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6" w:rsidRPr="00544D56" w:rsidRDefault="00544D56" w:rsidP="00544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ДОШКОЛЬНОЕ ОБРАЗОВАТЕЛЬНОЕ</w:t>
      </w:r>
    </w:p>
    <w:p w:rsidR="00544D56" w:rsidRPr="00544D56" w:rsidRDefault="00544D56" w:rsidP="00544D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4D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УЧРЕЖДЕНИЕ - ДЕТСКИЙ САД  КОМБИНИРОВАННОГО ВИДА № 62</w:t>
      </w:r>
    </w:p>
    <w:p w:rsidR="00544D56" w:rsidRPr="00544D56" w:rsidRDefault="00544D56" w:rsidP="00544D5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4D56">
        <w:rPr>
          <w:rFonts w:ascii="Times New Roman" w:hAnsi="Times New Roman" w:cs="Times New Roman"/>
          <w:sz w:val="28"/>
          <w:szCs w:val="28"/>
        </w:rPr>
        <w:t xml:space="preserve">620138, г. Екатеринбург, бульвар С. Есенина, 11, Тел. 262-27-47; 262-27-21, </w:t>
      </w:r>
      <w:r w:rsidRPr="00544D5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44D5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44D5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mbdou</w:t>
        </w:r>
        <w:r w:rsidRPr="00544D5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62@</w:t>
        </w:r>
        <w:r w:rsidRPr="00544D5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544D5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44D5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54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7F" w:rsidRPr="00544D56" w:rsidRDefault="00BD447F" w:rsidP="00BD447F">
      <w:pPr>
        <w:rPr>
          <w:rFonts w:ascii="Times New Roman" w:hAnsi="Times New Roman" w:cs="Times New Roman"/>
          <w:sz w:val="28"/>
          <w:szCs w:val="28"/>
        </w:rPr>
      </w:pPr>
    </w:p>
    <w:p w:rsidR="00BD447F" w:rsidRDefault="00BD447F" w:rsidP="00BD447F">
      <w:pPr>
        <w:rPr>
          <w:rFonts w:ascii="Times New Roman" w:hAnsi="Times New Roman" w:cs="Times New Roman"/>
          <w:sz w:val="28"/>
          <w:szCs w:val="28"/>
        </w:rPr>
      </w:pPr>
    </w:p>
    <w:p w:rsidR="00544D56" w:rsidRDefault="00544D56" w:rsidP="00BD447F">
      <w:pPr>
        <w:rPr>
          <w:rFonts w:ascii="Times New Roman" w:hAnsi="Times New Roman" w:cs="Times New Roman"/>
          <w:sz w:val="28"/>
          <w:szCs w:val="28"/>
        </w:rPr>
      </w:pPr>
    </w:p>
    <w:p w:rsidR="00544D56" w:rsidRDefault="00544D56" w:rsidP="00BD447F">
      <w:pPr>
        <w:rPr>
          <w:rFonts w:ascii="Times New Roman" w:hAnsi="Times New Roman" w:cs="Times New Roman"/>
          <w:sz w:val="28"/>
          <w:szCs w:val="28"/>
        </w:rPr>
      </w:pPr>
    </w:p>
    <w:p w:rsidR="00544D56" w:rsidRDefault="00544D56" w:rsidP="00BD447F">
      <w:pPr>
        <w:rPr>
          <w:rFonts w:ascii="Times New Roman" w:hAnsi="Times New Roman" w:cs="Times New Roman"/>
          <w:sz w:val="28"/>
          <w:szCs w:val="28"/>
        </w:rPr>
      </w:pPr>
    </w:p>
    <w:p w:rsidR="00544D56" w:rsidRDefault="00544D56" w:rsidP="00BD447F">
      <w:pPr>
        <w:rPr>
          <w:rFonts w:ascii="Times New Roman" w:hAnsi="Times New Roman" w:cs="Times New Roman"/>
          <w:sz w:val="28"/>
          <w:szCs w:val="28"/>
        </w:rPr>
      </w:pPr>
    </w:p>
    <w:p w:rsidR="00BD447F" w:rsidRPr="00544D56" w:rsidRDefault="00BD447F" w:rsidP="00BD44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44D5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100 КНИГ, </w:t>
      </w:r>
    </w:p>
    <w:p w:rsidR="00BD447F" w:rsidRPr="00544D56" w:rsidRDefault="00BD447F" w:rsidP="00BD44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 w:rsidRPr="00544D56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КОТОРЫЕ</w:t>
      </w:r>
      <w:proofErr w:type="gramEnd"/>
      <w:r w:rsidRPr="00544D5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СТОИТ ПРОЧИТАТЬ РЕБЁНКУ </w:t>
      </w:r>
    </w:p>
    <w:p w:rsidR="00BD447F" w:rsidRPr="00544D56" w:rsidRDefault="00BD447F" w:rsidP="00BD44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44D56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 7 ЛЕТ</w:t>
      </w:r>
    </w:p>
    <w:p w:rsidR="00BD447F" w:rsidRPr="00BD447F" w:rsidRDefault="00BD447F" w:rsidP="00BD447F">
      <w:pPr>
        <w:rPr>
          <w:rFonts w:ascii="Times New Roman" w:hAnsi="Times New Roman" w:cs="Times New Roman"/>
          <w:sz w:val="28"/>
          <w:szCs w:val="28"/>
        </w:rPr>
      </w:pPr>
    </w:p>
    <w:p w:rsidR="00544D56" w:rsidRDefault="00544D56" w:rsidP="00544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933450</wp:posOffset>
            </wp:positionV>
            <wp:extent cx="6182360" cy="3561080"/>
            <wp:effectExtent l="19050" t="0" r="8890" b="0"/>
            <wp:wrapThrough wrapText="bothSides">
              <wp:wrapPolygon edited="0">
                <wp:start x="-67" y="0"/>
                <wp:lineTo x="-67" y="21492"/>
                <wp:lineTo x="21631" y="21492"/>
                <wp:lineTo x="21631" y="0"/>
                <wp:lineTo x="-6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e3be83850a3082e263959cabfa677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Е.В. Жеребцева</w:t>
      </w:r>
    </w:p>
    <w:p w:rsidR="00BD447F" w:rsidRDefault="00544D56" w:rsidP="00544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  <w:r w:rsidR="00BD447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447F">
        <w:rPr>
          <w:rFonts w:ascii="Times New Roman" w:hAnsi="Times New Roman" w:cs="Times New Roman"/>
          <w:b/>
          <w:i/>
          <w:sz w:val="28"/>
          <w:szCs w:val="28"/>
        </w:rPr>
        <w:t>Как же всё-таки приучить ребёнка к чтению? Предлагаем списки художественных книг для детей разного возраста.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b/>
          <w:color w:val="FF0000"/>
          <w:sz w:val="28"/>
          <w:szCs w:val="28"/>
        </w:rPr>
        <w:t>КНИГИ ДЛЯ ДЕТЕЙ ОТ 0 ДО 2 ЛЕТ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В столь юном возрасте ребёнок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ребёнком, а во-вторых, слушая вас, кроха учится говорить. Особенно полезны стихи и песни: даже совсем маленький человечек хорошо воспринимает ритм и умеет раз</w:t>
      </w:r>
      <w:r>
        <w:rPr>
          <w:rFonts w:ascii="Times New Roman" w:hAnsi="Times New Roman" w:cs="Times New Roman"/>
          <w:sz w:val="28"/>
          <w:szCs w:val="28"/>
        </w:rPr>
        <w:t xml:space="preserve">личать родительские интонации.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КАК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В спокойной обстановке. Уберите игрушки, которые могут отвлечь ребёнка, и выключите компьютер с телевизором.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Показывайте малышу картинки: хорошо, если у вас есть разные варианты изображений одних и тех же существ.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Демонстрируйте ребенку те действия, о которых говорится в стихах и потешках. Бодайтесь за козу рогатую, топайте за мишку косолапого и рычите за тигра.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Как только книга надоест малышу, прекратите </w:t>
      </w:r>
      <w:r>
        <w:rPr>
          <w:rFonts w:ascii="Times New Roman" w:hAnsi="Times New Roman" w:cs="Times New Roman"/>
          <w:sz w:val="28"/>
          <w:szCs w:val="28"/>
        </w:rPr>
        <w:t xml:space="preserve">чтение, отложите её на денёк.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ЧТО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Короткие правильно зарифмованные стихи о животных, игрушках и окружающем мире. </w:t>
      </w:r>
      <w:bookmarkStart w:id="0" w:name="_GoBack"/>
      <w:bookmarkEnd w:id="0"/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Стихи со звукоподражанием.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>СПИСОК ЛИТЕРАТУРЫ</w:t>
      </w:r>
      <w:r w:rsidRPr="00BD4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1. Александрова Зинаида. «Одуванчик», «Новый снег»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2. Аронзон Леонид. «Кому что снится»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3. Барто Агния. «Игрушки»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4. Бергельсон Александр. «Ура для комара»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5. Берестов Валентин. «Про машину», «Веселое лето»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6. Благинина Елена. «Стихи для детей»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7. Заходер Борис. «Песенки Винни-Пуха»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8. Козлов Сергей. «Я на солнышке лежу», «Панда»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9. Лагздынь Гайда. «Петушок», «Зайка, зайка, попляши!»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10. Майер Наталья. «Лесные смешинки»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11. Маршак Самуил. «Детки в клетке»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12. Мошковская Эмма. «Зоопарк»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13. Пикулева Нина. «Стихи для самых маленьких»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lastRenderedPageBreak/>
        <w:t>14. Русские народные потешки. «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», «Бубенчики, бубенчики», «Ладушки», «Еду-еду к бабе, к деду», «Баю-баюшки-баю», «Божья коровка»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15. «Рифмы Матушки Гусыни», детская английская поэзия в переводе С. Маршака и К. Чуковского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16. Степанов Владимир. «Как живете? Что жуете?»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17. Серова Екатерина. «Славная семейка», «Кто в лесу живет»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18. Токмакова Ирина. «Летний ливень», «Времена года»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19. Чебышев Андрей. «Ежик в гостях у жирафа»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20. Чарушин Евгений. «Шутки»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21. Чуковский Корней. «Ежики смеются», «Вышел зайчик погулять»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b/>
          <w:color w:val="FF0000"/>
          <w:sz w:val="28"/>
          <w:szCs w:val="28"/>
        </w:rPr>
        <w:t>КНИГИ ДЛЯ ДЕТЕЙ ОТ 2 ДО 4 ЛЕТ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</w:t>
      </w:r>
      <w:r>
        <w:rPr>
          <w:rFonts w:ascii="Times New Roman" w:hAnsi="Times New Roman" w:cs="Times New Roman"/>
          <w:sz w:val="28"/>
          <w:szCs w:val="28"/>
        </w:rPr>
        <w:t xml:space="preserve">ьезному и осмысленному чтению!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КАК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Превратите чтение в приятный малышу ритуал. Например, делайте это перед сном – всегда в одно и то же время.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</w:t>
      </w:r>
      <w:r>
        <w:rPr>
          <w:rFonts w:ascii="Times New Roman" w:hAnsi="Times New Roman" w:cs="Times New Roman"/>
          <w:sz w:val="28"/>
          <w:szCs w:val="28"/>
        </w:rPr>
        <w:t xml:space="preserve">рово подстегнет развитие речи.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ЧТО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Короткие сказки. Пусть в них освещается одно событие или несколько, но происходящих линейно, то есть одно за другим.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Небольшие стихотворения (4-12 строк).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Стихотворные загадки.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</w:t>
      </w:r>
      <w:r>
        <w:rPr>
          <w:rFonts w:ascii="Times New Roman" w:hAnsi="Times New Roman" w:cs="Times New Roman"/>
          <w:sz w:val="28"/>
          <w:szCs w:val="28"/>
        </w:rPr>
        <w:t xml:space="preserve">ия, взаимодействие.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>СПИСОК ЛИТЕРАТУРЫ</w:t>
      </w:r>
      <w:r w:rsidRPr="00BD4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1. Барто Агния. «Мы с Тамарой», «Младший брат»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2. Гаршин Всеволод. «Лягушка-путешественница»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lastRenderedPageBreak/>
        <w:t xml:space="preserve">3. Даль Владимир. «Старик-годовик»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4. Дональдсон Джулия. «Груффало»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5. Заходер Борис. «Мишка-Топтыжка»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6. Левин Вадим. «Глупая лошадь»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 Дмитрий. «Сказки», «Аленушкины сказки»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8. Маршак Самуил. «Сказка о глупом мышонке», «Веселый счет»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9. Маяковский Владимир. «Что ни страница, то слон, то львица», «Что такое хорошо и что такое плохо?»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10. Михалков Сергей. «Мой щенок», «Упрямый лягушонок», «Три поросёнка»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11. Мориц Юнна. «Крыша ехала домой»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12. Перро Шарль. «Кот в сапогах», «Красная шапочка», «Золушка», «Спящая красавица»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13. Русские народные сказки. «Репка», «Колобок», «Теремок», «Гуси-лебеди», «Три медведя»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14. Сеф Роман. «Кто на кого похож»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15. Сутеев Владимир. «Под грибом», «Цыпленок и утенок», «Кто сказал «мяу»?»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16. Толстой Лев. «Сказки и рассказы»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17. Тувим Юлиан. «Азбука», «Где очки»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18. Хармс Даниил. «Удивительная кошка», «Врун», «Кораблик»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19. Чуковский Корней. «Муха-цокотуха», «Тараканище», «Крокодил», «Телефон», «Мойдодыр»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20. Чарушин Евгений. «Томка», «Что за зверь»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21. Яснов Михаил. «Собиратель со</w:t>
      </w:r>
      <w:r>
        <w:rPr>
          <w:rFonts w:ascii="Times New Roman" w:hAnsi="Times New Roman" w:cs="Times New Roman"/>
          <w:sz w:val="28"/>
          <w:szCs w:val="28"/>
        </w:rPr>
        <w:t xml:space="preserve">сулек» «Вышел зайчик погулять» </w:t>
      </w:r>
    </w:p>
    <w:p w:rsid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b/>
          <w:color w:val="FF0000"/>
          <w:sz w:val="28"/>
          <w:szCs w:val="28"/>
        </w:rPr>
        <w:t>КНИГИ ДЛЯ ДЕТЕЙ ОТ 4 ДО 6 ЛЕТ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Если ребёнок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</w:t>
      </w:r>
      <w:r>
        <w:rPr>
          <w:rFonts w:ascii="Times New Roman" w:hAnsi="Times New Roman" w:cs="Times New Roman"/>
          <w:sz w:val="28"/>
          <w:szCs w:val="28"/>
        </w:rPr>
        <w:t xml:space="preserve"> вы записали его в библиотеку.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КАК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Ребенок уже вполне пристойно воспринимает текст, прочитанный нормальным родительским голосом. Но, конечно, легкое интонирование не помешает.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</w:t>
      </w:r>
      <w:r w:rsidRPr="00BD447F">
        <w:rPr>
          <w:rFonts w:ascii="Times New Roman" w:hAnsi="Times New Roman" w:cs="Times New Roman"/>
          <w:sz w:val="28"/>
          <w:szCs w:val="28"/>
        </w:rPr>
        <w:lastRenderedPageBreak/>
        <w:t xml:space="preserve">буквально «на самом интересном месте», а потом смело начинайте заниматься своими делами: хочет узнать, что будет дальше, пусть берет книгу сам.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Если вопросы ребенка ставят вас в тупик, то вместе с ним ищите ответы на них в бумажных энциклопедиях, справочниках или интернете.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• Сводите ребенка в детскую библиотеку. Покажите и дайте полистать самые разные издания: книжки-миниатюры и ог</w:t>
      </w:r>
      <w:r>
        <w:rPr>
          <w:rFonts w:ascii="Times New Roman" w:hAnsi="Times New Roman" w:cs="Times New Roman"/>
          <w:sz w:val="28"/>
          <w:szCs w:val="28"/>
        </w:rPr>
        <w:t xml:space="preserve">ромные атласы или фотоальбомы.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ЧТО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Приключенческие, полные увлекательных событий рассказы, романы и повести.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>занудные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Энциклопедии для дошкольников и младших школьников.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Обучающие пособия для подготовки к школе. vk.com/zaykinaskazka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• Книги, связанные с происходящими вокруг ребенка событиями. Например, перед Новым годом можно почи</w:t>
      </w:r>
      <w:r>
        <w:rPr>
          <w:rFonts w:ascii="Times New Roman" w:hAnsi="Times New Roman" w:cs="Times New Roman"/>
          <w:sz w:val="28"/>
          <w:szCs w:val="28"/>
        </w:rPr>
        <w:t xml:space="preserve">тать истории о Дедушке Морозе.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СПИСОК ЛИТЕРАТУРЫ: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1. Андерсен Ханс Кристиан. «Дюймовочка», «Сказка о стойком оловянном солдатике»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2. Бажов Павел. «Серебряное копытце»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3. Бернетт Фрэнсис. «Маленькая принцесса»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4. Бианки Виталий. «Рассказы о животных»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5. Волков Александр. «Волшебник Изумрудного города»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6. Воронкова Любовь. «Девочка из города»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7. Гайдар Аркадий. «Чук и Гек», «Голубая чашка»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8. Гауф Вильгельм. «Карлик Нос», «Рассказ о калифе-аисте», «Рассказ о Маленьком Муке»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9. Братья Гримм. «Бременские музыканты», «Волк и семеро козлят», «Мальчик-с-пальчик», «Белоснежка и семь гномов», «Храбрый портной»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10. Гэллико Пол. «Томасина»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11. Доктор Сьюз. «Сказки»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12. Ершов Пётр. «Конёк-Горбунок»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13. Зощенко Михаил. «Рассказы о Леле и Миньке»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14. Козлов Сергей. «Ежик в тумане», «В родном лесу»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15. Крылов Иван. «Слон и моська», «Ворона и лисица»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16. Лагерлеф Сельма. «Чудесное путешествие Нильса с дикими гусями»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17. Линдгрен Астрид. «Эмиль из Лённеберги», «Малыш и Карлсон»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18. Милн Алан. «Винни-Пух и все-все-все»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18. Михайловская Кира. «Неутомимый Морошкин»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19. Сказки народов мира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20. Носов Николай. «Незнайка и его друзья», «Приключения Коли и Миши», «Затейники», «Фантазеры»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lastRenderedPageBreak/>
        <w:t xml:space="preserve">21. Осеева Валентина. «Синие листья», «Волшебное слово», «Что легче»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22. Остер Григорий. «Котенок по имени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ав и другие истории»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23. Пришвин Михаил. «Лесной хозяин»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24. Пушкин Александр. «Сказки»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25. Распе Рудольф Эрих. «Приключения барона Мюнхгаузена»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26. Родари Джанни. «Путешествие Голубой Стрелы»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27. Романова Наталья. «Муравей Красная Точка»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28. Русские народные былины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29. Толстой Алексей. «Приключения Буратино»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30. Уайлд Оскар. «Звездный мальчик»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31. Успенский Эдуард. «Крокодил Гена и его друзья», «Каникулы в Простоквашино»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32. Чандлер Харрис Джоэль. «Сказки дядюшки Римуса»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Чаплина Вера. «Кинули» </w:t>
      </w:r>
    </w:p>
    <w:p w:rsid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b/>
          <w:color w:val="FF0000"/>
          <w:sz w:val="28"/>
          <w:szCs w:val="28"/>
        </w:rPr>
        <w:t>КНИГИ ДЛЯ ДЕТЕЙ 7 ЛЕТ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</w:t>
      </w:r>
      <w:r>
        <w:rPr>
          <w:rFonts w:ascii="Times New Roman" w:hAnsi="Times New Roman" w:cs="Times New Roman"/>
          <w:sz w:val="28"/>
          <w:szCs w:val="28"/>
        </w:rPr>
        <w:t xml:space="preserve">дну выбираете вы, вторую – он.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КАК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Чтение вслух пора заканчивать, разве что минут пять-десять – на ночь, чтобы лучше спалось. Ребенку уже действительно пора начинать читать самому.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Читайте сказки и басни по ролям.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Научите малыша сочинять стихи или, например, писать истории, продолжающие его любимые книги.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 тягостную обязаловку. Не забывайте хвалить ученика, чтобы он уж совсем не лишился мотивации.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ЧТО ЧИТАТЬ?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Неадаптированные детские произведения с полноценным сюжетом и сложносочиненными предложениями.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• То, что «все читают». В этом возрасте детям очень важно чувствовать себя «своими» в коллективе ровесников, так что придется немного потерпеть.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D447F">
        <w:rPr>
          <w:rFonts w:ascii="Times New Roman" w:hAnsi="Times New Roman" w:cs="Times New Roman"/>
          <w:color w:val="FF0000"/>
          <w:sz w:val="28"/>
          <w:szCs w:val="28"/>
        </w:rPr>
        <w:t xml:space="preserve">СПИСОК ЛИТЕРАТУРЫ: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1. Адамс Ричард. «Обитатели холмов»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2. Барри Джеймс. «Питер Пэн»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3. Гофман Эрнст. «Щелкунчик и Мышиный король»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4. Грэм Кеннет. «Ветер в ивах»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5. Даль Роальд. «Чарли и шоколадная фабрика»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6. Даррелл Джеральд. «Моя семья и другие животные»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7. Диккенс Чарльз. «Истории для детей»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8. Драгунский Виктор. «Денискины рассказы»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9. Киплинг Редьярд. «Книга джунглей», «На далекой Амазонке»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10. Конопницкая Мария. «О гномах и сиротке Марысе»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11. Крюс Джеймс. «Мой прадедушка, герои и я», «Тим Талер или проданный смех»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12. Кэрролл Льюис. «Алиса в стране чудес», «Алиса в зазеркалье»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13. Легенды и мифы Древней Греции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14. Лондон Джек. «Белый клык»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15. Лунин Виктор. «Приключения Сдобной Лизы»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16. Льюис Клайв. «Хроники Нарнии»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17. Некрасов Андрей. «Приключения капитана Врунгеля»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18. Одоевский Владимир. «Городок в табакерке»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19. Олеша Юрий. «Три толстяка»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20. Пройслер Отфрид. «Крабат», «Маленькая Баба Яга», «Маленький водяной»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21. Рауд Энно. «Муфта, Полботинка и Моховая борода»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22. Сэтон-Томпсон Эрнест. «Рассказы о животных»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23. Таск Сергей. Тайна рыжего кота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24. Толмачева Мария. «Как жила Тася»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25. Фриш Карл. «Десять маленьких </w:t>
      </w:r>
      <w:proofErr w:type="gramStart"/>
      <w:r w:rsidRPr="00BD447F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BD44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447F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 xml:space="preserve">26. Экхольм Ян. «Тутта Карлсон. Первая и единственная» </w:t>
      </w:r>
    </w:p>
    <w:p w:rsidR="00273580" w:rsidRPr="00BD447F" w:rsidRDefault="00BD447F" w:rsidP="00BD44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47F">
        <w:rPr>
          <w:rFonts w:ascii="Times New Roman" w:hAnsi="Times New Roman" w:cs="Times New Roman"/>
          <w:sz w:val="28"/>
          <w:szCs w:val="28"/>
        </w:rPr>
        <w:t>27. Янссон Туве. «Мемуары папы Муми-тролля», «Шляпа волшебника»</w:t>
      </w:r>
    </w:p>
    <w:sectPr w:rsidR="00273580" w:rsidRPr="00BD447F" w:rsidSect="00BD447F">
      <w:pgSz w:w="11906" w:h="16838"/>
      <w:pgMar w:top="794" w:right="851" w:bottom="794" w:left="794" w:header="709" w:footer="709" w:gutter="0"/>
      <w:pgBorders w:offsetFrom="page">
        <w:top w:val="creaturesInsects" w:sz="13" w:space="24" w:color="00B050"/>
        <w:left w:val="creaturesInsects" w:sz="13" w:space="24" w:color="00B050"/>
        <w:bottom w:val="creaturesInsects" w:sz="13" w:space="24" w:color="00B050"/>
        <w:right w:val="creaturesInsects" w:sz="13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644A"/>
    <w:rsid w:val="00226A14"/>
    <w:rsid w:val="00273580"/>
    <w:rsid w:val="00544D56"/>
    <w:rsid w:val="006D644A"/>
    <w:rsid w:val="00BD447F"/>
    <w:rsid w:val="00D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6</cp:revision>
  <dcterms:created xsi:type="dcterms:W3CDTF">2017-09-21T17:16:00Z</dcterms:created>
  <dcterms:modified xsi:type="dcterms:W3CDTF">2020-05-21T11:04:00Z</dcterms:modified>
</cp:coreProperties>
</file>