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912" w:rsidRPr="00B00912" w:rsidRDefault="00B00912" w:rsidP="00C620DE">
      <w:pPr>
        <w:widowControl w:val="0"/>
        <w:autoSpaceDE w:val="0"/>
        <w:autoSpaceDN w:val="0"/>
        <w:adjustRightInd w:val="0"/>
        <w:ind w:firstLine="567"/>
        <w:jc w:val="center"/>
        <w:rPr>
          <w:rFonts w:eastAsia="Times New Roman"/>
          <w:bCs/>
          <w:iCs/>
          <w:sz w:val="28"/>
          <w:szCs w:val="28"/>
        </w:rPr>
      </w:pPr>
      <w:r w:rsidRPr="00B00912">
        <w:rPr>
          <w:rFonts w:eastAsia="Times New Roman"/>
          <w:bCs/>
          <w:iCs/>
          <w:sz w:val="28"/>
          <w:szCs w:val="28"/>
        </w:rPr>
        <w:t>Муниципальное бюджетное дошкольное образовате</w:t>
      </w:r>
      <w:r w:rsidR="00E81F96">
        <w:rPr>
          <w:rFonts w:eastAsia="Times New Roman"/>
          <w:bCs/>
          <w:iCs/>
          <w:sz w:val="28"/>
          <w:szCs w:val="28"/>
        </w:rPr>
        <w:t xml:space="preserve">льное учреждение - детский сад </w:t>
      </w:r>
      <w:r w:rsidRPr="00B00912">
        <w:rPr>
          <w:rFonts w:eastAsia="Times New Roman"/>
          <w:bCs/>
          <w:iCs/>
          <w:sz w:val="28"/>
          <w:szCs w:val="28"/>
        </w:rPr>
        <w:t>комбинированного вида № 62</w:t>
      </w:r>
    </w:p>
    <w:p w:rsidR="00B00912" w:rsidRPr="00B00912" w:rsidRDefault="00B00912" w:rsidP="00C620DE">
      <w:pPr>
        <w:ind w:firstLine="567"/>
        <w:jc w:val="center"/>
        <w:rPr>
          <w:rFonts w:eastAsia="Times New Roman"/>
          <w:sz w:val="24"/>
          <w:szCs w:val="24"/>
        </w:rPr>
      </w:pPr>
      <w:r w:rsidRPr="00B00912">
        <w:rPr>
          <w:rFonts w:eastAsia="Times New Roman"/>
          <w:sz w:val="24"/>
          <w:szCs w:val="24"/>
        </w:rPr>
        <w:t>620138, г. Екатеринбург, бульвар С. Есенина, 11, Тел. 262-27-47; 262-27-21</w:t>
      </w:r>
    </w:p>
    <w:p w:rsidR="00B00912" w:rsidRPr="00A85620" w:rsidRDefault="00B00912" w:rsidP="00C620DE">
      <w:pPr>
        <w:ind w:firstLine="567"/>
        <w:jc w:val="center"/>
        <w:rPr>
          <w:rFonts w:eastAsia="Times New Roman"/>
          <w:color w:val="000000"/>
          <w:sz w:val="24"/>
          <w:szCs w:val="24"/>
          <w:u w:val="single"/>
        </w:rPr>
      </w:pPr>
      <w:r w:rsidRPr="00B00912">
        <w:rPr>
          <w:rFonts w:eastAsia="Times New Roman"/>
          <w:sz w:val="24"/>
          <w:szCs w:val="24"/>
          <w:lang w:val="en-US"/>
        </w:rPr>
        <w:t>Email</w:t>
      </w:r>
      <w:r w:rsidRPr="00B00912">
        <w:rPr>
          <w:rFonts w:eastAsia="Times New Roman"/>
          <w:sz w:val="24"/>
          <w:szCs w:val="24"/>
        </w:rPr>
        <w:t xml:space="preserve">: </w:t>
      </w:r>
      <w:hyperlink r:id="rId8" w:history="1">
        <w:r w:rsidRPr="00B00912">
          <w:rPr>
            <w:rFonts w:eastAsia="Times New Roman"/>
            <w:color w:val="000000"/>
            <w:sz w:val="24"/>
            <w:szCs w:val="24"/>
            <w:u w:val="single"/>
            <w:lang w:val="en-US"/>
          </w:rPr>
          <w:t>mbdou</w:t>
        </w:r>
        <w:r w:rsidRPr="00B00912">
          <w:rPr>
            <w:rFonts w:eastAsia="Times New Roman"/>
            <w:color w:val="000000"/>
            <w:sz w:val="24"/>
            <w:szCs w:val="24"/>
            <w:u w:val="single"/>
          </w:rPr>
          <w:t>62@</w:t>
        </w:r>
        <w:r w:rsidRPr="00B00912">
          <w:rPr>
            <w:rFonts w:eastAsia="Times New Roman"/>
            <w:color w:val="000000"/>
            <w:sz w:val="24"/>
            <w:szCs w:val="24"/>
            <w:u w:val="single"/>
            <w:lang w:val="en-US"/>
          </w:rPr>
          <w:t>mail</w:t>
        </w:r>
        <w:r w:rsidRPr="00B00912">
          <w:rPr>
            <w:rFonts w:eastAsia="Times New Roman"/>
            <w:color w:val="000000"/>
            <w:sz w:val="24"/>
            <w:szCs w:val="24"/>
            <w:u w:val="single"/>
          </w:rPr>
          <w:t>.</w:t>
        </w:r>
        <w:proofErr w:type="spellStart"/>
        <w:r w:rsidRPr="00B00912">
          <w:rPr>
            <w:rFonts w:eastAsia="Times New Roman"/>
            <w:color w:val="000000"/>
            <w:sz w:val="24"/>
            <w:szCs w:val="24"/>
            <w:u w:val="single"/>
            <w:lang w:val="en-US"/>
          </w:rPr>
          <w:t>ru</w:t>
        </w:r>
        <w:proofErr w:type="spellEnd"/>
      </w:hyperlink>
    </w:p>
    <w:p w:rsidR="00A85620" w:rsidRPr="00A85620" w:rsidRDefault="00A85620" w:rsidP="00C620DE">
      <w:pPr>
        <w:ind w:firstLine="567"/>
        <w:jc w:val="center"/>
        <w:rPr>
          <w:rFonts w:eastAsia="Times New Roman"/>
          <w:color w:val="000000"/>
          <w:sz w:val="24"/>
          <w:szCs w:val="24"/>
          <w:u w:val="single"/>
        </w:rPr>
      </w:pPr>
    </w:p>
    <w:p w:rsidR="00B00912" w:rsidRPr="00B00912" w:rsidRDefault="00B00912" w:rsidP="00C620DE">
      <w:pPr>
        <w:ind w:firstLine="567"/>
        <w:jc w:val="center"/>
        <w:rPr>
          <w:rFonts w:eastAsia="Times New Roman"/>
          <w:sz w:val="24"/>
          <w:szCs w:val="24"/>
        </w:rPr>
      </w:pPr>
    </w:p>
    <w:p w:rsidR="00B00912" w:rsidRPr="00B00912" w:rsidRDefault="00B00912" w:rsidP="00C620DE">
      <w:pPr>
        <w:widowControl w:val="0"/>
        <w:autoSpaceDE w:val="0"/>
        <w:autoSpaceDN w:val="0"/>
        <w:adjustRightInd w:val="0"/>
        <w:ind w:firstLine="567"/>
        <w:rPr>
          <w:rFonts w:eastAsia="Times New Roman"/>
          <w:bCs/>
          <w:sz w:val="28"/>
          <w:szCs w:val="28"/>
        </w:rPr>
      </w:pPr>
      <w:r w:rsidRPr="00B00912">
        <w:rPr>
          <w:rFonts w:eastAsia="Times New Roman"/>
          <w:bCs/>
          <w:sz w:val="28"/>
          <w:szCs w:val="28"/>
        </w:rPr>
        <w:t>П</w:t>
      </w:r>
      <w:r w:rsidR="004E0B0F">
        <w:rPr>
          <w:rFonts w:eastAsia="Times New Roman"/>
          <w:bCs/>
          <w:sz w:val="28"/>
          <w:szCs w:val="28"/>
        </w:rPr>
        <w:t>РИНЯТО</w:t>
      </w:r>
      <w:r w:rsidR="00A85620">
        <w:rPr>
          <w:rFonts w:eastAsia="Times New Roman"/>
          <w:bCs/>
          <w:sz w:val="28"/>
          <w:szCs w:val="28"/>
        </w:rPr>
        <w:t xml:space="preserve">                                                                                                                                                                   </w:t>
      </w:r>
      <w:r w:rsidRPr="00B00912">
        <w:rPr>
          <w:rFonts w:eastAsia="Times New Roman"/>
          <w:bCs/>
          <w:sz w:val="28"/>
          <w:szCs w:val="28"/>
        </w:rPr>
        <w:t>УТВЕРЖДАЮ</w:t>
      </w:r>
    </w:p>
    <w:p w:rsidR="00B00912" w:rsidRPr="00B00912" w:rsidRDefault="004E0B0F" w:rsidP="00C620DE">
      <w:pPr>
        <w:widowControl w:val="0"/>
        <w:tabs>
          <w:tab w:val="left" w:pos="7938"/>
        </w:tabs>
        <w:autoSpaceDE w:val="0"/>
        <w:autoSpaceDN w:val="0"/>
        <w:adjustRightInd w:val="0"/>
        <w:ind w:firstLine="567"/>
        <w:rPr>
          <w:rFonts w:eastAsia="Times New Roman"/>
          <w:sz w:val="28"/>
          <w:szCs w:val="28"/>
        </w:rPr>
      </w:pPr>
      <w:r>
        <w:rPr>
          <w:rFonts w:eastAsia="Times New Roman"/>
          <w:sz w:val="28"/>
          <w:szCs w:val="28"/>
        </w:rPr>
        <w:t>П</w:t>
      </w:r>
      <w:r w:rsidR="00B00912" w:rsidRPr="00B00912">
        <w:rPr>
          <w:rFonts w:eastAsia="Times New Roman"/>
          <w:sz w:val="28"/>
          <w:szCs w:val="28"/>
        </w:rPr>
        <w:t xml:space="preserve">едагогическим советом </w:t>
      </w:r>
      <w:r>
        <w:rPr>
          <w:rFonts w:eastAsia="Times New Roman"/>
          <w:sz w:val="28"/>
          <w:szCs w:val="28"/>
        </w:rPr>
        <w:t xml:space="preserve">                                                                                                       З</w:t>
      </w:r>
      <w:r w:rsidR="00B00912" w:rsidRPr="00B00912">
        <w:rPr>
          <w:rFonts w:eastAsia="Times New Roman"/>
          <w:sz w:val="28"/>
          <w:szCs w:val="28"/>
        </w:rPr>
        <w:t>аведующий МБДОУ – детский сад</w:t>
      </w:r>
    </w:p>
    <w:p w:rsidR="00B00912" w:rsidRPr="00B00912" w:rsidRDefault="004E0B0F" w:rsidP="00C620DE">
      <w:pPr>
        <w:widowControl w:val="0"/>
        <w:tabs>
          <w:tab w:val="left" w:pos="7938"/>
        </w:tabs>
        <w:autoSpaceDE w:val="0"/>
        <w:autoSpaceDN w:val="0"/>
        <w:adjustRightInd w:val="0"/>
        <w:ind w:firstLine="567"/>
        <w:rPr>
          <w:rFonts w:eastAsia="Times New Roman"/>
          <w:sz w:val="28"/>
          <w:szCs w:val="28"/>
        </w:rPr>
      </w:pPr>
      <w:r>
        <w:rPr>
          <w:rFonts w:eastAsia="Times New Roman"/>
          <w:sz w:val="28"/>
          <w:szCs w:val="28"/>
        </w:rPr>
        <w:t xml:space="preserve">протокол №_______                                                                                                                          </w:t>
      </w:r>
      <w:r w:rsidR="00B00912" w:rsidRPr="00B00912">
        <w:rPr>
          <w:rFonts w:eastAsia="Times New Roman"/>
          <w:sz w:val="28"/>
          <w:szCs w:val="28"/>
        </w:rPr>
        <w:t>комбинированного вида № 62</w:t>
      </w:r>
    </w:p>
    <w:p w:rsidR="00B00912" w:rsidRPr="00B00912" w:rsidRDefault="004E0B0F" w:rsidP="00C620DE">
      <w:pPr>
        <w:widowControl w:val="0"/>
        <w:tabs>
          <w:tab w:val="left" w:pos="7938"/>
        </w:tabs>
        <w:autoSpaceDE w:val="0"/>
        <w:autoSpaceDN w:val="0"/>
        <w:adjustRightInd w:val="0"/>
        <w:ind w:firstLine="567"/>
        <w:rPr>
          <w:rFonts w:eastAsia="Times New Roman"/>
          <w:sz w:val="28"/>
          <w:szCs w:val="28"/>
        </w:rPr>
      </w:pPr>
      <w:r>
        <w:rPr>
          <w:rFonts w:eastAsia="Times New Roman"/>
          <w:sz w:val="28"/>
          <w:szCs w:val="28"/>
        </w:rPr>
        <w:t>от «___</w:t>
      </w:r>
      <w:proofErr w:type="gramStart"/>
      <w:r>
        <w:rPr>
          <w:rFonts w:eastAsia="Times New Roman"/>
          <w:sz w:val="28"/>
          <w:szCs w:val="28"/>
        </w:rPr>
        <w:t>_»_</w:t>
      </w:r>
      <w:proofErr w:type="gramEnd"/>
      <w:r>
        <w:rPr>
          <w:rFonts w:eastAsia="Times New Roman"/>
          <w:sz w:val="28"/>
          <w:szCs w:val="28"/>
        </w:rPr>
        <w:t>_______________20</w:t>
      </w:r>
      <w:r w:rsidR="006C36F3">
        <w:rPr>
          <w:rFonts w:eastAsia="Times New Roman"/>
          <w:sz w:val="28"/>
          <w:szCs w:val="28"/>
        </w:rPr>
        <w:t>2</w:t>
      </w:r>
      <w:r w:rsidR="00C4444F">
        <w:rPr>
          <w:rFonts w:eastAsia="Times New Roman"/>
          <w:sz w:val="28"/>
          <w:szCs w:val="28"/>
        </w:rPr>
        <w:t>0</w:t>
      </w:r>
      <w:r>
        <w:rPr>
          <w:rFonts w:eastAsia="Times New Roman"/>
          <w:sz w:val="28"/>
          <w:szCs w:val="28"/>
        </w:rPr>
        <w:t xml:space="preserve"> г.                                                                                                   </w:t>
      </w:r>
      <w:r w:rsidR="00B00912" w:rsidRPr="00B00912">
        <w:rPr>
          <w:rFonts w:eastAsia="Times New Roman"/>
          <w:sz w:val="28"/>
          <w:szCs w:val="28"/>
        </w:rPr>
        <w:t>____________В.Г. Кулакова</w:t>
      </w:r>
    </w:p>
    <w:p w:rsidR="00B00912" w:rsidRPr="00B00912" w:rsidRDefault="00E82DFD" w:rsidP="00C620DE">
      <w:pPr>
        <w:widowControl w:val="0"/>
        <w:tabs>
          <w:tab w:val="left" w:pos="7938"/>
        </w:tabs>
        <w:autoSpaceDE w:val="0"/>
        <w:autoSpaceDN w:val="0"/>
        <w:adjustRightInd w:val="0"/>
        <w:ind w:right="261" w:firstLine="567"/>
        <w:jc w:val="right"/>
        <w:rPr>
          <w:rFonts w:eastAsia="Times New Roman"/>
          <w:sz w:val="28"/>
          <w:szCs w:val="28"/>
        </w:rPr>
      </w:pPr>
      <w:r>
        <w:rPr>
          <w:rFonts w:eastAsia="Times New Roman"/>
          <w:sz w:val="28"/>
          <w:szCs w:val="28"/>
        </w:rPr>
        <w:t>«____» ______________202</w:t>
      </w:r>
      <w:r w:rsidR="00C4444F">
        <w:rPr>
          <w:rFonts w:eastAsia="Times New Roman"/>
          <w:sz w:val="28"/>
          <w:szCs w:val="28"/>
        </w:rPr>
        <w:t>0</w:t>
      </w:r>
      <w:r w:rsidR="00B00912" w:rsidRPr="00B00912">
        <w:rPr>
          <w:rFonts w:eastAsia="Times New Roman"/>
          <w:sz w:val="28"/>
          <w:szCs w:val="28"/>
        </w:rPr>
        <w:t xml:space="preserve"> г.</w:t>
      </w:r>
    </w:p>
    <w:p w:rsidR="00B00912" w:rsidRDefault="00B00912" w:rsidP="00C620DE">
      <w:pPr>
        <w:widowControl w:val="0"/>
        <w:autoSpaceDE w:val="0"/>
        <w:autoSpaceDN w:val="0"/>
        <w:adjustRightInd w:val="0"/>
        <w:ind w:firstLine="567"/>
        <w:rPr>
          <w:rFonts w:eastAsia="Times New Roman"/>
          <w:b/>
          <w:bCs/>
          <w:sz w:val="28"/>
          <w:szCs w:val="28"/>
        </w:rPr>
      </w:pPr>
    </w:p>
    <w:p w:rsidR="00E94572" w:rsidRDefault="00E94572" w:rsidP="00C620DE">
      <w:pPr>
        <w:widowControl w:val="0"/>
        <w:autoSpaceDE w:val="0"/>
        <w:autoSpaceDN w:val="0"/>
        <w:adjustRightInd w:val="0"/>
        <w:ind w:firstLine="567"/>
        <w:rPr>
          <w:rFonts w:eastAsia="Times New Roman"/>
          <w:b/>
          <w:bCs/>
          <w:sz w:val="28"/>
          <w:szCs w:val="28"/>
        </w:rPr>
      </w:pPr>
    </w:p>
    <w:p w:rsidR="00E94572" w:rsidRPr="00B00912" w:rsidRDefault="00E94572" w:rsidP="00C620DE">
      <w:pPr>
        <w:widowControl w:val="0"/>
        <w:autoSpaceDE w:val="0"/>
        <w:autoSpaceDN w:val="0"/>
        <w:adjustRightInd w:val="0"/>
        <w:ind w:firstLine="567"/>
        <w:rPr>
          <w:rFonts w:eastAsia="Times New Roman"/>
          <w:b/>
          <w:bCs/>
          <w:sz w:val="28"/>
          <w:szCs w:val="28"/>
        </w:rPr>
      </w:pPr>
    </w:p>
    <w:p w:rsidR="00A20CE4" w:rsidRDefault="00A20CE4" w:rsidP="00C620DE">
      <w:pPr>
        <w:ind w:firstLine="567"/>
        <w:rPr>
          <w:sz w:val="28"/>
          <w:szCs w:val="28"/>
        </w:rPr>
      </w:pPr>
    </w:p>
    <w:p w:rsidR="004E0B0F" w:rsidRPr="00C4444F" w:rsidRDefault="004E0B0F" w:rsidP="00C620DE">
      <w:pPr>
        <w:ind w:firstLine="567"/>
        <w:rPr>
          <w:color w:val="FF0000"/>
          <w:sz w:val="28"/>
          <w:szCs w:val="28"/>
        </w:rPr>
      </w:pPr>
    </w:p>
    <w:p w:rsidR="00DB2060" w:rsidRPr="00DB2060" w:rsidRDefault="00DB2060" w:rsidP="00C620DE">
      <w:pPr>
        <w:widowControl w:val="0"/>
        <w:autoSpaceDE w:val="0"/>
        <w:autoSpaceDN w:val="0"/>
        <w:adjustRightInd w:val="0"/>
        <w:spacing w:line="360" w:lineRule="auto"/>
        <w:ind w:firstLine="567"/>
        <w:jc w:val="center"/>
        <w:rPr>
          <w:rFonts w:eastAsia="Times New Roman"/>
          <w:bCs/>
          <w:sz w:val="28"/>
          <w:szCs w:val="28"/>
        </w:rPr>
      </w:pPr>
      <w:r w:rsidRPr="00C4444F">
        <w:rPr>
          <w:rFonts w:eastAsia="Times New Roman"/>
          <w:bCs/>
          <w:sz w:val="28"/>
          <w:szCs w:val="28"/>
        </w:rPr>
        <w:t>Об</w:t>
      </w:r>
      <w:r w:rsidR="00C4444F" w:rsidRPr="00C4444F">
        <w:rPr>
          <w:rFonts w:eastAsia="Times New Roman"/>
          <w:bCs/>
          <w:sz w:val="28"/>
          <w:szCs w:val="28"/>
        </w:rPr>
        <w:t>разовательная</w:t>
      </w:r>
      <w:r w:rsidRPr="00C4444F">
        <w:rPr>
          <w:rFonts w:eastAsia="Times New Roman"/>
          <w:bCs/>
          <w:sz w:val="28"/>
          <w:szCs w:val="28"/>
        </w:rPr>
        <w:t xml:space="preserve"> программа </w:t>
      </w:r>
      <w:r w:rsidRPr="00DB2060">
        <w:rPr>
          <w:rFonts w:eastAsia="Times New Roman"/>
          <w:bCs/>
          <w:sz w:val="28"/>
          <w:szCs w:val="28"/>
        </w:rPr>
        <w:t xml:space="preserve">дополнительного образования </w:t>
      </w:r>
      <w:r w:rsidR="003C0469">
        <w:rPr>
          <w:rFonts w:eastAsia="Times New Roman"/>
          <w:bCs/>
          <w:sz w:val="28"/>
          <w:szCs w:val="28"/>
        </w:rPr>
        <w:t>для дет</w:t>
      </w:r>
      <w:r w:rsidR="004B1544">
        <w:rPr>
          <w:rFonts w:eastAsia="Times New Roman"/>
          <w:bCs/>
          <w:sz w:val="28"/>
          <w:szCs w:val="28"/>
        </w:rPr>
        <w:t xml:space="preserve">ей дошкольного </w:t>
      </w:r>
      <w:r w:rsidR="003C0469">
        <w:rPr>
          <w:rFonts w:eastAsia="Times New Roman"/>
          <w:bCs/>
          <w:sz w:val="28"/>
          <w:szCs w:val="28"/>
        </w:rPr>
        <w:t>воз</w:t>
      </w:r>
      <w:r w:rsidR="004B1544">
        <w:rPr>
          <w:rFonts w:eastAsia="Times New Roman"/>
          <w:bCs/>
          <w:sz w:val="28"/>
          <w:szCs w:val="28"/>
        </w:rPr>
        <w:t>раста</w:t>
      </w:r>
    </w:p>
    <w:p w:rsidR="00DB2060" w:rsidRPr="00DB2060" w:rsidRDefault="00DB2060" w:rsidP="00C620DE">
      <w:pPr>
        <w:widowControl w:val="0"/>
        <w:autoSpaceDE w:val="0"/>
        <w:autoSpaceDN w:val="0"/>
        <w:adjustRightInd w:val="0"/>
        <w:spacing w:line="360" w:lineRule="auto"/>
        <w:ind w:firstLine="567"/>
        <w:jc w:val="center"/>
        <w:rPr>
          <w:rFonts w:eastAsia="Times New Roman"/>
          <w:bCs/>
          <w:sz w:val="28"/>
          <w:szCs w:val="28"/>
        </w:rPr>
      </w:pPr>
      <w:r>
        <w:rPr>
          <w:rFonts w:eastAsia="Times New Roman"/>
          <w:bCs/>
          <w:sz w:val="28"/>
          <w:szCs w:val="28"/>
        </w:rPr>
        <w:t>«</w:t>
      </w:r>
      <w:r w:rsidR="0021399B">
        <w:rPr>
          <w:rFonts w:eastAsia="Times New Roman"/>
          <w:bCs/>
          <w:sz w:val="28"/>
          <w:szCs w:val="28"/>
        </w:rPr>
        <w:t>Информатика для дошкольников»</w:t>
      </w:r>
    </w:p>
    <w:p w:rsidR="00DB2060" w:rsidRPr="00DB2060" w:rsidRDefault="00DB2060" w:rsidP="00C620DE">
      <w:pPr>
        <w:widowControl w:val="0"/>
        <w:autoSpaceDE w:val="0"/>
        <w:autoSpaceDN w:val="0"/>
        <w:adjustRightInd w:val="0"/>
        <w:spacing w:line="360" w:lineRule="auto"/>
        <w:ind w:firstLine="567"/>
        <w:jc w:val="center"/>
        <w:rPr>
          <w:rFonts w:eastAsia="Times New Roman"/>
          <w:bCs/>
          <w:sz w:val="28"/>
          <w:szCs w:val="28"/>
        </w:rPr>
      </w:pPr>
    </w:p>
    <w:p w:rsidR="00DB2060" w:rsidRPr="00DB2060" w:rsidRDefault="00DB2060" w:rsidP="00C620DE">
      <w:pPr>
        <w:widowControl w:val="0"/>
        <w:autoSpaceDE w:val="0"/>
        <w:autoSpaceDN w:val="0"/>
        <w:adjustRightInd w:val="0"/>
        <w:spacing w:line="360" w:lineRule="auto"/>
        <w:ind w:firstLine="567"/>
        <w:jc w:val="center"/>
        <w:rPr>
          <w:rFonts w:eastAsia="Times New Roman"/>
          <w:bCs/>
          <w:sz w:val="28"/>
          <w:szCs w:val="28"/>
        </w:rPr>
      </w:pPr>
    </w:p>
    <w:p w:rsidR="00283D2C" w:rsidRPr="00E82DFD" w:rsidRDefault="00283D2C" w:rsidP="00C620DE">
      <w:pPr>
        <w:ind w:firstLine="567"/>
        <w:jc w:val="center"/>
        <w:rPr>
          <w:color w:val="FF0000"/>
          <w:sz w:val="28"/>
          <w:szCs w:val="28"/>
        </w:rPr>
      </w:pPr>
    </w:p>
    <w:p w:rsidR="00283D2C" w:rsidRPr="00DB2060" w:rsidRDefault="00E11CFC" w:rsidP="00C620DE">
      <w:pPr>
        <w:ind w:firstLine="567"/>
        <w:jc w:val="right"/>
        <w:rPr>
          <w:sz w:val="28"/>
          <w:szCs w:val="28"/>
        </w:rPr>
      </w:pPr>
      <w:r w:rsidRPr="00DB2060">
        <w:rPr>
          <w:sz w:val="28"/>
          <w:szCs w:val="28"/>
        </w:rPr>
        <w:t>Составил</w:t>
      </w:r>
      <w:r w:rsidR="00D50260" w:rsidRPr="00DB2060">
        <w:rPr>
          <w:sz w:val="28"/>
          <w:szCs w:val="28"/>
        </w:rPr>
        <w:t xml:space="preserve">: Волкова Г.Ф. </w:t>
      </w:r>
    </w:p>
    <w:p w:rsidR="00283D2C" w:rsidRPr="00DB2060" w:rsidRDefault="00DB2060" w:rsidP="00C620DE">
      <w:pPr>
        <w:ind w:firstLine="567"/>
        <w:jc w:val="right"/>
        <w:rPr>
          <w:sz w:val="28"/>
          <w:szCs w:val="28"/>
        </w:rPr>
      </w:pPr>
      <w:r>
        <w:rPr>
          <w:sz w:val="28"/>
          <w:szCs w:val="28"/>
        </w:rPr>
        <w:t>педагог</w:t>
      </w:r>
      <w:r w:rsidRPr="00DB2060">
        <w:rPr>
          <w:sz w:val="28"/>
          <w:szCs w:val="28"/>
        </w:rPr>
        <w:t>–</w:t>
      </w:r>
      <w:r>
        <w:rPr>
          <w:sz w:val="28"/>
          <w:szCs w:val="28"/>
        </w:rPr>
        <w:t xml:space="preserve"> психолог</w:t>
      </w:r>
    </w:p>
    <w:p w:rsidR="00283D2C" w:rsidRDefault="00283D2C" w:rsidP="00C620DE">
      <w:pPr>
        <w:ind w:firstLine="567"/>
        <w:jc w:val="right"/>
        <w:rPr>
          <w:sz w:val="28"/>
          <w:szCs w:val="28"/>
        </w:rPr>
      </w:pPr>
    </w:p>
    <w:p w:rsidR="00283D2C" w:rsidRDefault="00283D2C" w:rsidP="00C620DE">
      <w:pPr>
        <w:ind w:firstLine="567"/>
        <w:jc w:val="center"/>
        <w:rPr>
          <w:sz w:val="28"/>
          <w:szCs w:val="28"/>
        </w:rPr>
      </w:pPr>
    </w:p>
    <w:p w:rsidR="00283D2C" w:rsidRDefault="00283D2C" w:rsidP="00C620DE">
      <w:pPr>
        <w:ind w:firstLine="567"/>
        <w:jc w:val="center"/>
        <w:rPr>
          <w:sz w:val="28"/>
          <w:szCs w:val="28"/>
        </w:rPr>
      </w:pPr>
    </w:p>
    <w:p w:rsidR="00283D2C" w:rsidRDefault="00283D2C" w:rsidP="00C620DE">
      <w:pPr>
        <w:ind w:firstLine="567"/>
        <w:jc w:val="center"/>
        <w:rPr>
          <w:sz w:val="28"/>
          <w:szCs w:val="28"/>
        </w:rPr>
      </w:pPr>
    </w:p>
    <w:p w:rsidR="00283D2C" w:rsidRDefault="00283D2C" w:rsidP="00C620DE">
      <w:pPr>
        <w:ind w:firstLine="567"/>
        <w:jc w:val="center"/>
        <w:rPr>
          <w:sz w:val="28"/>
          <w:szCs w:val="28"/>
        </w:rPr>
      </w:pPr>
    </w:p>
    <w:p w:rsidR="00283D2C" w:rsidRDefault="00283D2C" w:rsidP="00C620DE">
      <w:pPr>
        <w:ind w:firstLine="567"/>
        <w:jc w:val="center"/>
        <w:rPr>
          <w:sz w:val="28"/>
          <w:szCs w:val="28"/>
        </w:rPr>
      </w:pPr>
    </w:p>
    <w:p w:rsidR="00283D2C" w:rsidRPr="00030024" w:rsidRDefault="00283D2C" w:rsidP="00C620DE">
      <w:pPr>
        <w:ind w:firstLine="567"/>
        <w:jc w:val="center"/>
        <w:rPr>
          <w:sz w:val="28"/>
          <w:szCs w:val="28"/>
        </w:rPr>
        <w:sectPr w:rsidR="00283D2C" w:rsidRPr="00030024" w:rsidSect="00C620DE">
          <w:footerReference w:type="default" r:id="rId9"/>
          <w:pgSz w:w="16840" w:h="11906" w:orient="landscape"/>
          <w:pgMar w:top="709" w:right="397" w:bottom="875" w:left="1134" w:header="0" w:footer="0" w:gutter="0"/>
          <w:cols w:space="0"/>
        </w:sectPr>
      </w:pPr>
      <w:r>
        <w:rPr>
          <w:sz w:val="28"/>
          <w:szCs w:val="28"/>
        </w:rPr>
        <w:t>20</w:t>
      </w:r>
      <w:r w:rsidR="006C36F3">
        <w:rPr>
          <w:sz w:val="28"/>
          <w:szCs w:val="28"/>
        </w:rPr>
        <w:t>2</w:t>
      </w:r>
      <w:r w:rsidR="00C4444F">
        <w:rPr>
          <w:sz w:val="28"/>
          <w:szCs w:val="28"/>
        </w:rPr>
        <w:t>0</w:t>
      </w:r>
      <w:r>
        <w:rPr>
          <w:sz w:val="28"/>
          <w:szCs w:val="28"/>
        </w:rPr>
        <w:t xml:space="preserve"> г.</w:t>
      </w:r>
    </w:p>
    <w:p w:rsidR="00E41387" w:rsidRPr="00030024" w:rsidRDefault="00E41387" w:rsidP="00204262">
      <w:pPr>
        <w:tabs>
          <w:tab w:val="left" w:pos="426"/>
        </w:tabs>
        <w:spacing w:line="360" w:lineRule="auto"/>
        <w:ind w:firstLine="567"/>
        <w:jc w:val="center"/>
        <w:rPr>
          <w:rFonts w:eastAsia="Times New Roman"/>
          <w:b/>
          <w:bCs/>
          <w:sz w:val="28"/>
          <w:szCs w:val="28"/>
        </w:rPr>
      </w:pPr>
      <w:r w:rsidRPr="00030024">
        <w:rPr>
          <w:rFonts w:eastAsia="Times New Roman"/>
          <w:b/>
          <w:bCs/>
          <w:sz w:val="28"/>
          <w:szCs w:val="28"/>
        </w:rPr>
        <w:lastRenderedPageBreak/>
        <w:t>Содержание</w:t>
      </w:r>
    </w:p>
    <w:p w:rsidR="00E41387" w:rsidRPr="00DB1BE5" w:rsidRDefault="00E41387" w:rsidP="00B22A28">
      <w:pPr>
        <w:tabs>
          <w:tab w:val="left" w:pos="0"/>
          <w:tab w:val="left" w:pos="426"/>
        </w:tabs>
        <w:spacing w:line="360" w:lineRule="auto"/>
        <w:rPr>
          <w:rFonts w:eastAsia="Times New Roman"/>
          <w:b/>
          <w:bCs/>
          <w:sz w:val="28"/>
          <w:szCs w:val="28"/>
        </w:rPr>
      </w:pPr>
      <w:r w:rsidRPr="00DB1BE5">
        <w:rPr>
          <w:rFonts w:eastAsia="Calibri"/>
          <w:b/>
          <w:sz w:val="28"/>
          <w:szCs w:val="28"/>
          <w:lang w:eastAsia="en-US"/>
        </w:rPr>
        <w:t>Раздел 1. Целевой</w:t>
      </w:r>
    </w:p>
    <w:p w:rsidR="00E41387" w:rsidRPr="00DB1BE5" w:rsidRDefault="00E41387" w:rsidP="00B22A28">
      <w:pPr>
        <w:tabs>
          <w:tab w:val="left" w:pos="426"/>
        </w:tabs>
        <w:spacing w:line="360" w:lineRule="auto"/>
        <w:rPr>
          <w:rFonts w:eastAsia="Times New Roman"/>
          <w:b/>
          <w:bCs/>
          <w:sz w:val="28"/>
          <w:szCs w:val="28"/>
        </w:rPr>
      </w:pPr>
      <w:r w:rsidRPr="00DB1BE5">
        <w:rPr>
          <w:rFonts w:eastAsia="Times New Roman"/>
          <w:sz w:val="28"/>
          <w:szCs w:val="28"/>
        </w:rPr>
        <w:t xml:space="preserve">1.1.   </w:t>
      </w:r>
      <w:r w:rsidR="00B22A28">
        <w:rPr>
          <w:rFonts w:eastAsia="Times New Roman"/>
          <w:sz w:val="28"/>
          <w:szCs w:val="28"/>
        </w:rPr>
        <w:t xml:space="preserve"> </w:t>
      </w:r>
      <w:r w:rsidRPr="00DB1BE5">
        <w:rPr>
          <w:rFonts w:eastAsia="Times New Roman"/>
          <w:sz w:val="28"/>
          <w:szCs w:val="28"/>
        </w:rPr>
        <w:t>Пояснительная записка ……………………………</w:t>
      </w:r>
      <w:r w:rsidR="00B22A28">
        <w:rPr>
          <w:rFonts w:eastAsia="Times New Roman"/>
          <w:sz w:val="28"/>
          <w:szCs w:val="28"/>
        </w:rPr>
        <w:t>……………</w:t>
      </w:r>
      <w:r w:rsidR="00E92A5A" w:rsidRPr="00DB1BE5">
        <w:rPr>
          <w:rFonts w:eastAsia="Times New Roman"/>
          <w:sz w:val="28"/>
          <w:szCs w:val="28"/>
        </w:rPr>
        <w:t>…………………………………………………</w:t>
      </w:r>
      <w:proofErr w:type="gramStart"/>
      <w:r w:rsidR="00B22A28">
        <w:rPr>
          <w:rFonts w:eastAsia="Times New Roman"/>
          <w:sz w:val="28"/>
          <w:szCs w:val="28"/>
        </w:rPr>
        <w:t>…….</w:t>
      </w:r>
      <w:proofErr w:type="gramEnd"/>
      <w:r w:rsidR="005064D7">
        <w:rPr>
          <w:rFonts w:eastAsia="Times New Roman"/>
          <w:sz w:val="28"/>
          <w:szCs w:val="28"/>
        </w:rPr>
        <w:t>……</w:t>
      </w:r>
      <w:r w:rsidR="00B22A28">
        <w:rPr>
          <w:rFonts w:eastAsia="Times New Roman"/>
          <w:sz w:val="28"/>
          <w:szCs w:val="28"/>
        </w:rPr>
        <w:t>…</w:t>
      </w:r>
      <w:r w:rsidR="00DC1AEF">
        <w:rPr>
          <w:rFonts w:eastAsia="Times New Roman"/>
          <w:sz w:val="28"/>
          <w:szCs w:val="28"/>
        </w:rPr>
        <w:t>3</w:t>
      </w:r>
    </w:p>
    <w:p w:rsidR="00E41387" w:rsidRPr="00DB1BE5" w:rsidRDefault="00E41387" w:rsidP="00B22A28">
      <w:pPr>
        <w:tabs>
          <w:tab w:val="left" w:pos="426"/>
        </w:tabs>
        <w:spacing w:line="360" w:lineRule="auto"/>
        <w:rPr>
          <w:rFonts w:eastAsia="Times New Roman"/>
          <w:b/>
          <w:bCs/>
          <w:sz w:val="28"/>
          <w:szCs w:val="28"/>
        </w:rPr>
      </w:pPr>
      <w:r w:rsidRPr="00DB1BE5">
        <w:rPr>
          <w:rFonts w:eastAsia="Times New Roman"/>
          <w:sz w:val="28"/>
          <w:szCs w:val="28"/>
        </w:rPr>
        <w:t>1.1.1. Цели и задачи реализации программы ……………</w:t>
      </w:r>
      <w:r w:rsidR="00E92A5A" w:rsidRPr="00DB1BE5">
        <w:rPr>
          <w:rFonts w:eastAsia="Times New Roman"/>
          <w:sz w:val="28"/>
          <w:szCs w:val="28"/>
        </w:rPr>
        <w:t>……………………………………………………………</w:t>
      </w:r>
      <w:r w:rsidR="005064D7">
        <w:rPr>
          <w:rFonts w:eastAsia="Times New Roman"/>
          <w:sz w:val="28"/>
          <w:szCs w:val="28"/>
        </w:rPr>
        <w:t>……...</w:t>
      </w:r>
      <w:r w:rsidR="00E92A5A" w:rsidRPr="00DB1BE5">
        <w:rPr>
          <w:rFonts w:eastAsia="Times New Roman"/>
          <w:sz w:val="28"/>
          <w:szCs w:val="28"/>
        </w:rPr>
        <w:t>…</w:t>
      </w:r>
      <w:proofErr w:type="gramStart"/>
      <w:r w:rsidR="00B22A28">
        <w:rPr>
          <w:rFonts w:eastAsia="Times New Roman"/>
          <w:sz w:val="28"/>
          <w:szCs w:val="28"/>
        </w:rPr>
        <w:t>…….</w:t>
      </w:r>
      <w:proofErr w:type="gramEnd"/>
      <w:r w:rsidR="002D1DC6">
        <w:rPr>
          <w:rFonts w:eastAsia="Times New Roman"/>
          <w:sz w:val="28"/>
          <w:szCs w:val="28"/>
        </w:rPr>
        <w:t>5</w:t>
      </w:r>
    </w:p>
    <w:p w:rsidR="00E41387" w:rsidRPr="00DB1BE5" w:rsidRDefault="00E41387" w:rsidP="00B22A28">
      <w:pPr>
        <w:tabs>
          <w:tab w:val="left" w:pos="426"/>
        </w:tabs>
        <w:spacing w:line="360" w:lineRule="auto"/>
        <w:rPr>
          <w:rFonts w:eastAsia="Times New Roman"/>
          <w:sz w:val="28"/>
          <w:szCs w:val="28"/>
        </w:rPr>
      </w:pPr>
      <w:r w:rsidRPr="00DB1BE5">
        <w:rPr>
          <w:rFonts w:eastAsia="Times New Roman"/>
          <w:sz w:val="28"/>
          <w:szCs w:val="28"/>
        </w:rPr>
        <w:t>1.1.2. Основные принципы и подходы к формированию программы…</w:t>
      </w:r>
      <w:r w:rsidR="00E92A5A" w:rsidRPr="00DB1BE5">
        <w:rPr>
          <w:rFonts w:eastAsia="Times New Roman"/>
          <w:sz w:val="28"/>
          <w:szCs w:val="28"/>
        </w:rPr>
        <w:t>………………………………………………</w:t>
      </w:r>
      <w:r w:rsidR="005064D7">
        <w:rPr>
          <w:rFonts w:eastAsia="Times New Roman"/>
          <w:sz w:val="28"/>
          <w:szCs w:val="28"/>
        </w:rPr>
        <w:t>……...</w:t>
      </w:r>
      <w:r w:rsidR="00B22A28">
        <w:rPr>
          <w:rFonts w:eastAsia="Times New Roman"/>
          <w:sz w:val="28"/>
          <w:szCs w:val="28"/>
        </w:rPr>
        <w:t>....</w:t>
      </w:r>
      <w:r w:rsidR="005064D7">
        <w:rPr>
          <w:rFonts w:eastAsia="Times New Roman"/>
          <w:sz w:val="28"/>
          <w:szCs w:val="28"/>
        </w:rPr>
        <w:t>.</w:t>
      </w:r>
      <w:r w:rsidR="00B22A28">
        <w:rPr>
          <w:rFonts w:eastAsia="Times New Roman"/>
          <w:sz w:val="28"/>
          <w:szCs w:val="28"/>
        </w:rPr>
        <w:t>.....</w:t>
      </w:r>
      <w:r w:rsidR="004975A2">
        <w:rPr>
          <w:rFonts w:eastAsia="Times New Roman"/>
          <w:sz w:val="28"/>
          <w:szCs w:val="28"/>
        </w:rPr>
        <w:t>6</w:t>
      </w:r>
    </w:p>
    <w:p w:rsidR="00E41387" w:rsidRPr="00DB1BE5" w:rsidRDefault="00E41387" w:rsidP="00B22A28">
      <w:pPr>
        <w:tabs>
          <w:tab w:val="left" w:pos="426"/>
          <w:tab w:val="left" w:pos="15309"/>
        </w:tabs>
        <w:spacing w:line="360" w:lineRule="auto"/>
        <w:jc w:val="both"/>
        <w:rPr>
          <w:rFonts w:eastAsia="Times New Roman"/>
          <w:b/>
          <w:bCs/>
          <w:sz w:val="28"/>
          <w:szCs w:val="28"/>
        </w:rPr>
      </w:pPr>
      <w:r w:rsidRPr="00DB1BE5">
        <w:rPr>
          <w:rFonts w:eastAsia="Times New Roman"/>
          <w:sz w:val="28"/>
          <w:szCs w:val="28"/>
        </w:rPr>
        <w:t>1.1.</w:t>
      </w:r>
      <w:r w:rsidR="00B22A28">
        <w:rPr>
          <w:rFonts w:eastAsia="Times New Roman"/>
          <w:sz w:val="28"/>
          <w:szCs w:val="28"/>
        </w:rPr>
        <w:t xml:space="preserve">3. </w:t>
      </w:r>
      <w:r w:rsidRPr="00DB1BE5">
        <w:rPr>
          <w:rFonts w:eastAsia="Times New Roman"/>
          <w:bCs/>
          <w:sz w:val="28"/>
          <w:szCs w:val="28"/>
        </w:rPr>
        <w:t>Значимые для раз</w:t>
      </w:r>
      <w:r w:rsidR="00082D07" w:rsidRPr="00DB1BE5">
        <w:rPr>
          <w:rFonts w:eastAsia="Times New Roman"/>
          <w:bCs/>
          <w:sz w:val="28"/>
          <w:szCs w:val="28"/>
        </w:rPr>
        <w:t xml:space="preserve">работки и </w:t>
      </w:r>
      <w:r w:rsidR="000D454D" w:rsidRPr="00DB1BE5">
        <w:rPr>
          <w:rFonts w:eastAsia="Times New Roman"/>
          <w:bCs/>
          <w:sz w:val="28"/>
          <w:szCs w:val="28"/>
        </w:rPr>
        <w:t>реализации Программы</w:t>
      </w:r>
      <w:r w:rsidR="00393ED9">
        <w:rPr>
          <w:rFonts w:eastAsia="Times New Roman"/>
          <w:bCs/>
          <w:sz w:val="28"/>
          <w:szCs w:val="28"/>
        </w:rPr>
        <w:t>,</w:t>
      </w:r>
      <w:r w:rsidRPr="00DB1BE5">
        <w:rPr>
          <w:rFonts w:eastAsia="Times New Roman"/>
          <w:bCs/>
          <w:sz w:val="28"/>
          <w:szCs w:val="28"/>
        </w:rPr>
        <w:t xml:space="preserve"> характеристики особенностей развития детей дошкольного возраста……</w:t>
      </w:r>
      <w:r w:rsidR="00E92A5A" w:rsidRPr="00DB1BE5">
        <w:rPr>
          <w:rFonts w:eastAsia="Times New Roman"/>
          <w:bCs/>
          <w:sz w:val="28"/>
          <w:szCs w:val="28"/>
        </w:rPr>
        <w:t>……………………………………………………………………………………………</w:t>
      </w:r>
      <w:r w:rsidR="005064D7">
        <w:rPr>
          <w:rFonts w:eastAsia="Times New Roman"/>
          <w:bCs/>
          <w:sz w:val="28"/>
          <w:szCs w:val="28"/>
        </w:rPr>
        <w:t>………</w:t>
      </w:r>
      <w:r w:rsidR="00E92A5A" w:rsidRPr="00DB1BE5">
        <w:rPr>
          <w:rFonts w:eastAsia="Times New Roman"/>
          <w:bCs/>
          <w:sz w:val="28"/>
          <w:szCs w:val="28"/>
        </w:rPr>
        <w:t>…</w:t>
      </w:r>
      <w:r w:rsidR="00B22A28">
        <w:rPr>
          <w:rFonts w:eastAsia="Times New Roman"/>
          <w:bCs/>
          <w:sz w:val="28"/>
          <w:szCs w:val="28"/>
        </w:rPr>
        <w:t>………………</w:t>
      </w:r>
      <w:proofErr w:type="gramStart"/>
      <w:r w:rsidR="00B22A28">
        <w:rPr>
          <w:rFonts w:eastAsia="Times New Roman"/>
          <w:bCs/>
          <w:sz w:val="28"/>
          <w:szCs w:val="28"/>
        </w:rPr>
        <w:t>…….</w:t>
      </w:r>
      <w:proofErr w:type="gramEnd"/>
      <w:r w:rsidR="00B22A28">
        <w:rPr>
          <w:rFonts w:eastAsia="Times New Roman"/>
          <w:bCs/>
          <w:sz w:val="28"/>
          <w:szCs w:val="28"/>
        </w:rPr>
        <w:t>.</w:t>
      </w:r>
      <w:r w:rsidR="004975A2">
        <w:rPr>
          <w:rFonts w:eastAsia="Times New Roman"/>
          <w:bCs/>
          <w:sz w:val="28"/>
          <w:szCs w:val="28"/>
        </w:rPr>
        <w:t>7</w:t>
      </w:r>
    </w:p>
    <w:p w:rsidR="00E41387" w:rsidRPr="00DB1BE5" w:rsidRDefault="00082D07" w:rsidP="00B22A28">
      <w:pPr>
        <w:tabs>
          <w:tab w:val="left" w:pos="0"/>
        </w:tabs>
        <w:spacing w:line="360" w:lineRule="auto"/>
        <w:rPr>
          <w:rFonts w:eastAsia="Times New Roman"/>
          <w:sz w:val="28"/>
          <w:szCs w:val="28"/>
        </w:rPr>
      </w:pPr>
      <w:r w:rsidRPr="00DB1BE5">
        <w:rPr>
          <w:rFonts w:eastAsia="Times New Roman"/>
          <w:sz w:val="28"/>
          <w:szCs w:val="28"/>
        </w:rPr>
        <w:t xml:space="preserve">1.2.   </w:t>
      </w:r>
      <w:r w:rsidR="00B22A28">
        <w:rPr>
          <w:rFonts w:eastAsia="Times New Roman"/>
          <w:sz w:val="28"/>
          <w:szCs w:val="28"/>
        </w:rPr>
        <w:t xml:space="preserve"> </w:t>
      </w:r>
      <w:r w:rsidR="00E41387" w:rsidRPr="00DB1BE5">
        <w:rPr>
          <w:rFonts w:eastAsia="Times New Roman"/>
          <w:sz w:val="28"/>
          <w:szCs w:val="28"/>
        </w:rPr>
        <w:t xml:space="preserve">Планируемые результаты освоения </w:t>
      </w:r>
      <w:r w:rsidR="00DC1AEF">
        <w:rPr>
          <w:rFonts w:eastAsia="Times New Roman"/>
          <w:sz w:val="28"/>
          <w:szCs w:val="28"/>
        </w:rPr>
        <w:t>П</w:t>
      </w:r>
      <w:r w:rsidR="00E41387" w:rsidRPr="00DB1BE5">
        <w:rPr>
          <w:rFonts w:eastAsia="Times New Roman"/>
          <w:sz w:val="28"/>
          <w:szCs w:val="28"/>
        </w:rPr>
        <w:t xml:space="preserve">рограммы </w:t>
      </w:r>
      <w:r w:rsidR="00A350BD">
        <w:rPr>
          <w:rFonts w:eastAsia="Times New Roman"/>
          <w:sz w:val="28"/>
          <w:szCs w:val="28"/>
        </w:rPr>
        <w:t>…………………………</w:t>
      </w:r>
      <w:r w:rsidR="00E92A5A" w:rsidRPr="00DB1BE5">
        <w:rPr>
          <w:rFonts w:eastAsia="Times New Roman"/>
          <w:sz w:val="28"/>
          <w:szCs w:val="28"/>
        </w:rPr>
        <w:t>…………………………………</w:t>
      </w:r>
      <w:proofErr w:type="gramStart"/>
      <w:r w:rsidR="00B22A28">
        <w:rPr>
          <w:rFonts w:eastAsia="Times New Roman"/>
          <w:sz w:val="28"/>
          <w:szCs w:val="28"/>
        </w:rPr>
        <w:t>…….</w:t>
      </w:r>
      <w:proofErr w:type="gramEnd"/>
      <w:r w:rsidR="00B22A28">
        <w:rPr>
          <w:rFonts w:eastAsia="Times New Roman"/>
          <w:sz w:val="28"/>
          <w:szCs w:val="28"/>
        </w:rPr>
        <w:t>.</w:t>
      </w:r>
      <w:r w:rsidR="00E92A5A" w:rsidRPr="00DB1BE5">
        <w:rPr>
          <w:rFonts w:eastAsia="Times New Roman"/>
          <w:sz w:val="28"/>
          <w:szCs w:val="28"/>
        </w:rPr>
        <w:t>…</w:t>
      </w:r>
      <w:r w:rsidR="005064D7">
        <w:rPr>
          <w:rFonts w:eastAsia="Times New Roman"/>
          <w:sz w:val="28"/>
          <w:szCs w:val="28"/>
        </w:rPr>
        <w:t>…</w:t>
      </w:r>
      <w:r w:rsidR="00B22A28">
        <w:rPr>
          <w:rFonts w:eastAsia="Times New Roman"/>
          <w:sz w:val="28"/>
          <w:szCs w:val="28"/>
        </w:rPr>
        <w:t>...</w:t>
      </w:r>
      <w:r w:rsidR="005064D7">
        <w:rPr>
          <w:rFonts w:eastAsia="Times New Roman"/>
          <w:sz w:val="28"/>
          <w:szCs w:val="28"/>
        </w:rPr>
        <w:t>..</w:t>
      </w:r>
      <w:r w:rsidR="00E92A5A" w:rsidRPr="00DB1BE5">
        <w:rPr>
          <w:rFonts w:eastAsia="Times New Roman"/>
          <w:sz w:val="28"/>
          <w:szCs w:val="28"/>
        </w:rPr>
        <w:t>...</w:t>
      </w:r>
      <w:r w:rsidR="004975A2">
        <w:rPr>
          <w:rFonts w:eastAsia="Times New Roman"/>
          <w:sz w:val="28"/>
          <w:szCs w:val="28"/>
        </w:rPr>
        <w:t>13</w:t>
      </w:r>
    </w:p>
    <w:p w:rsidR="00E41387" w:rsidRPr="00DB1BE5" w:rsidRDefault="00E41387" w:rsidP="00B22A28">
      <w:pPr>
        <w:tabs>
          <w:tab w:val="left" w:pos="426"/>
        </w:tabs>
        <w:spacing w:line="360" w:lineRule="auto"/>
        <w:rPr>
          <w:rFonts w:eastAsia="Calibri"/>
          <w:sz w:val="28"/>
          <w:szCs w:val="28"/>
          <w:lang w:eastAsia="en-US"/>
        </w:rPr>
      </w:pPr>
      <w:r w:rsidRPr="00DB1BE5">
        <w:rPr>
          <w:rFonts w:eastAsia="Calibri"/>
          <w:b/>
          <w:sz w:val="28"/>
          <w:szCs w:val="28"/>
          <w:lang w:eastAsia="en-US"/>
        </w:rPr>
        <w:t xml:space="preserve">Раздел 2. Содержательный                                                                                                                                                                                   </w:t>
      </w:r>
    </w:p>
    <w:p w:rsidR="00E41387" w:rsidRPr="00DB1BE5" w:rsidRDefault="00E41387" w:rsidP="00B22A28">
      <w:pPr>
        <w:tabs>
          <w:tab w:val="left" w:pos="709"/>
        </w:tabs>
        <w:spacing w:line="360" w:lineRule="auto"/>
        <w:contextualSpacing/>
        <w:jc w:val="both"/>
        <w:rPr>
          <w:rFonts w:eastAsia="+mn-ea"/>
          <w:color w:val="000000"/>
          <w:kern w:val="24"/>
          <w:sz w:val="28"/>
          <w:szCs w:val="28"/>
        </w:rPr>
      </w:pPr>
      <w:r w:rsidRPr="00DB1BE5">
        <w:rPr>
          <w:rFonts w:eastAsia="Calibri"/>
          <w:sz w:val="28"/>
          <w:szCs w:val="28"/>
          <w:lang w:eastAsia="en-US"/>
        </w:rPr>
        <w:t xml:space="preserve">2.1. </w:t>
      </w:r>
      <w:r w:rsidR="00B22A28">
        <w:rPr>
          <w:rFonts w:eastAsia="Calibri"/>
          <w:sz w:val="28"/>
          <w:szCs w:val="28"/>
          <w:lang w:eastAsia="en-US"/>
        </w:rPr>
        <w:t xml:space="preserve">   </w:t>
      </w:r>
      <w:r w:rsidRPr="00DB1BE5">
        <w:rPr>
          <w:rFonts w:eastAsia="+mn-ea"/>
          <w:kern w:val="24"/>
          <w:sz w:val="28"/>
          <w:szCs w:val="28"/>
        </w:rPr>
        <w:t xml:space="preserve">Описание образовательной деятельности </w:t>
      </w:r>
      <w:r w:rsidR="00961015">
        <w:rPr>
          <w:rFonts w:eastAsia="+mn-ea"/>
          <w:kern w:val="24"/>
          <w:sz w:val="28"/>
          <w:szCs w:val="28"/>
        </w:rPr>
        <w:t>при</w:t>
      </w:r>
      <w:r w:rsidR="00684086">
        <w:rPr>
          <w:rFonts w:eastAsia="+mn-ea"/>
          <w:kern w:val="24"/>
          <w:sz w:val="28"/>
          <w:szCs w:val="28"/>
        </w:rPr>
        <w:t xml:space="preserve"> </w:t>
      </w:r>
      <w:proofErr w:type="gramStart"/>
      <w:r w:rsidR="00684086">
        <w:rPr>
          <w:rFonts w:eastAsia="+mn-ea"/>
          <w:kern w:val="24"/>
          <w:sz w:val="28"/>
          <w:szCs w:val="28"/>
        </w:rPr>
        <w:t>реализации  Программы</w:t>
      </w:r>
      <w:proofErr w:type="gramEnd"/>
      <w:r w:rsidR="00684086">
        <w:rPr>
          <w:rFonts w:eastAsia="+mn-ea"/>
          <w:kern w:val="24"/>
          <w:sz w:val="28"/>
          <w:szCs w:val="28"/>
        </w:rPr>
        <w:t>…</w:t>
      </w:r>
      <w:r w:rsidR="00961015">
        <w:rPr>
          <w:rFonts w:eastAsia="+mn-ea"/>
          <w:kern w:val="24"/>
          <w:sz w:val="28"/>
          <w:szCs w:val="28"/>
        </w:rPr>
        <w:t>………</w:t>
      </w:r>
      <w:r w:rsidR="00684086">
        <w:rPr>
          <w:rFonts w:eastAsia="+mn-ea"/>
          <w:kern w:val="24"/>
          <w:sz w:val="28"/>
          <w:szCs w:val="28"/>
        </w:rPr>
        <w:t>……………………</w:t>
      </w:r>
      <w:r w:rsidR="00B22A28">
        <w:rPr>
          <w:rFonts w:eastAsia="+mn-ea"/>
          <w:kern w:val="24"/>
          <w:sz w:val="28"/>
          <w:szCs w:val="28"/>
        </w:rPr>
        <w:t>……....</w:t>
      </w:r>
      <w:r w:rsidR="00684086">
        <w:rPr>
          <w:rFonts w:eastAsia="+mn-ea"/>
          <w:kern w:val="24"/>
          <w:sz w:val="28"/>
          <w:szCs w:val="28"/>
        </w:rPr>
        <w:t>…………</w:t>
      </w:r>
      <w:r w:rsidR="00B22A28">
        <w:rPr>
          <w:rFonts w:eastAsia="+mn-ea"/>
          <w:kern w:val="24"/>
          <w:sz w:val="28"/>
          <w:szCs w:val="28"/>
        </w:rPr>
        <w:t>..</w:t>
      </w:r>
      <w:r w:rsidR="00684086">
        <w:rPr>
          <w:rFonts w:eastAsia="+mn-ea"/>
          <w:kern w:val="24"/>
          <w:sz w:val="28"/>
          <w:szCs w:val="28"/>
        </w:rPr>
        <w:t>..15</w:t>
      </w:r>
    </w:p>
    <w:p w:rsidR="00E41387" w:rsidRPr="00DB1BE5" w:rsidRDefault="00E41387" w:rsidP="00B22A28">
      <w:pPr>
        <w:tabs>
          <w:tab w:val="left" w:pos="426"/>
        </w:tabs>
        <w:spacing w:line="360" w:lineRule="auto"/>
        <w:jc w:val="both"/>
        <w:rPr>
          <w:sz w:val="28"/>
          <w:szCs w:val="28"/>
        </w:rPr>
      </w:pPr>
      <w:r w:rsidRPr="00DB1BE5">
        <w:rPr>
          <w:sz w:val="28"/>
          <w:szCs w:val="28"/>
        </w:rPr>
        <w:t xml:space="preserve">2.2. </w:t>
      </w:r>
      <w:r w:rsidR="00B22A28">
        <w:rPr>
          <w:sz w:val="28"/>
          <w:szCs w:val="28"/>
        </w:rPr>
        <w:t xml:space="preserve">   </w:t>
      </w:r>
      <w:r w:rsidRPr="00DB1BE5">
        <w:rPr>
          <w:sz w:val="28"/>
          <w:szCs w:val="28"/>
        </w:rPr>
        <w:t xml:space="preserve">Описание форм, способов, методов и средств реализации Программы </w:t>
      </w:r>
      <w:r w:rsidR="00684086">
        <w:rPr>
          <w:sz w:val="28"/>
          <w:szCs w:val="28"/>
        </w:rPr>
        <w:t>………</w:t>
      </w:r>
      <w:r w:rsidR="00B22A28">
        <w:rPr>
          <w:sz w:val="28"/>
          <w:szCs w:val="28"/>
        </w:rPr>
        <w:t>...</w:t>
      </w:r>
      <w:r w:rsidR="00684086">
        <w:rPr>
          <w:sz w:val="28"/>
          <w:szCs w:val="28"/>
        </w:rPr>
        <w:t>…………………</w:t>
      </w:r>
      <w:r w:rsidR="00B22A28">
        <w:rPr>
          <w:sz w:val="28"/>
          <w:szCs w:val="28"/>
        </w:rPr>
        <w:t>…</w:t>
      </w:r>
      <w:proofErr w:type="gramStart"/>
      <w:r w:rsidR="00B22A28">
        <w:rPr>
          <w:sz w:val="28"/>
          <w:szCs w:val="28"/>
        </w:rPr>
        <w:t>…….</w:t>
      </w:r>
      <w:proofErr w:type="gramEnd"/>
      <w:r w:rsidR="00B22A28">
        <w:rPr>
          <w:sz w:val="28"/>
          <w:szCs w:val="28"/>
        </w:rPr>
        <w:t>.</w:t>
      </w:r>
      <w:r w:rsidR="00684086">
        <w:rPr>
          <w:sz w:val="28"/>
          <w:szCs w:val="28"/>
        </w:rPr>
        <w:t>…………</w:t>
      </w:r>
      <w:r w:rsidR="00B22A28">
        <w:rPr>
          <w:sz w:val="28"/>
          <w:szCs w:val="28"/>
        </w:rPr>
        <w:t>..</w:t>
      </w:r>
      <w:r w:rsidR="00684086">
        <w:rPr>
          <w:sz w:val="28"/>
          <w:szCs w:val="28"/>
        </w:rPr>
        <w:t>….16</w:t>
      </w:r>
    </w:p>
    <w:p w:rsidR="00574895" w:rsidRPr="00DB1BE5" w:rsidRDefault="00574895" w:rsidP="00B22A28">
      <w:pPr>
        <w:spacing w:line="360" w:lineRule="auto"/>
        <w:rPr>
          <w:rFonts w:eastAsia="Times New Roman"/>
          <w:bCs/>
          <w:sz w:val="28"/>
          <w:szCs w:val="28"/>
        </w:rPr>
      </w:pPr>
      <w:r w:rsidRPr="00DB1BE5">
        <w:rPr>
          <w:rFonts w:eastAsia="Times New Roman"/>
          <w:bCs/>
          <w:sz w:val="28"/>
          <w:szCs w:val="28"/>
        </w:rPr>
        <w:t>2.</w:t>
      </w:r>
      <w:r w:rsidR="00684086">
        <w:rPr>
          <w:rFonts w:eastAsia="Times New Roman"/>
          <w:bCs/>
          <w:sz w:val="28"/>
          <w:szCs w:val="28"/>
        </w:rPr>
        <w:t>3</w:t>
      </w:r>
      <w:r w:rsidRPr="00DB1BE5">
        <w:rPr>
          <w:rFonts w:eastAsia="Times New Roman"/>
          <w:bCs/>
          <w:sz w:val="28"/>
          <w:szCs w:val="28"/>
        </w:rPr>
        <w:t xml:space="preserve">. </w:t>
      </w:r>
      <w:r w:rsidR="00B22A28">
        <w:rPr>
          <w:rFonts w:eastAsia="Times New Roman"/>
          <w:bCs/>
          <w:sz w:val="28"/>
          <w:szCs w:val="28"/>
        </w:rPr>
        <w:t xml:space="preserve">   </w:t>
      </w:r>
      <w:r w:rsidRPr="00DB1BE5">
        <w:rPr>
          <w:rFonts w:eastAsia="Times New Roman"/>
          <w:bCs/>
          <w:sz w:val="28"/>
          <w:szCs w:val="28"/>
        </w:rPr>
        <w:t xml:space="preserve">Критерии результативности </w:t>
      </w:r>
      <w:r w:rsidR="00684086">
        <w:rPr>
          <w:rFonts w:eastAsia="Times New Roman"/>
          <w:bCs/>
          <w:sz w:val="28"/>
          <w:szCs w:val="28"/>
        </w:rPr>
        <w:t>реализации Программы</w:t>
      </w:r>
      <w:r w:rsidR="00B22A28">
        <w:rPr>
          <w:rFonts w:eastAsia="Times New Roman"/>
          <w:bCs/>
          <w:sz w:val="28"/>
          <w:szCs w:val="28"/>
        </w:rPr>
        <w:t>……………………</w:t>
      </w:r>
      <w:r w:rsidR="00E92A5A" w:rsidRPr="00DB1BE5">
        <w:rPr>
          <w:rFonts w:eastAsia="Times New Roman"/>
          <w:bCs/>
          <w:sz w:val="28"/>
          <w:szCs w:val="28"/>
        </w:rPr>
        <w:t>…………...</w:t>
      </w:r>
      <w:r w:rsidR="005064D7">
        <w:rPr>
          <w:rFonts w:eastAsia="Times New Roman"/>
          <w:bCs/>
          <w:sz w:val="28"/>
          <w:szCs w:val="28"/>
        </w:rPr>
        <w:t>......</w:t>
      </w:r>
      <w:r w:rsidR="00B22A28">
        <w:rPr>
          <w:rFonts w:eastAsia="Times New Roman"/>
          <w:bCs/>
          <w:sz w:val="28"/>
          <w:szCs w:val="28"/>
        </w:rPr>
        <w:t>....................................</w:t>
      </w:r>
      <w:r w:rsidR="005064D7">
        <w:rPr>
          <w:rFonts w:eastAsia="Times New Roman"/>
          <w:bCs/>
          <w:sz w:val="28"/>
          <w:szCs w:val="28"/>
        </w:rPr>
        <w:t>......</w:t>
      </w:r>
      <w:r w:rsidR="00B22A28">
        <w:rPr>
          <w:rFonts w:eastAsia="Times New Roman"/>
          <w:bCs/>
          <w:sz w:val="28"/>
          <w:szCs w:val="28"/>
        </w:rPr>
        <w:t>..........</w:t>
      </w:r>
      <w:r w:rsidR="005064D7">
        <w:rPr>
          <w:rFonts w:eastAsia="Times New Roman"/>
          <w:bCs/>
          <w:sz w:val="28"/>
          <w:szCs w:val="28"/>
        </w:rPr>
        <w:t>..</w:t>
      </w:r>
      <w:r w:rsidR="00684086">
        <w:rPr>
          <w:rFonts w:eastAsia="Times New Roman"/>
          <w:bCs/>
          <w:sz w:val="28"/>
          <w:szCs w:val="28"/>
        </w:rPr>
        <w:t>18</w:t>
      </w:r>
    </w:p>
    <w:p w:rsidR="00C17552" w:rsidRPr="00DB1BE5" w:rsidRDefault="00E41387" w:rsidP="00B22A28">
      <w:pPr>
        <w:spacing w:line="360" w:lineRule="auto"/>
        <w:rPr>
          <w:rFonts w:eastAsia="Calibri"/>
          <w:sz w:val="28"/>
          <w:szCs w:val="28"/>
          <w:lang w:eastAsia="en-US"/>
        </w:rPr>
      </w:pPr>
      <w:r w:rsidRPr="00DB1BE5">
        <w:rPr>
          <w:rFonts w:eastAsia="Calibri"/>
          <w:b/>
          <w:sz w:val="28"/>
          <w:szCs w:val="28"/>
          <w:lang w:eastAsia="en-US"/>
        </w:rPr>
        <w:t>Раздел 3. Организационный</w:t>
      </w:r>
    </w:p>
    <w:p w:rsidR="00E41387" w:rsidRPr="00DB1BE5" w:rsidRDefault="00E41387" w:rsidP="00B22A28">
      <w:pPr>
        <w:spacing w:line="360" w:lineRule="auto"/>
        <w:rPr>
          <w:rFonts w:eastAsia="Calibri"/>
          <w:sz w:val="28"/>
          <w:szCs w:val="28"/>
          <w:lang w:eastAsia="en-US"/>
        </w:rPr>
      </w:pPr>
      <w:r w:rsidRPr="00DB1BE5">
        <w:rPr>
          <w:rFonts w:eastAsia="Calibri"/>
          <w:sz w:val="28"/>
          <w:szCs w:val="28"/>
          <w:lang w:eastAsia="en-US"/>
        </w:rPr>
        <w:t xml:space="preserve">3.1. </w:t>
      </w:r>
      <w:r w:rsidR="00B22A28">
        <w:rPr>
          <w:rFonts w:eastAsia="Calibri"/>
          <w:sz w:val="28"/>
          <w:szCs w:val="28"/>
          <w:lang w:eastAsia="en-US"/>
        </w:rPr>
        <w:t xml:space="preserve">   </w:t>
      </w:r>
      <w:r w:rsidRPr="00DB1BE5">
        <w:rPr>
          <w:rFonts w:eastAsia="Calibri"/>
          <w:sz w:val="28"/>
          <w:szCs w:val="28"/>
          <w:lang w:eastAsia="en-US"/>
        </w:rPr>
        <w:t>Описание материально-технического обеспечения Программы…………</w:t>
      </w:r>
      <w:r w:rsidR="00E92A5A" w:rsidRPr="00DB1BE5">
        <w:rPr>
          <w:rFonts w:eastAsia="Calibri"/>
          <w:sz w:val="28"/>
          <w:szCs w:val="28"/>
          <w:lang w:eastAsia="en-US"/>
        </w:rPr>
        <w:t>……………</w:t>
      </w:r>
      <w:r w:rsidR="00B22A28">
        <w:rPr>
          <w:rFonts w:eastAsia="Calibri"/>
          <w:sz w:val="28"/>
          <w:szCs w:val="28"/>
          <w:lang w:eastAsia="en-US"/>
        </w:rPr>
        <w:t>………</w:t>
      </w:r>
      <w:r w:rsidR="00E92A5A" w:rsidRPr="00DB1BE5">
        <w:rPr>
          <w:rFonts w:eastAsia="Calibri"/>
          <w:sz w:val="28"/>
          <w:szCs w:val="28"/>
          <w:lang w:eastAsia="en-US"/>
        </w:rPr>
        <w:t>……………………...</w:t>
      </w:r>
      <w:r w:rsidR="005064D7">
        <w:rPr>
          <w:rFonts w:eastAsia="Calibri"/>
          <w:sz w:val="28"/>
          <w:szCs w:val="28"/>
          <w:lang w:eastAsia="en-US"/>
        </w:rPr>
        <w:t>.</w:t>
      </w:r>
      <w:r w:rsidR="00B22A28">
        <w:rPr>
          <w:rFonts w:eastAsia="Calibri"/>
          <w:sz w:val="28"/>
          <w:szCs w:val="28"/>
          <w:lang w:eastAsia="en-US"/>
        </w:rPr>
        <w:t>.</w:t>
      </w:r>
      <w:r w:rsidR="005064D7">
        <w:rPr>
          <w:rFonts w:eastAsia="Calibri"/>
          <w:sz w:val="28"/>
          <w:szCs w:val="28"/>
          <w:lang w:eastAsia="en-US"/>
        </w:rPr>
        <w:t>........</w:t>
      </w:r>
      <w:r w:rsidR="00684086">
        <w:rPr>
          <w:rFonts w:eastAsia="Calibri"/>
          <w:sz w:val="28"/>
          <w:szCs w:val="28"/>
          <w:lang w:eastAsia="en-US"/>
        </w:rPr>
        <w:t>18</w:t>
      </w:r>
    </w:p>
    <w:p w:rsidR="00E41387" w:rsidRPr="00DB1BE5" w:rsidRDefault="00E41387" w:rsidP="00B22A28">
      <w:pPr>
        <w:spacing w:line="360" w:lineRule="auto"/>
        <w:rPr>
          <w:rFonts w:eastAsia="Calibri"/>
          <w:sz w:val="28"/>
          <w:szCs w:val="28"/>
          <w:lang w:eastAsia="en-US"/>
        </w:rPr>
      </w:pPr>
      <w:r w:rsidRPr="00DB1BE5">
        <w:rPr>
          <w:rFonts w:eastAsia="Calibri"/>
          <w:sz w:val="28"/>
          <w:szCs w:val="28"/>
          <w:lang w:eastAsia="en-US"/>
        </w:rPr>
        <w:t>3</w:t>
      </w:r>
      <w:r w:rsidR="00684086">
        <w:rPr>
          <w:rFonts w:eastAsia="Calibri"/>
          <w:sz w:val="28"/>
          <w:szCs w:val="28"/>
          <w:lang w:eastAsia="en-US"/>
        </w:rPr>
        <w:t>.2.</w:t>
      </w:r>
      <w:r w:rsidR="00B22A28">
        <w:rPr>
          <w:rFonts w:eastAsia="Calibri"/>
          <w:sz w:val="28"/>
          <w:szCs w:val="28"/>
          <w:lang w:eastAsia="en-US"/>
        </w:rPr>
        <w:t xml:space="preserve">   </w:t>
      </w:r>
      <w:r w:rsidR="00684086">
        <w:rPr>
          <w:rFonts w:eastAsia="Calibri"/>
          <w:sz w:val="28"/>
          <w:szCs w:val="28"/>
          <w:lang w:eastAsia="en-US"/>
        </w:rPr>
        <w:t xml:space="preserve"> </w:t>
      </w:r>
      <w:r w:rsidRPr="00DB1BE5">
        <w:rPr>
          <w:rFonts w:eastAsia="Calibri"/>
          <w:sz w:val="28"/>
          <w:szCs w:val="28"/>
          <w:lang w:eastAsia="en-US"/>
        </w:rPr>
        <w:t>Программно-методическое обеспечение Программы</w:t>
      </w:r>
      <w:r w:rsidR="002D1DC6">
        <w:rPr>
          <w:rFonts w:eastAsia="Calibri"/>
          <w:sz w:val="28"/>
          <w:szCs w:val="28"/>
          <w:lang w:eastAsia="en-US"/>
        </w:rPr>
        <w:t>……………………………………………</w:t>
      </w:r>
      <w:r w:rsidR="00B22A28">
        <w:rPr>
          <w:rFonts w:eastAsia="Calibri"/>
          <w:sz w:val="28"/>
          <w:szCs w:val="28"/>
          <w:lang w:eastAsia="en-US"/>
        </w:rPr>
        <w:t>…</w:t>
      </w:r>
      <w:r w:rsidR="002D1DC6">
        <w:rPr>
          <w:rFonts w:eastAsia="Calibri"/>
          <w:sz w:val="28"/>
          <w:szCs w:val="28"/>
          <w:lang w:eastAsia="en-US"/>
        </w:rPr>
        <w:t>………………</w:t>
      </w:r>
      <w:proofErr w:type="gramStart"/>
      <w:r w:rsidR="00393ED9">
        <w:rPr>
          <w:rFonts w:eastAsia="Calibri"/>
          <w:sz w:val="28"/>
          <w:szCs w:val="28"/>
          <w:lang w:eastAsia="en-US"/>
        </w:rPr>
        <w:t>…</w:t>
      </w:r>
      <w:r w:rsidR="00B22A28">
        <w:rPr>
          <w:rFonts w:eastAsia="Calibri"/>
          <w:sz w:val="28"/>
          <w:szCs w:val="28"/>
          <w:lang w:eastAsia="en-US"/>
        </w:rPr>
        <w:t>….</w:t>
      </w:r>
      <w:proofErr w:type="gramEnd"/>
      <w:r w:rsidR="00393ED9">
        <w:rPr>
          <w:rFonts w:eastAsia="Calibri"/>
          <w:sz w:val="28"/>
          <w:szCs w:val="28"/>
          <w:lang w:eastAsia="en-US"/>
        </w:rPr>
        <w:t>….</w:t>
      </w:r>
      <w:r w:rsidR="00684086">
        <w:rPr>
          <w:rFonts w:eastAsia="Calibri"/>
          <w:sz w:val="28"/>
          <w:szCs w:val="28"/>
          <w:lang w:eastAsia="en-US"/>
        </w:rPr>
        <w:t>19</w:t>
      </w:r>
    </w:p>
    <w:p w:rsidR="00DC29EE" w:rsidRPr="00204262" w:rsidRDefault="00E41387" w:rsidP="00B22A28">
      <w:pPr>
        <w:spacing w:line="360" w:lineRule="auto"/>
        <w:rPr>
          <w:rFonts w:eastAsia="Calibri"/>
          <w:color w:val="FF0000"/>
          <w:sz w:val="28"/>
          <w:szCs w:val="28"/>
          <w:lang w:eastAsia="en-US"/>
        </w:rPr>
      </w:pPr>
      <w:r w:rsidRPr="00204262">
        <w:rPr>
          <w:rFonts w:eastAsia="Calibri"/>
          <w:sz w:val="28"/>
          <w:szCs w:val="28"/>
          <w:lang w:eastAsia="en-US"/>
        </w:rPr>
        <w:t>3.</w:t>
      </w:r>
      <w:r w:rsidR="00684086" w:rsidRPr="00204262">
        <w:rPr>
          <w:rFonts w:eastAsia="Calibri"/>
          <w:sz w:val="28"/>
          <w:szCs w:val="28"/>
          <w:lang w:eastAsia="en-US"/>
        </w:rPr>
        <w:t>3</w:t>
      </w:r>
      <w:r w:rsidRPr="00204262">
        <w:rPr>
          <w:rFonts w:eastAsia="Calibri"/>
          <w:sz w:val="28"/>
          <w:szCs w:val="28"/>
          <w:lang w:eastAsia="en-US"/>
        </w:rPr>
        <w:t xml:space="preserve">. </w:t>
      </w:r>
      <w:r w:rsidR="00B22A28">
        <w:rPr>
          <w:rFonts w:eastAsia="Calibri"/>
          <w:sz w:val="28"/>
          <w:szCs w:val="28"/>
          <w:lang w:eastAsia="en-US"/>
        </w:rPr>
        <w:t xml:space="preserve">   </w:t>
      </w:r>
      <w:r w:rsidRPr="00204262">
        <w:rPr>
          <w:rFonts w:eastAsia="Calibri"/>
          <w:sz w:val="28"/>
          <w:szCs w:val="28"/>
          <w:lang w:eastAsia="en-US"/>
        </w:rPr>
        <w:t xml:space="preserve">Организация деятельности </w:t>
      </w:r>
      <w:r w:rsidR="00684086" w:rsidRPr="00204262">
        <w:rPr>
          <w:rFonts w:eastAsia="Calibri"/>
          <w:sz w:val="28"/>
          <w:szCs w:val="28"/>
          <w:lang w:eastAsia="en-US"/>
        </w:rPr>
        <w:t xml:space="preserve">по реализации Программы </w:t>
      </w:r>
      <w:r w:rsidR="00E92A5A" w:rsidRPr="00204262">
        <w:rPr>
          <w:rFonts w:eastAsia="Calibri"/>
          <w:sz w:val="28"/>
          <w:szCs w:val="28"/>
          <w:lang w:eastAsia="en-US"/>
        </w:rPr>
        <w:t>…………………………</w:t>
      </w:r>
      <w:r w:rsidR="00B22A28">
        <w:rPr>
          <w:rFonts w:eastAsia="Calibri"/>
          <w:sz w:val="28"/>
          <w:szCs w:val="28"/>
          <w:lang w:eastAsia="en-US"/>
        </w:rPr>
        <w:t>…………………………………</w:t>
      </w:r>
      <w:r w:rsidR="00E92A5A" w:rsidRPr="00204262">
        <w:rPr>
          <w:rFonts w:eastAsia="Calibri"/>
          <w:sz w:val="28"/>
          <w:szCs w:val="28"/>
          <w:lang w:eastAsia="en-US"/>
        </w:rPr>
        <w:t>…</w:t>
      </w:r>
      <w:r w:rsidR="00393ED9" w:rsidRPr="00204262">
        <w:rPr>
          <w:rFonts w:eastAsia="Calibri"/>
          <w:sz w:val="28"/>
          <w:szCs w:val="28"/>
          <w:lang w:eastAsia="en-US"/>
        </w:rPr>
        <w:t>……..</w:t>
      </w:r>
      <w:r w:rsidR="00666112" w:rsidRPr="00204262">
        <w:rPr>
          <w:rFonts w:eastAsia="Calibri"/>
          <w:sz w:val="28"/>
          <w:szCs w:val="28"/>
          <w:lang w:eastAsia="en-US"/>
        </w:rPr>
        <w:t>.</w:t>
      </w:r>
      <w:r w:rsidR="00684086" w:rsidRPr="00204262">
        <w:rPr>
          <w:rFonts w:eastAsia="Calibri"/>
          <w:sz w:val="28"/>
          <w:szCs w:val="28"/>
          <w:lang w:eastAsia="en-US"/>
        </w:rPr>
        <w:t>20</w:t>
      </w:r>
    </w:p>
    <w:p w:rsidR="00DC29EE" w:rsidRPr="00204262" w:rsidRDefault="00684086" w:rsidP="00B22A28">
      <w:pPr>
        <w:spacing w:line="360" w:lineRule="auto"/>
        <w:rPr>
          <w:rFonts w:eastAsia="Calibri"/>
          <w:sz w:val="28"/>
          <w:szCs w:val="28"/>
          <w:lang w:eastAsia="en-US"/>
        </w:rPr>
      </w:pPr>
      <w:r w:rsidRPr="00204262">
        <w:rPr>
          <w:rFonts w:eastAsia="Calibri"/>
          <w:sz w:val="28"/>
          <w:szCs w:val="28"/>
          <w:lang w:eastAsia="en-US"/>
        </w:rPr>
        <w:t>3.3.1. Учебный план</w:t>
      </w:r>
      <w:r w:rsidR="00E92A5A" w:rsidRPr="00204262">
        <w:rPr>
          <w:sz w:val="28"/>
          <w:szCs w:val="28"/>
        </w:rPr>
        <w:t>………………</w:t>
      </w:r>
      <w:r w:rsidR="00B22A28">
        <w:rPr>
          <w:sz w:val="28"/>
          <w:szCs w:val="28"/>
        </w:rPr>
        <w:t>………………………………………………………………………………………</w:t>
      </w:r>
      <w:proofErr w:type="gramStart"/>
      <w:r w:rsidR="00B22A28">
        <w:rPr>
          <w:sz w:val="28"/>
          <w:szCs w:val="28"/>
        </w:rPr>
        <w:t>…….</w:t>
      </w:r>
      <w:proofErr w:type="gramEnd"/>
      <w:r w:rsidR="00B22A28">
        <w:rPr>
          <w:sz w:val="28"/>
          <w:szCs w:val="28"/>
        </w:rPr>
        <w:t>.</w:t>
      </w:r>
      <w:r w:rsidR="005064D7" w:rsidRPr="00204262">
        <w:rPr>
          <w:sz w:val="28"/>
          <w:szCs w:val="28"/>
        </w:rPr>
        <w:t>…….</w:t>
      </w:r>
      <w:r w:rsidRPr="00204262">
        <w:rPr>
          <w:sz w:val="28"/>
          <w:szCs w:val="28"/>
        </w:rPr>
        <w:t>20</w:t>
      </w:r>
    </w:p>
    <w:p w:rsidR="00DC29EE" w:rsidRPr="00DB1BE5" w:rsidRDefault="00DC29EE" w:rsidP="00B22A28">
      <w:pPr>
        <w:spacing w:line="360" w:lineRule="auto"/>
        <w:contextualSpacing/>
        <w:rPr>
          <w:rFonts w:eastAsia="Calibri"/>
          <w:sz w:val="28"/>
          <w:szCs w:val="28"/>
          <w:lang w:eastAsia="en-US"/>
        </w:rPr>
      </w:pPr>
      <w:r w:rsidRPr="00204262">
        <w:rPr>
          <w:rFonts w:eastAsia="Calibri"/>
          <w:sz w:val="28"/>
          <w:szCs w:val="28"/>
          <w:lang w:eastAsia="en-US"/>
        </w:rPr>
        <w:t>3.</w:t>
      </w:r>
      <w:r w:rsidR="00684086" w:rsidRPr="00204262">
        <w:rPr>
          <w:rFonts w:eastAsia="Calibri"/>
          <w:sz w:val="28"/>
          <w:szCs w:val="28"/>
          <w:lang w:eastAsia="en-US"/>
        </w:rPr>
        <w:t>3</w:t>
      </w:r>
      <w:r w:rsidRPr="00204262">
        <w:rPr>
          <w:rFonts w:eastAsia="Calibri"/>
          <w:sz w:val="28"/>
          <w:szCs w:val="28"/>
          <w:lang w:eastAsia="en-US"/>
        </w:rPr>
        <w:t xml:space="preserve">.2. </w:t>
      </w:r>
      <w:r w:rsidR="00684086" w:rsidRPr="00204262">
        <w:rPr>
          <w:rFonts w:eastAsia="Calibri"/>
          <w:sz w:val="28"/>
          <w:szCs w:val="28"/>
          <w:lang w:eastAsia="en-US"/>
        </w:rPr>
        <w:t>Календарный учебный план</w:t>
      </w:r>
      <w:r w:rsidR="00E92A5A" w:rsidRPr="00204262">
        <w:rPr>
          <w:rFonts w:eastAsia="Calibri"/>
          <w:sz w:val="28"/>
          <w:szCs w:val="28"/>
          <w:lang w:eastAsia="en-US"/>
        </w:rPr>
        <w:t>……………………………………………</w:t>
      </w:r>
      <w:r w:rsidR="005064D7" w:rsidRPr="00204262">
        <w:rPr>
          <w:rFonts w:eastAsia="Calibri"/>
          <w:sz w:val="28"/>
          <w:szCs w:val="28"/>
          <w:lang w:eastAsia="en-US"/>
        </w:rPr>
        <w:t>……</w:t>
      </w:r>
      <w:r w:rsidR="00B22A28">
        <w:rPr>
          <w:rFonts w:eastAsia="Calibri"/>
          <w:sz w:val="28"/>
          <w:szCs w:val="28"/>
          <w:lang w:eastAsia="en-US"/>
        </w:rPr>
        <w:t>……………………………………………</w:t>
      </w:r>
      <w:proofErr w:type="gramStart"/>
      <w:r w:rsidR="00B22A28">
        <w:rPr>
          <w:rFonts w:eastAsia="Calibri"/>
          <w:sz w:val="28"/>
          <w:szCs w:val="28"/>
          <w:lang w:eastAsia="en-US"/>
        </w:rPr>
        <w:t>…..</w:t>
      </w:r>
      <w:r w:rsidR="00E54316">
        <w:rPr>
          <w:rFonts w:eastAsia="Calibri"/>
          <w:sz w:val="28"/>
          <w:szCs w:val="28"/>
          <w:lang w:eastAsia="en-US"/>
        </w:rPr>
        <w:t>.</w:t>
      </w:r>
      <w:r w:rsidR="005064D7" w:rsidRPr="00204262">
        <w:rPr>
          <w:rFonts w:eastAsia="Calibri"/>
          <w:sz w:val="28"/>
          <w:szCs w:val="28"/>
          <w:lang w:eastAsia="en-US"/>
        </w:rPr>
        <w:t>.</w:t>
      </w:r>
      <w:proofErr w:type="gramEnd"/>
      <w:r w:rsidR="00684086">
        <w:rPr>
          <w:rFonts w:eastAsia="Calibri"/>
          <w:sz w:val="28"/>
          <w:szCs w:val="28"/>
          <w:lang w:eastAsia="en-US"/>
        </w:rPr>
        <w:t>22</w:t>
      </w:r>
    </w:p>
    <w:p w:rsidR="00DC29EE" w:rsidRPr="00DB1BE5" w:rsidRDefault="00DC29EE" w:rsidP="00B22A28">
      <w:pPr>
        <w:spacing w:line="360" w:lineRule="auto"/>
        <w:rPr>
          <w:rFonts w:eastAsia="Calibri"/>
          <w:sz w:val="28"/>
          <w:szCs w:val="28"/>
          <w:lang w:eastAsia="en-US"/>
        </w:rPr>
      </w:pPr>
      <w:r w:rsidRPr="00DB1BE5">
        <w:rPr>
          <w:rFonts w:eastAsia="Calibri"/>
          <w:bCs/>
          <w:sz w:val="28"/>
          <w:szCs w:val="28"/>
          <w:lang w:eastAsia="en-US"/>
        </w:rPr>
        <w:t>3.</w:t>
      </w:r>
      <w:r w:rsidR="00E54316">
        <w:rPr>
          <w:rFonts w:eastAsia="Calibri"/>
          <w:bCs/>
          <w:sz w:val="28"/>
          <w:szCs w:val="28"/>
          <w:lang w:eastAsia="en-US"/>
        </w:rPr>
        <w:t>3</w:t>
      </w:r>
      <w:r w:rsidRPr="00DB1BE5">
        <w:rPr>
          <w:rFonts w:eastAsia="Calibri"/>
          <w:bCs/>
          <w:sz w:val="28"/>
          <w:szCs w:val="28"/>
          <w:lang w:eastAsia="en-US"/>
        </w:rPr>
        <w:t>.3.</w:t>
      </w:r>
      <w:r w:rsidR="00684086">
        <w:rPr>
          <w:rFonts w:eastAsia="Calibri"/>
          <w:bCs/>
          <w:sz w:val="28"/>
          <w:szCs w:val="28"/>
          <w:lang w:eastAsia="en-US"/>
        </w:rPr>
        <w:t xml:space="preserve"> </w:t>
      </w:r>
      <w:r w:rsidRPr="00DB1BE5">
        <w:rPr>
          <w:rFonts w:eastAsia="Calibri"/>
          <w:bCs/>
          <w:sz w:val="28"/>
          <w:szCs w:val="28"/>
          <w:lang w:eastAsia="en-US"/>
        </w:rPr>
        <w:t>Объем образовательной нагрузки</w:t>
      </w:r>
      <w:r w:rsidR="00E92A5A" w:rsidRPr="00DB1BE5">
        <w:rPr>
          <w:rFonts w:eastAsia="Calibri"/>
          <w:bCs/>
          <w:sz w:val="28"/>
          <w:szCs w:val="28"/>
          <w:lang w:eastAsia="en-US"/>
        </w:rPr>
        <w:t>……………………………………………</w:t>
      </w:r>
      <w:r w:rsidR="00B22A28">
        <w:rPr>
          <w:rFonts w:eastAsia="Calibri"/>
          <w:bCs/>
          <w:sz w:val="28"/>
          <w:szCs w:val="28"/>
          <w:lang w:eastAsia="en-US"/>
        </w:rPr>
        <w:t>……</w:t>
      </w:r>
      <w:r w:rsidR="00E92A5A" w:rsidRPr="00DB1BE5">
        <w:rPr>
          <w:rFonts w:eastAsia="Calibri"/>
          <w:bCs/>
          <w:sz w:val="28"/>
          <w:szCs w:val="28"/>
          <w:lang w:eastAsia="en-US"/>
        </w:rPr>
        <w:t>……………………………………</w:t>
      </w:r>
      <w:proofErr w:type="gramStart"/>
      <w:r w:rsidR="005064D7">
        <w:rPr>
          <w:rFonts w:eastAsia="Calibri"/>
          <w:bCs/>
          <w:sz w:val="28"/>
          <w:szCs w:val="28"/>
          <w:lang w:eastAsia="en-US"/>
        </w:rPr>
        <w:t>…….</w:t>
      </w:r>
      <w:proofErr w:type="gramEnd"/>
      <w:r w:rsidR="005064D7">
        <w:rPr>
          <w:rFonts w:eastAsia="Calibri"/>
          <w:bCs/>
          <w:sz w:val="28"/>
          <w:szCs w:val="28"/>
          <w:lang w:eastAsia="en-US"/>
        </w:rPr>
        <w:t>.</w:t>
      </w:r>
      <w:r w:rsidR="00684086">
        <w:rPr>
          <w:rFonts w:eastAsia="Calibri"/>
          <w:bCs/>
          <w:sz w:val="28"/>
          <w:szCs w:val="28"/>
          <w:lang w:eastAsia="en-US"/>
        </w:rPr>
        <w:t>22</w:t>
      </w:r>
    </w:p>
    <w:p w:rsidR="00684086" w:rsidRPr="00B22A28" w:rsidRDefault="00E41387" w:rsidP="00B22A28">
      <w:pPr>
        <w:spacing w:line="360" w:lineRule="auto"/>
        <w:rPr>
          <w:rFonts w:eastAsia="Times New Roman"/>
          <w:bCs/>
          <w:sz w:val="28"/>
          <w:szCs w:val="28"/>
        </w:rPr>
      </w:pPr>
      <w:r w:rsidRPr="00DB1BE5">
        <w:rPr>
          <w:rFonts w:eastAsia="Times New Roman"/>
          <w:sz w:val="28"/>
          <w:szCs w:val="28"/>
        </w:rPr>
        <w:t xml:space="preserve">Приложение 1 </w:t>
      </w:r>
      <w:r w:rsidR="00684086" w:rsidRPr="00B22A28">
        <w:rPr>
          <w:rFonts w:eastAsia="Times New Roman"/>
          <w:bCs/>
          <w:sz w:val="28"/>
          <w:szCs w:val="28"/>
        </w:rPr>
        <w:t>Системные требования, установка, активация и запуск</w:t>
      </w:r>
      <w:r w:rsidR="00204262" w:rsidRPr="00B22A28">
        <w:rPr>
          <w:rFonts w:eastAsia="Times New Roman"/>
          <w:bCs/>
          <w:sz w:val="28"/>
          <w:szCs w:val="28"/>
        </w:rPr>
        <w:t>…</w:t>
      </w:r>
      <w:r w:rsidR="00B22A28">
        <w:rPr>
          <w:rFonts w:eastAsia="Times New Roman"/>
          <w:bCs/>
          <w:sz w:val="28"/>
          <w:szCs w:val="28"/>
        </w:rPr>
        <w:t>…………………………………………………</w:t>
      </w:r>
      <w:proofErr w:type="gramStart"/>
      <w:r w:rsidR="00B22A28">
        <w:rPr>
          <w:rFonts w:eastAsia="Times New Roman"/>
          <w:bCs/>
          <w:sz w:val="28"/>
          <w:szCs w:val="28"/>
        </w:rPr>
        <w:t>…….</w:t>
      </w:r>
      <w:proofErr w:type="gramEnd"/>
      <w:r w:rsidR="00B22A28">
        <w:rPr>
          <w:rFonts w:eastAsia="Times New Roman"/>
          <w:bCs/>
          <w:sz w:val="28"/>
          <w:szCs w:val="28"/>
        </w:rPr>
        <w:t>.</w:t>
      </w:r>
      <w:r w:rsidR="00204262" w:rsidRPr="00B22A28">
        <w:rPr>
          <w:rFonts w:eastAsia="Times New Roman"/>
          <w:bCs/>
          <w:sz w:val="28"/>
          <w:szCs w:val="28"/>
        </w:rPr>
        <w:t>23</w:t>
      </w:r>
    </w:p>
    <w:p w:rsidR="00E41387" w:rsidRPr="00DB1BE5" w:rsidRDefault="00204262" w:rsidP="00B22A28">
      <w:pPr>
        <w:spacing w:line="360" w:lineRule="auto"/>
        <w:rPr>
          <w:rFonts w:eastAsia="Times New Roman"/>
          <w:sz w:val="28"/>
          <w:szCs w:val="28"/>
        </w:rPr>
      </w:pPr>
      <w:r>
        <w:rPr>
          <w:rFonts w:eastAsia="Times New Roman"/>
          <w:sz w:val="28"/>
          <w:szCs w:val="28"/>
        </w:rPr>
        <w:t>Приложение 2. Игры</w:t>
      </w:r>
      <w:r w:rsidR="00B22A28">
        <w:rPr>
          <w:rFonts w:eastAsia="Times New Roman"/>
          <w:sz w:val="28"/>
          <w:szCs w:val="28"/>
        </w:rPr>
        <w:t>………………………………………………………………………………………………………</w:t>
      </w:r>
      <w:proofErr w:type="gramStart"/>
      <w:r w:rsidR="00B22A28">
        <w:rPr>
          <w:rFonts w:eastAsia="Times New Roman"/>
          <w:sz w:val="28"/>
          <w:szCs w:val="28"/>
        </w:rPr>
        <w:t>…….</w:t>
      </w:r>
      <w:proofErr w:type="gramEnd"/>
      <w:r w:rsidR="00B22A28">
        <w:rPr>
          <w:rFonts w:eastAsia="Times New Roman"/>
          <w:sz w:val="28"/>
          <w:szCs w:val="28"/>
        </w:rPr>
        <w:t>……25</w:t>
      </w:r>
    </w:p>
    <w:p w:rsidR="00E41387" w:rsidRPr="003F0D53" w:rsidRDefault="00E41387" w:rsidP="00204262">
      <w:pPr>
        <w:spacing w:line="360" w:lineRule="auto"/>
        <w:ind w:firstLine="567"/>
        <w:jc w:val="center"/>
        <w:rPr>
          <w:rFonts w:eastAsia="Calibri"/>
          <w:b/>
          <w:sz w:val="28"/>
          <w:szCs w:val="28"/>
          <w:lang w:eastAsia="en-US"/>
        </w:rPr>
      </w:pPr>
      <w:r w:rsidRPr="003F0D53">
        <w:rPr>
          <w:rFonts w:eastAsia="Calibri"/>
          <w:b/>
          <w:sz w:val="28"/>
          <w:szCs w:val="28"/>
          <w:lang w:eastAsia="en-US"/>
        </w:rPr>
        <w:t>Раздел 1. - Целевой</w:t>
      </w:r>
    </w:p>
    <w:p w:rsidR="00E41387" w:rsidRDefault="00E41387" w:rsidP="004B1761">
      <w:pPr>
        <w:numPr>
          <w:ilvl w:val="1"/>
          <w:numId w:val="7"/>
        </w:numPr>
        <w:spacing w:line="360" w:lineRule="auto"/>
        <w:ind w:firstLine="567"/>
        <w:jc w:val="center"/>
        <w:rPr>
          <w:rFonts w:eastAsia="Calibri"/>
          <w:b/>
          <w:sz w:val="28"/>
          <w:szCs w:val="28"/>
          <w:lang w:eastAsia="en-US"/>
        </w:rPr>
      </w:pPr>
      <w:r w:rsidRPr="003F0D53">
        <w:rPr>
          <w:rFonts w:eastAsia="Calibri"/>
          <w:b/>
          <w:sz w:val="28"/>
          <w:szCs w:val="28"/>
          <w:lang w:eastAsia="en-US"/>
        </w:rPr>
        <w:t>Пояснительная   записка</w:t>
      </w:r>
    </w:p>
    <w:p w:rsidR="00E41387" w:rsidRPr="003F0D53" w:rsidRDefault="00C4444F" w:rsidP="00C620DE">
      <w:pPr>
        <w:widowControl w:val="0"/>
        <w:autoSpaceDE w:val="0"/>
        <w:autoSpaceDN w:val="0"/>
        <w:adjustRightInd w:val="0"/>
        <w:spacing w:line="360" w:lineRule="auto"/>
        <w:ind w:firstLine="567"/>
        <w:jc w:val="both"/>
        <w:rPr>
          <w:sz w:val="28"/>
          <w:szCs w:val="28"/>
        </w:rPr>
      </w:pPr>
      <w:r w:rsidRPr="003F0D53">
        <w:rPr>
          <w:rFonts w:eastAsia="Times New Roman"/>
          <w:bCs/>
          <w:sz w:val="28"/>
          <w:szCs w:val="28"/>
        </w:rPr>
        <w:t>Образовательная</w:t>
      </w:r>
      <w:r w:rsidR="00DB2060" w:rsidRPr="003F0D53">
        <w:rPr>
          <w:rFonts w:eastAsia="Times New Roman"/>
          <w:bCs/>
          <w:sz w:val="28"/>
          <w:szCs w:val="28"/>
        </w:rPr>
        <w:t xml:space="preserve"> программа дополнительного образования</w:t>
      </w:r>
      <w:r w:rsidR="004B1544" w:rsidRPr="003F0D53">
        <w:rPr>
          <w:rFonts w:eastAsia="Times New Roman"/>
          <w:bCs/>
          <w:sz w:val="28"/>
          <w:szCs w:val="28"/>
        </w:rPr>
        <w:t xml:space="preserve"> для детей дошкольного возраста</w:t>
      </w:r>
      <w:r w:rsidR="00006C3A">
        <w:rPr>
          <w:rFonts w:eastAsia="Times New Roman"/>
          <w:bCs/>
          <w:sz w:val="28"/>
          <w:szCs w:val="28"/>
        </w:rPr>
        <w:t xml:space="preserve"> </w:t>
      </w:r>
      <w:r w:rsidR="0021399B" w:rsidRPr="003F0D53">
        <w:rPr>
          <w:rFonts w:eastAsia="Times New Roman"/>
          <w:bCs/>
          <w:sz w:val="28"/>
          <w:szCs w:val="28"/>
        </w:rPr>
        <w:t xml:space="preserve">«Информатика для дошкольников» </w:t>
      </w:r>
      <w:r w:rsidR="00A329DF" w:rsidRPr="003F0D53">
        <w:rPr>
          <w:rFonts w:eastAsia="Times New Roman"/>
          <w:sz w:val="28"/>
          <w:szCs w:val="28"/>
        </w:rPr>
        <w:t>с использованием интерактивной панели,</w:t>
      </w:r>
      <w:r w:rsidR="00EF55AA">
        <w:rPr>
          <w:rFonts w:eastAsia="Times New Roman"/>
          <w:sz w:val="28"/>
          <w:szCs w:val="28"/>
        </w:rPr>
        <w:t xml:space="preserve"> </w:t>
      </w:r>
      <w:r w:rsidR="00E41387" w:rsidRPr="003F0D53">
        <w:rPr>
          <w:rFonts w:eastAsia="Times New Roman"/>
          <w:sz w:val="28"/>
          <w:szCs w:val="28"/>
        </w:rPr>
        <w:t>пед</w:t>
      </w:r>
      <w:r w:rsidR="00984D5B" w:rsidRPr="003F0D53">
        <w:rPr>
          <w:rFonts w:eastAsia="Times New Roman"/>
          <w:sz w:val="28"/>
          <w:szCs w:val="28"/>
        </w:rPr>
        <w:t xml:space="preserve">агога-психолога муниципального бюджетного </w:t>
      </w:r>
      <w:r w:rsidR="00E41387" w:rsidRPr="003F0D53">
        <w:rPr>
          <w:rFonts w:eastAsia="Times New Roman"/>
          <w:sz w:val="28"/>
          <w:szCs w:val="28"/>
        </w:rPr>
        <w:t xml:space="preserve">дошкольного образовательного учреждения </w:t>
      </w:r>
      <w:r w:rsidR="00984D5B" w:rsidRPr="003F0D53">
        <w:rPr>
          <w:rFonts w:eastAsia="Times New Roman"/>
          <w:bCs/>
          <w:iCs/>
          <w:sz w:val="28"/>
          <w:szCs w:val="28"/>
        </w:rPr>
        <w:t>- детский сад  комбинирова</w:t>
      </w:r>
      <w:r w:rsidR="002600F0" w:rsidRPr="003F0D53">
        <w:rPr>
          <w:rFonts w:eastAsia="Times New Roman"/>
          <w:bCs/>
          <w:iCs/>
          <w:sz w:val="28"/>
          <w:szCs w:val="28"/>
        </w:rPr>
        <w:t>нного вида №</w:t>
      </w:r>
      <w:r w:rsidR="00984D5B" w:rsidRPr="003F0D53">
        <w:rPr>
          <w:rFonts w:eastAsia="Times New Roman"/>
          <w:bCs/>
          <w:iCs/>
          <w:sz w:val="28"/>
          <w:szCs w:val="28"/>
        </w:rPr>
        <w:t>62</w:t>
      </w:r>
      <w:r w:rsidR="00984D5B" w:rsidRPr="003F0D53">
        <w:rPr>
          <w:rFonts w:eastAsia="Times New Roman"/>
          <w:sz w:val="28"/>
          <w:szCs w:val="28"/>
        </w:rPr>
        <w:t xml:space="preserve"> разработана </w:t>
      </w:r>
      <w:r w:rsidR="00984D5B" w:rsidRPr="003F0D53">
        <w:rPr>
          <w:rFonts w:eastAsia="Lucida Sans Unicode"/>
          <w:color w:val="000000"/>
          <w:sz w:val="28"/>
          <w:szCs w:val="28"/>
          <w:lang w:eastAsia="en-US"/>
        </w:rPr>
        <w:t>в соответствии с требованиями федерального государственного образовательного стандарта дошкольного образования (далее</w:t>
      </w:r>
      <w:r w:rsidR="00EF55AA">
        <w:rPr>
          <w:rFonts w:eastAsia="Lucida Sans Unicode"/>
          <w:color w:val="000000"/>
          <w:sz w:val="28"/>
          <w:szCs w:val="28"/>
          <w:lang w:eastAsia="en-US"/>
        </w:rPr>
        <w:t xml:space="preserve"> </w:t>
      </w:r>
      <w:r w:rsidR="00984D5B" w:rsidRPr="003F0D53">
        <w:rPr>
          <w:rFonts w:eastAsia="Lucida Sans Unicode"/>
          <w:color w:val="000000"/>
          <w:sz w:val="28"/>
          <w:szCs w:val="28"/>
          <w:lang w:eastAsia="en-US"/>
        </w:rPr>
        <w:t>- ФГОС ДО)</w:t>
      </w:r>
      <w:r w:rsidR="00875E86" w:rsidRPr="003F0D53">
        <w:rPr>
          <w:rFonts w:eastAsia="Lucida Sans Unicode"/>
          <w:color w:val="000000"/>
          <w:sz w:val="28"/>
          <w:szCs w:val="28"/>
          <w:lang w:eastAsia="en-US"/>
        </w:rPr>
        <w:t>,</w:t>
      </w:r>
      <w:r w:rsidR="000B744F">
        <w:rPr>
          <w:rFonts w:eastAsia="Lucida Sans Unicode"/>
          <w:color w:val="000000"/>
          <w:sz w:val="28"/>
          <w:szCs w:val="28"/>
          <w:lang w:eastAsia="en-US"/>
        </w:rPr>
        <w:t xml:space="preserve"> </w:t>
      </w:r>
      <w:r w:rsidR="00E41387" w:rsidRPr="003F0D53">
        <w:rPr>
          <w:rFonts w:eastAsia="Times New Roman"/>
          <w:sz w:val="28"/>
          <w:szCs w:val="28"/>
        </w:rPr>
        <w:t>нормативно-правовыми актами, регулирующими деятельность педагога-психоло</w:t>
      </w:r>
      <w:r w:rsidR="00984D5B" w:rsidRPr="003F0D53">
        <w:rPr>
          <w:rFonts w:eastAsia="Times New Roman"/>
          <w:sz w:val="28"/>
          <w:szCs w:val="28"/>
        </w:rPr>
        <w:t>га</w:t>
      </w:r>
      <w:r w:rsidR="00875E86" w:rsidRPr="003F0D53">
        <w:rPr>
          <w:rFonts w:eastAsia="Times New Roman"/>
          <w:sz w:val="28"/>
          <w:szCs w:val="28"/>
        </w:rPr>
        <w:t xml:space="preserve"> образовательного учреждения</w:t>
      </w:r>
      <w:r w:rsidR="00984D5B" w:rsidRPr="003F0D53">
        <w:rPr>
          <w:rFonts w:eastAsia="Times New Roman"/>
          <w:sz w:val="28"/>
          <w:szCs w:val="28"/>
        </w:rPr>
        <w:t xml:space="preserve">, </w:t>
      </w:r>
      <w:r w:rsidR="00E41387" w:rsidRPr="003F0D53">
        <w:rPr>
          <w:rFonts w:eastAsia="Times New Roman"/>
          <w:sz w:val="28"/>
          <w:szCs w:val="28"/>
        </w:rPr>
        <w:t>на основе основной образовательной программы дошкольного об</w:t>
      </w:r>
      <w:r w:rsidR="00030024" w:rsidRPr="003F0D53">
        <w:rPr>
          <w:rFonts w:eastAsia="Times New Roman"/>
          <w:sz w:val="28"/>
          <w:szCs w:val="28"/>
        </w:rPr>
        <w:t>разования М</w:t>
      </w:r>
      <w:r w:rsidR="00984D5B" w:rsidRPr="003F0D53">
        <w:rPr>
          <w:rFonts w:eastAsia="Times New Roman"/>
          <w:sz w:val="28"/>
          <w:szCs w:val="28"/>
        </w:rPr>
        <w:t>Б</w:t>
      </w:r>
      <w:r w:rsidR="00030024" w:rsidRPr="003F0D53">
        <w:rPr>
          <w:rFonts w:eastAsia="Times New Roman"/>
          <w:sz w:val="28"/>
          <w:szCs w:val="28"/>
        </w:rPr>
        <w:t>ДОУ</w:t>
      </w:r>
      <w:r w:rsidR="000B744F">
        <w:rPr>
          <w:rFonts w:eastAsia="Times New Roman"/>
          <w:sz w:val="28"/>
          <w:szCs w:val="28"/>
        </w:rPr>
        <w:t xml:space="preserve"> </w:t>
      </w:r>
      <w:r w:rsidR="00030024" w:rsidRPr="003F0D53">
        <w:rPr>
          <w:rFonts w:eastAsia="Times New Roman"/>
          <w:sz w:val="28"/>
          <w:szCs w:val="28"/>
        </w:rPr>
        <w:t>- детс</w:t>
      </w:r>
      <w:r w:rsidR="000B744F">
        <w:rPr>
          <w:rFonts w:eastAsia="Times New Roman"/>
          <w:sz w:val="28"/>
          <w:szCs w:val="28"/>
        </w:rPr>
        <w:t>кий сад комбинированного вида №</w:t>
      </w:r>
      <w:r w:rsidR="00030024" w:rsidRPr="003F0D53">
        <w:rPr>
          <w:rFonts w:eastAsia="Times New Roman"/>
          <w:sz w:val="28"/>
          <w:szCs w:val="28"/>
        </w:rPr>
        <w:t>62</w:t>
      </w:r>
      <w:r w:rsidR="00EF55AA">
        <w:rPr>
          <w:rFonts w:eastAsia="Times New Roman"/>
          <w:sz w:val="28"/>
          <w:szCs w:val="28"/>
        </w:rPr>
        <w:t xml:space="preserve"> </w:t>
      </w:r>
      <w:r w:rsidR="00E41387" w:rsidRPr="003F0D53">
        <w:rPr>
          <w:rFonts w:eastAsia="Times New Roman"/>
          <w:sz w:val="28"/>
          <w:szCs w:val="28"/>
        </w:rPr>
        <w:t>г. Екатеринбург</w:t>
      </w:r>
      <w:r w:rsidR="00875E86" w:rsidRPr="003F0D53">
        <w:rPr>
          <w:rFonts w:eastAsia="Times New Roman"/>
          <w:sz w:val="28"/>
          <w:szCs w:val="28"/>
        </w:rPr>
        <w:t>а</w:t>
      </w:r>
      <w:r w:rsidR="00E41387" w:rsidRPr="003F0D53">
        <w:rPr>
          <w:rFonts w:eastAsia="Times New Roman"/>
          <w:sz w:val="28"/>
          <w:szCs w:val="28"/>
        </w:rPr>
        <w:t>.</w:t>
      </w:r>
    </w:p>
    <w:p w:rsidR="00E41387" w:rsidRPr="003F0D53" w:rsidRDefault="002600F0" w:rsidP="00C620DE">
      <w:pPr>
        <w:spacing w:line="360" w:lineRule="auto"/>
        <w:ind w:left="120" w:right="-22" w:firstLine="447"/>
        <w:jc w:val="both"/>
        <w:rPr>
          <w:rFonts w:eastAsia="Times New Roman"/>
          <w:sz w:val="28"/>
          <w:szCs w:val="28"/>
        </w:rPr>
      </w:pPr>
      <w:r w:rsidRPr="003F0D53">
        <w:rPr>
          <w:rFonts w:eastAsia="Times New Roman"/>
          <w:sz w:val="28"/>
          <w:szCs w:val="28"/>
        </w:rPr>
        <w:t xml:space="preserve">Программа </w:t>
      </w:r>
      <w:r w:rsidR="00E41387" w:rsidRPr="003F0D53">
        <w:rPr>
          <w:rFonts w:eastAsia="Times New Roman"/>
          <w:sz w:val="28"/>
          <w:szCs w:val="28"/>
        </w:rPr>
        <w:t xml:space="preserve">определяет содержание и структуру деятельности педагога-психолога по </w:t>
      </w:r>
      <w:r w:rsidRPr="003F0D53">
        <w:rPr>
          <w:rFonts w:eastAsia="Times New Roman"/>
          <w:sz w:val="28"/>
          <w:szCs w:val="28"/>
        </w:rPr>
        <w:t>дополнительному образованию</w:t>
      </w:r>
      <w:r w:rsidR="00E41387" w:rsidRPr="003F0D53">
        <w:rPr>
          <w:rFonts w:eastAsia="Times New Roman"/>
          <w:sz w:val="28"/>
          <w:szCs w:val="28"/>
        </w:rPr>
        <w:t xml:space="preserve"> с детьми от </w:t>
      </w:r>
      <w:r w:rsidRPr="003F0D53">
        <w:rPr>
          <w:rFonts w:eastAsia="Times New Roman"/>
          <w:sz w:val="28"/>
          <w:szCs w:val="28"/>
        </w:rPr>
        <w:t>4</w:t>
      </w:r>
      <w:r w:rsidR="00E41387" w:rsidRPr="003F0D53">
        <w:rPr>
          <w:rFonts w:eastAsia="Times New Roman"/>
          <w:sz w:val="28"/>
          <w:szCs w:val="28"/>
        </w:rPr>
        <w:t xml:space="preserve"> до </w:t>
      </w:r>
      <w:r w:rsidRPr="003F0D53">
        <w:rPr>
          <w:rFonts w:eastAsia="Times New Roman"/>
          <w:sz w:val="28"/>
          <w:szCs w:val="28"/>
        </w:rPr>
        <w:t>7лет</w:t>
      </w:r>
      <w:r w:rsidR="00E41387" w:rsidRPr="003F0D53">
        <w:rPr>
          <w:rFonts w:eastAsia="Times New Roman"/>
          <w:sz w:val="28"/>
          <w:szCs w:val="28"/>
        </w:rPr>
        <w:t>.</w:t>
      </w:r>
    </w:p>
    <w:p w:rsidR="00E41387" w:rsidRPr="003F0D53" w:rsidRDefault="00E41387" w:rsidP="00C620DE">
      <w:pPr>
        <w:widowControl w:val="0"/>
        <w:tabs>
          <w:tab w:val="left" w:pos="14601"/>
        </w:tabs>
        <w:autoSpaceDE w:val="0"/>
        <w:autoSpaceDN w:val="0"/>
        <w:spacing w:line="360" w:lineRule="auto"/>
        <w:ind w:firstLine="567"/>
        <w:jc w:val="both"/>
        <w:rPr>
          <w:rFonts w:eastAsia="Times New Roman"/>
          <w:sz w:val="28"/>
          <w:szCs w:val="28"/>
          <w:lang w:bidi="ru-RU"/>
        </w:rPr>
      </w:pPr>
      <w:r w:rsidRPr="003F0D53">
        <w:rPr>
          <w:rFonts w:eastAsia="Times New Roman"/>
          <w:sz w:val="28"/>
          <w:szCs w:val="28"/>
          <w:lang w:bidi="ru-RU"/>
        </w:rPr>
        <w:t>В программу входит три основных ра</w:t>
      </w:r>
      <w:r w:rsidR="00A85620">
        <w:rPr>
          <w:rFonts w:eastAsia="Times New Roman"/>
          <w:sz w:val="28"/>
          <w:szCs w:val="28"/>
          <w:lang w:bidi="ru-RU"/>
        </w:rPr>
        <w:t xml:space="preserve">здела: целевой, содержательный </w:t>
      </w:r>
      <w:r w:rsidR="00A85620" w:rsidRPr="003F0D53">
        <w:rPr>
          <w:rFonts w:eastAsia="Times New Roman"/>
          <w:sz w:val="28"/>
          <w:szCs w:val="28"/>
          <w:lang w:bidi="ru-RU"/>
        </w:rPr>
        <w:t xml:space="preserve">и </w:t>
      </w:r>
      <w:r w:rsidRPr="003F0D53">
        <w:rPr>
          <w:rFonts w:eastAsia="Times New Roman"/>
          <w:sz w:val="28"/>
          <w:szCs w:val="28"/>
          <w:lang w:bidi="ru-RU"/>
        </w:rPr>
        <w:t>организационный раздел.</w:t>
      </w:r>
    </w:p>
    <w:p w:rsidR="00E82DFD" w:rsidRPr="003F0D53" w:rsidRDefault="00E82DFD" w:rsidP="00C620DE">
      <w:pPr>
        <w:pStyle w:val="Default"/>
        <w:spacing w:line="360" w:lineRule="auto"/>
        <w:ind w:firstLine="567"/>
        <w:jc w:val="both"/>
        <w:rPr>
          <w:sz w:val="28"/>
          <w:szCs w:val="28"/>
        </w:rPr>
      </w:pPr>
      <w:r w:rsidRPr="003F0D53">
        <w:rPr>
          <w:sz w:val="28"/>
          <w:szCs w:val="28"/>
        </w:rPr>
        <w:t xml:space="preserve">Информационно-коммуникационные технологии (ИКТ) сегодня являются неотъемлемой частью современного образования. Информатизация системы образования предъявляет новые требования к педагогу и его профессиональной компетентности. </w:t>
      </w:r>
    </w:p>
    <w:p w:rsidR="000B744F" w:rsidRDefault="00E82DFD" w:rsidP="00C620DE">
      <w:pPr>
        <w:pStyle w:val="Default"/>
        <w:spacing w:line="360" w:lineRule="auto"/>
        <w:ind w:firstLine="567"/>
        <w:jc w:val="both"/>
        <w:rPr>
          <w:sz w:val="28"/>
          <w:szCs w:val="28"/>
        </w:rPr>
      </w:pPr>
      <w:r w:rsidRPr="003F0D53">
        <w:rPr>
          <w:sz w:val="28"/>
          <w:szCs w:val="28"/>
        </w:rPr>
        <w:t xml:space="preserve">Мы видим, какие значительные перемены происходят сейчас в системе образования. И во многом это связано с обновлением научной, методической и материальной базы обучения и воспитания. Одним из важных условий обновления является использование новых информационных технологий. </w:t>
      </w:r>
    </w:p>
    <w:p w:rsidR="00C4444F" w:rsidRPr="003F0D53" w:rsidRDefault="00DB2060" w:rsidP="00C620DE">
      <w:pPr>
        <w:pStyle w:val="Default"/>
        <w:spacing w:line="360" w:lineRule="auto"/>
        <w:ind w:firstLine="567"/>
        <w:jc w:val="both"/>
        <w:rPr>
          <w:sz w:val="28"/>
          <w:szCs w:val="28"/>
        </w:rPr>
      </w:pPr>
      <w:r w:rsidRPr="003F0D53">
        <w:rPr>
          <w:rFonts w:eastAsia="Times New Roman"/>
          <w:b/>
          <w:i/>
          <w:sz w:val="28"/>
          <w:szCs w:val="28"/>
        </w:rPr>
        <w:t>Направленность программы:</w:t>
      </w:r>
      <w:r w:rsidRPr="003F0D53">
        <w:rPr>
          <w:rFonts w:eastAsia="Times New Roman"/>
          <w:sz w:val="28"/>
          <w:szCs w:val="28"/>
        </w:rPr>
        <w:t xml:space="preserve"> Данная программа направлена на </w:t>
      </w:r>
      <w:r w:rsidR="00C4444F" w:rsidRPr="003F0D53">
        <w:rPr>
          <w:rFonts w:eastAsia="Times New Roman"/>
          <w:sz w:val="28"/>
          <w:szCs w:val="28"/>
        </w:rPr>
        <w:t>всестороннее гармоничное</w:t>
      </w:r>
      <w:r w:rsidRPr="003F0D53">
        <w:rPr>
          <w:rFonts w:eastAsia="Times New Roman"/>
          <w:sz w:val="28"/>
          <w:szCs w:val="28"/>
        </w:rPr>
        <w:t xml:space="preserve"> развити</w:t>
      </w:r>
      <w:r w:rsidR="00C4444F" w:rsidRPr="003F0D53">
        <w:rPr>
          <w:rFonts w:eastAsia="Times New Roman"/>
          <w:sz w:val="28"/>
          <w:szCs w:val="28"/>
        </w:rPr>
        <w:t>е</w:t>
      </w:r>
      <w:r w:rsidRPr="003F0D53">
        <w:rPr>
          <w:rFonts w:eastAsia="Times New Roman"/>
          <w:sz w:val="28"/>
          <w:szCs w:val="28"/>
        </w:rPr>
        <w:t xml:space="preserve"> личности ребенка </w:t>
      </w:r>
      <w:r w:rsidR="00CA5107" w:rsidRPr="003F0D53">
        <w:rPr>
          <w:rFonts w:eastAsia="Times New Roman"/>
          <w:sz w:val="28"/>
          <w:szCs w:val="28"/>
        </w:rPr>
        <w:t>с использованием н</w:t>
      </w:r>
      <w:r w:rsidR="00C4444F" w:rsidRPr="003F0D53">
        <w:rPr>
          <w:rFonts w:eastAsia="Times New Roman"/>
          <w:sz w:val="28"/>
          <w:szCs w:val="28"/>
        </w:rPr>
        <w:t xml:space="preserve">овых информационных технологий - </w:t>
      </w:r>
      <w:r w:rsidR="00BB7F75" w:rsidRPr="003F0D53">
        <w:rPr>
          <w:rFonts w:eastAsia="Times New Roman"/>
          <w:sz w:val="28"/>
          <w:szCs w:val="28"/>
        </w:rPr>
        <w:t>интерактивной пане</w:t>
      </w:r>
      <w:r w:rsidR="00183779" w:rsidRPr="003F0D53">
        <w:rPr>
          <w:rFonts w:eastAsia="Times New Roman"/>
          <w:sz w:val="28"/>
          <w:szCs w:val="28"/>
        </w:rPr>
        <w:t xml:space="preserve">ли, </w:t>
      </w:r>
      <w:r w:rsidR="00183779" w:rsidRPr="003F0D53">
        <w:rPr>
          <w:sz w:val="28"/>
          <w:szCs w:val="28"/>
        </w:rPr>
        <w:t>включающей комплекс интерактивных развивающих и обучающих игр «Волшебная поляна».</w:t>
      </w:r>
    </w:p>
    <w:p w:rsidR="00DB2060" w:rsidRPr="003F0D53" w:rsidRDefault="00DB2060" w:rsidP="00C620DE">
      <w:pPr>
        <w:widowControl w:val="0"/>
        <w:autoSpaceDE w:val="0"/>
        <w:autoSpaceDN w:val="0"/>
        <w:adjustRightInd w:val="0"/>
        <w:spacing w:line="360" w:lineRule="auto"/>
        <w:ind w:firstLine="567"/>
        <w:rPr>
          <w:rFonts w:eastAsia="Times New Roman"/>
          <w:b/>
          <w:i/>
          <w:sz w:val="28"/>
          <w:szCs w:val="28"/>
        </w:rPr>
      </w:pPr>
      <w:r w:rsidRPr="003F0D53">
        <w:rPr>
          <w:rFonts w:eastAsia="Times New Roman"/>
          <w:b/>
          <w:i/>
          <w:sz w:val="28"/>
          <w:szCs w:val="28"/>
        </w:rPr>
        <w:t>Актуальность, новизна, педагогическая целесообразность:</w:t>
      </w:r>
    </w:p>
    <w:p w:rsidR="00A350BD" w:rsidRPr="003F0D53" w:rsidRDefault="00A350BD" w:rsidP="00C620DE">
      <w:pPr>
        <w:spacing w:line="360" w:lineRule="auto"/>
        <w:ind w:firstLine="567"/>
        <w:jc w:val="both"/>
        <w:rPr>
          <w:rFonts w:eastAsia="Times New Roman"/>
          <w:sz w:val="28"/>
          <w:szCs w:val="28"/>
        </w:rPr>
      </w:pPr>
      <w:r w:rsidRPr="003F0D53">
        <w:rPr>
          <w:rFonts w:eastAsia="Times New Roman"/>
          <w:sz w:val="28"/>
          <w:szCs w:val="28"/>
        </w:rPr>
        <w:t xml:space="preserve">Система образования предъявляет новые требования к воспитанию и обучению подрастающего поколения, внедрению новых подходов, которые должны способствовать не замене традиционных методов, а расширению их возможностей. Интерактивная </w:t>
      </w:r>
      <w:r w:rsidR="001A5BC3">
        <w:rPr>
          <w:rFonts w:eastAsia="Times New Roman"/>
          <w:sz w:val="28"/>
          <w:szCs w:val="28"/>
        </w:rPr>
        <w:t>панель</w:t>
      </w:r>
      <w:r w:rsidRPr="003F0D53">
        <w:rPr>
          <w:rFonts w:eastAsia="Times New Roman"/>
          <w:sz w:val="28"/>
          <w:szCs w:val="28"/>
        </w:rPr>
        <w:t xml:space="preserve"> значительно расширяет возможности предъявления образовательной информации, позволяет усилить мотивацию ребенка. Применение мультимедиа технологий (цвета, графики, звука, современных средств видеотехники) позволяет моделировать различные ситуации. Новизна компьютера и интерактивного оборудования отражаются в расширении и обогащении содержания ключевых компетенций ребенка, в интенсификации образования, в изменениях динамики процесса психического развития. Игровые компоненты, включенные в мультимедиа программы, активизируют познавательную деятельность воспитанников и усиливают усвоение материала. Интерактивные средства обучения, такие как интерактивная </w:t>
      </w:r>
      <w:r w:rsidR="00E72153">
        <w:rPr>
          <w:rFonts w:eastAsia="Times New Roman"/>
          <w:sz w:val="28"/>
          <w:szCs w:val="28"/>
        </w:rPr>
        <w:t>панель</w:t>
      </w:r>
      <w:r w:rsidRPr="003F0D53">
        <w:rPr>
          <w:rFonts w:eastAsia="Times New Roman"/>
          <w:sz w:val="28"/>
          <w:szCs w:val="28"/>
        </w:rPr>
        <w:t xml:space="preserve">, станет отличной помощницей развития у детей: внимания; памяти; мышления; речи; личности; навыков учебной деятельности. </w:t>
      </w:r>
    </w:p>
    <w:p w:rsidR="00C4444F" w:rsidRPr="003F0D53" w:rsidRDefault="00C4444F" w:rsidP="00C620DE">
      <w:pPr>
        <w:pStyle w:val="Default"/>
        <w:spacing w:line="360" w:lineRule="auto"/>
        <w:ind w:firstLine="567"/>
        <w:jc w:val="both"/>
        <w:rPr>
          <w:sz w:val="28"/>
          <w:szCs w:val="28"/>
        </w:rPr>
      </w:pPr>
      <w:r w:rsidRPr="003F0D53">
        <w:rPr>
          <w:sz w:val="28"/>
          <w:szCs w:val="28"/>
        </w:rPr>
        <w:t xml:space="preserve">Комплекс интерактивных развивающих и обучающих игр «Волшебная поляна» является мощным, современным инструментом педагога для решения образовательных задач, позволяет на 100% использовать интерактивное оборудование, дает возможность использовать готовые, а также самостоятельно создавать качественные, современные и интересные для ребенка игры-занятия. </w:t>
      </w:r>
    </w:p>
    <w:p w:rsidR="00C4444F" w:rsidRPr="003F0D53" w:rsidRDefault="00C4444F" w:rsidP="00C620DE">
      <w:pPr>
        <w:widowControl w:val="0"/>
        <w:tabs>
          <w:tab w:val="left" w:pos="14601"/>
        </w:tabs>
        <w:autoSpaceDE w:val="0"/>
        <w:autoSpaceDN w:val="0"/>
        <w:spacing w:line="360" w:lineRule="auto"/>
        <w:ind w:firstLine="567"/>
        <w:jc w:val="both"/>
        <w:rPr>
          <w:sz w:val="28"/>
          <w:szCs w:val="28"/>
        </w:rPr>
      </w:pPr>
      <w:r w:rsidRPr="003F0D53">
        <w:rPr>
          <w:sz w:val="28"/>
          <w:szCs w:val="28"/>
        </w:rPr>
        <w:t>Интерактивный комплекс создан совместно с практикующими педагогами и методистами. Прошел тщательное тестирование в образовательных учреждениях.</w:t>
      </w:r>
    </w:p>
    <w:p w:rsidR="0046425E" w:rsidRPr="003F0D53" w:rsidRDefault="004B1544" w:rsidP="00C620DE">
      <w:pPr>
        <w:widowControl w:val="0"/>
        <w:tabs>
          <w:tab w:val="left" w:pos="14601"/>
        </w:tabs>
        <w:autoSpaceDE w:val="0"/>
        <w:autoSpaceDN w:val="0"/>
        <w:spacing w:line="360" w:lineRule="auto"/>
        <w:ind w:firstLine="567"/>
        <w:jc w:val="both"/>
        <w:rPr>
          <w:rFonts w:eastAsia="Times New Roman"/>
          <w:i/>
          <w:sz w:val="28"/>
          <w:szCs w:val="28"/>
        </w:rPr>
      </w:pPr>
      <w:r w:rsidRPr="003F0D53">
        <w:rPr>
          <w:rFonts w:eastAsia="Times New Roman"/>
          <w:sz w:val="28"/>
          <w:szCs w:val="28"/>
          <w:lang w:bidi="ru-RU"/>
        </w:rPr>
        <w:t xml:space="preserve">Комплекс </w:t>
      </w:r>
      <w:r w:rsidR="0046425E" w:rsidRPr="003F0D53">
        <w:rPr>
          <w:rFonts w:eastAsia="Times New Roman"/>
          <w:sz w:val="28"/>
          <w:szCs w:val="28"/>
          <w:lang w:bidi="ru-RU"/>
        </w:rPr>
        <w:t>«</w:t>
      </w:r>
      <w:r w:rsidR="0046425E" w:rsidRPr="003F0D53">
        <w:rPr>
          <w:rFonts w:eastAsia="Times New Roman"/>
          <w:bCs/>
          <w:sz w:val="28"/>
          <w:szCs w:val="28"/>
          <w:lang w:bidi="ru-RU"/>
        </w:rPr>
        <w:t>Волшебная поляна» предназначен для детей дошкольного возраста с 2,5 лет и может применяться</w:t>
      </w:r>
      <w:r w:rsidR="00EF55AA">
        <w:rPr>
          <w:rFonts w:eastAsia="Times New Roman"/>
          <w:bCs/>
          <w:sz w:val="28"/>
          <w:szCs w:val="28"/>
          <w:lang w:bidi="ru-RU"/>
        </w:rPr>
        <w:t xml:space="preserve"> </w:t>
      </w:r>
      <w:r w:rsidR="0046425E" w:rsidRPr="003F0D53">
        <w:rPr>
          <w:sz w:val="28"/>
          <w:szCs w:val="28"/>
        </w:rPr>
        <w:t>для адаптации детей к новым социальным условиям (малыши от 2,5 лет), д</w:t>
      </w:r>
      <w:r w:rsidR="0046425E" w:rsidRPr="003F0D53">
        <w:rPr>
          <w:bCs/>
          <w:sz w:val="28"/>
          <w:szCs w:val="28"/>
        </w:rPr>
        <w:t>ля детей с ограниченными возможностями здоровья, д</w:t>
      </w:r>
      <w:r w:rsidR="0046425E" w:rsidRPr="003F0D53">
        <w:rPr>
          <w:sz w:val="28"/>
          <w:szCs w:val="28"/>
        </w:rPr>
        <w:t>ля психологической разгрузки детей (сенсорные комнаты),</w:t>
      </w:r>
      <w:r w:rsidR="0007575B" w:rsidRPr="003F0D53">
        <w:rPr>
          <w:sz w:val="28"/>
          <w:szCs w:val="28"/>
        </w:rPr>
        <w:t xml:space="preserve"> д</w:t>
      </w:r>
      <w:r w:rsidR="0046425E" w:rsidRPr="003F0D53">
        <w:rPr>
          <w:sz w:val="28"/>
          <w:szCs w:val="28"/>
        </w:rPr>
        <w:t>ля проведения физкультминуток</w:t>
      </w:r>
      <w:r w:rsidR="0007575B" w:rsidRPr="003F0D53">
        <w:rPr>
          <w:sz w:val="28"/>
          <w:szCs w:val="28"/>
        </w:rPr>
        <w:t>, д</w:t>
      </w:r>
      <w:r w:rsidR="0046425E" w:rsidRPr="003F0D53">
        <w:rPr>
          <w:sz w:val="28"/>
          <w:szCs w:val="28"/>
        </w:rPr>
        <w:t>ля занятий с деть</w:t>
      </w:r>
      <w:r w:rsidR="0007575B" w:rsidRPr="003F0D53">
        <w:rPr>
          <w:sz w:val="28"/>
          <w:szCs w:val="28"/>
        </w:rPr>
        <w:t>ми по основным областям знаний, д</w:t>
      </w:r>
      <w:r w:rsidR="0046425E" w:rsidRPr="003F0D53">
        <w:rPr>
          <w:sz w:val="28"/>
          <w:szCs w:val="28"/>
        </w:rPr>
        <w:t>ля раз</w:t>
      </w:r>
      <w:r w:rsidR="0007575B" w:rsidRPr="003F0D53">
        <w:rPr>
          <w:sz w:val="28"/>
          <w:szCs w:val="28"/>
        </w:rPr>
        <w:t>вития инженерного мышления, д</w:t>
      </w:r>
      <w:r w:rsidR="0046425E" w:rsidRPr="003F0D53">
        <w:rPr>
          <w:sz w:val="28"/>
          <w:szCs w:val="28"/>
        </w:rPr>
        <w:t>ля ра</w:t>
      </w:r>
      <w:r w:rsidR="0007575B" w:rsidRPr="003F0D53">
        <w:rPr>
          <w:sz w:val="28"/>
          <w:szCs w:val="28"/>
        </w:rPr>
        <w:t>звития навыков программирования, д</w:t>
      </w:r>
      <w:r w:rsidR="0046425E" w:rsidRPr="003F0D53">
        <w:rPr>
          <w:sz w:val="28"/>
          <w:szCs w:val="28"/>
        </w:rPr>
        <w:t>ля развития мелкой мотор</w:t>
      </w:r>
      <w:r w:rsidR="0007575B" w:rsidRPr="003F0D53">
        <w:rPr>
          <w:sz w:val="28"/>
          <w:szCs w:val="28"/>
        </w:rPr>
        <w:t>ики и координации движений рук, д</w:t>
      </w:r>
      <w:r w:rsidR="0046425E" w:rsidRPr="003F0D53">
        <w:rPr>
          <w:sz w:val="28"/>
          <w:szCs w:val="28"/>
        </w:rPr>
        <w:t>ля обучения шахматам и шашкам.</w:t>
      </w:r>
    </w:p>
    <w:p w:rsidR="00DB2060" w:rsidRPr="003F0D53" w:rsidRDefault="00DB2060" w:rsidP="00C620DE">
      <w:pPr>
        <w:spacing w:line="360" w:lineRule="auto"/>
        <w:ind w:firstLine="567"/>
        <w:rPr>
          <w:rFonts w:eastAsia="Times New Roman"/>
          <w:sz w:val="28"/>
          <w:szCs w:val="28"/>
        </w:rPr>
      </w:pPr>
      <w:r w:rsidRPr="003F0D53">
        <w:rPr>
          <w:rFonts w:eastAsia="Times New Roman"/>
          <w:b/>
          <w:i/>
          <w:sz w:val="28"/>
          <w:szCs w:val="28"/>
        </w:rPr>
        <w:t>Участники программы:</w:t>
      </w:r>
      <w:r w:rsidR="00A85620">
        <w:rPr>
          <w:rFonts w:eastAsia="Times New Roman"/>
          <w:b/>
          <w:i/>
          <w:sz w:val="28"/>
          <w:szCs w:val="28"/>
        </w:rPr>
        <w:t xml:space="preserve"> </w:t>
      </w:r>
      <w:r w:rsidRPr="003F0D53">
        <w:rPr>
          <w:rFonts w:eastAsia="Times New Roman"/>
          <w:sz w:val="28"/>
          <w:szCs w:val="28"/>
        </w:rPr>
        <w:t xml:space="preserve">дети </w:t>
      </w:r>
      <w:r w:rsidR="0007575B" w:rsidRPr="003F0D53">
        <w:rPr>
          <w:rFonts w:eastAsia="Times New Roman"/>
          <w:sz w:val="28"/>
          <w:szCs w:val="28"/>
        </w:rPr>
        <w:t>4</w:t>
      </w:r>
      <w:r w:rsidRPr="003F0D53">
        <w:rPr>
          <w:rFonts w:eastAsia="Times New Roman"/>
          <w:sz w:val="28"/>
          <w:szCs w:val="28"/>
        </w:rPr>
        <w:t>-7 лет</w:t>
      </w:r>
    </w:p>
    <w:p w:rsidR="00DB2060" w:rsidRPr="003F0D53" w:rsidRDefault="00DB2060" w:rsidP="00C620DE">
      <w:pPr>
        <w:spacing w:line="360" w:lineRule="auto"/>
        <w:ind w:firstLine="567"/>
        <w:rPr>
          <w:rFonts w:eastAsia="Times New Roman"/>
          <w:b/>
          <w:sz w:val="28"/>
          <w:szCs w:val="28"/>
        </w:rPr>
      </w:pPr>
      <w:r w:rsidRPr="003F0D53">
        <w:rPr>
          <w:rFonts w:eastAsia="Times New Roman"/>
          <w:b/>
          <w:i/>
          <w:sz w:val="28"/>
          <w:szCs w:val="28"/>
        </w:rPr>
        <w:t>Срок обучения:</w:t>
      </w:r>
      <w:r w:rsidR="00A85620">
        <w:rPr>
          <w:rFonts w:eastAsia="Times New Roman"/>
          <w:b/>
          <w:i/>
          <w:sz w:val="28"/>
          <w:szCs w:val="28"/>
        </w:rPr>
        <w:t xml:space="preserve"> </w:t>
      </w:r>
      <w:r w:rsidR="00C35E20" w:rsidRPr="003F0D53">
        <w:rPr>
          <w:rFonts w:eastAsia="Times New Roman"/>
          <w:sz w:val="28"/>
          <w:szCs w:val="28"/>
        </w:rPr>
        <w:t>4</w:t>
      </w:r>
      <w:r w:rsidRPr="003F0D53">
        <w:rPr>
          <w:rFonts w:eastAsia="Times New Roman"/>
          <w:sz w:val="28"/>
          <w:szCs w:val="28"/>
        </w:rPr>
        <w:t>5/36/9 (час., нед</w:t>
      </w:r>
      <w:r w:rsidR="0012421D">
        <w:rPr>
          <w:rFonts w:eastAsia="Times New Roman"/>
          <w:sz w:val="28"/>
          <w:szCs w:val="28"/>
        </w:rPr>
        <w:t>еля</w:t>
      </w:r>
      <w:r w:rsidRPr="003F0D53">
        <w:rPr>
          <w:rFonts w:eastAsia="Times New Roman"/>
          <w:sz w:val="28"/>
          <w:szCs w:val="28"/>
        </w:rPr>
        <w:t>, мес.)</w:t>
      </w:r>
    </w:p>
    <w:p w:rsidR="00DB2060" w:rsidRPr="003F0D53" w:rsidRDefault="00DB2060" w:rsidP="00C620DE">
      <w:pPr>
        <w:spacing w:line="360" w:lineRule="auto"/>
        <w:ind w:firstLine="567"/>
        <w:rPr>
          <w:rFonts w:eastAsia="Times New Roman"/>
          <w:sz w:val="28"/>
          <w:szCs w:val="28"/>
        </w:rPr>
      </w:pPr>
      <w:r w:rsidRPr="003F0D53">
        <w:rPr>
          <w:rFonts w:eastAsia="Times New Roman"/>
          <w:b/>
          <w:i/>
          <w:sz w:val="28"/>
          <w:szCs w:val="28"/>
        </w:rPr>
        <w:t>Режим занятий:</w:t>
      </w:r>
      <w:r w:rsidR="00A85620">
        <w:rPr>
          <w:rFonts w:eastAsia="Times New Roman"/>
          <w:b/>
          <w:i/>
          <w:sz w:val="28"/>
          <w:szCs w:val="28"/>
        </w:rPr>
        <w:t xml:space="preserve"> </w:t>
      </w:r>
      <w:r w:rsidRPr="003F0D53">
        <w:rPr>
          <w:rFonts w:eastAsia="Times New Roman"/>
          <w:sz w:val="28"/>
          <w:szCs w:val="28"/>
        </w:rPr>
        <w:t>1 раз в неделю (20– 30 минут в зависимости от возраста воспитанников).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387"/>
        <w:gridCol w:w="2716"/>
        <w:gridCol w:w="5387"/>
      </w:tblGrid>
      <w:tr w:rsidR="00C35E20" w:rsidRPr="003F0D53" w:rsidTr="00C620DE">
        <w:tc>
          <w:tcPr>
            <w:tcW w:w="1134" w:type="dxa"/>
          </w:tcPr>
          <w:p w:rsidR="00C35E20" w:rsidRPr="003F0D53" w:rsidRDefault="00C35E20" w:rsidP="00C620DE">
            <w:pPr>
              <w:spacing w:line="360" w:lineRule="auto"/>
              <w:ind w:firstLine="567"/>
              <w:rPr>
                <w:rFonts w:eastAsia="Times New Roman"/>
                <w:b/>
                <w:sz w:val="28"/>
                <w:szCs w:val="28"/>
              </w:rPr>
            </w:pPr>
            <w:r w:rsidRPr="003F0D53">
              <w:rPr>
                <w:rFonts w:eastAsia="Times New Roman"/>
                <w:b/>
                <w:sz w:val="28"/>
                <w:szCs w:val="28"/>
              </w:rPr>
              <w:t>№</w:t>
            </w:r>
          </w:p>
        </w:tc>
        <w:tc>
          <w:tcPr>
            <w:tcW w:w="2387" w:type="dxa"/>
          </w:tcPr>
          <w:p w:rsidR="00C35E20" w:rsidRPr="003F0D53" w:rsidRDefault="00C35E20" w:rsidP="00C620DE">
            <w:pPr>
              <w:spacing w:line="360" w:lineRule="auto"/>
              <w:ind w:left="178" w:firstLine="567"/>
              <w:rPr>
                <w:rFonts w:eastAsia="Times New Roman"/>
                <w:b/>
                <w:sz w:val="28"/>
                <w:szCs w:val="28"/>
              </w:rPr>
            </w:pPr>
            <w:r w:rsidRPr="003F0D53">
              <w:rPr>
                <w:rFonts w:eastAsia="Times New Roman"/>
                <w:b/>
                <w:sz w:val="28"/>
                <w:szCs w:val="28"/>
              </w:rPr>
              <w:t>Возраст воспитанников</w:t>
            </w:r>
          </w:p>
        </w:tc>
        <w:tc>
          <w:tcPr>
            <w:tcW w:w="2716" w:type="dxa"/>
          </w:tcPr>
          <w:p w:rsidR="00C35E20" w:rsidRPr="003F0D53" w:rsidRDefault="00C35E20" w:rsidP="00C620DE">
            <w:pPr>
              <w:spacing w:line="360" w:lineRule="auto"/>
              <w:ind w:firstLine="567"/>
              <w:jc w:val="center"/>
              <w:rPr>
                <w:rFonts w:eastAsia="Times New Roman"/>
                <w:b/>
                <w:sz w:val="28"/>
                <w:szCs w:val="28"/>
              </w:rPr>
            </w:pPr>
            <w:r w:rsidRPr="003F0D53">
              <w:rPr>
                <w:rFonts w:eastAsia="Times New Roman"/>
                <w:b/>
                <w:sz w:val="28"/>
                <w:szCs w:val="28"/>
              </w:rPr>
              <w:t>Всего часов</w:t>
            </w:r>
          </w:p>
        </w:tc>
        <w:tc>
          <w:tcPr>
            <w:tcW w:w="5387" w:type="dxa"/>
          </w:tcPr>
          <w:p w:rsidR="00C35E20" w:rsidRPr="003F0D53" w:rsidRDefault="00C35E20" w:rsidP="00C620DE">
            <w:pPr>
              <w:spacing w:line="360" w:lineRule="auto"/>
              <w:ind w:firstLine="567"/>
              <w:rPr>
                <w:rFonts w:eastAsia="Times New Roman"/>
                <w:b/>
                <w:sz w:val="28"/>
                <w:szCs w:val="28"/>
              </w:rPr>
            </w:pPr>
            <w:r w:rsidRPr="003F0D53">
              <w:rPr>
                <w:rFonts w:eastAsia="Times New Roman"/>
                <w:b/>
                <w:sz w:val="28"/>
                <w:szCs w:val="28"/>
              </w:rPr>
              <w:t>Формы контроля</w:t>
            </w:r>
          </w:p>
        </w:tc>
      </w:tr>
      <w:tr w:rsidR="00C35E20" w:rsidRPr="003F0D53" w:rsidTr="00C620DE">
        <w:trPr>
          <w:trHeight w:val="20"/>
        </w:trPr>
        <w:tc>
          <w:tcPr>
            <w:tcW w:w="1134" w:type="dxa"/>
          </w:tcPr>
          <w:p w:rsidR="00C35E20" w:rsidRPr="003F0D53" w:rsidRDefault="00C35E20" w:rsidP="00C620DE">
            <w:pPr>
              <w:spacing w:line="360" w:lineRule="auto"/>
              <w:ind w:firstLine="567"/>
              <w:jc w:val="center"/>
              <w:rPr>
                <w:rFonts w:eastAsia="Times New Roman"/>
                <w:sz w:val="28"/>
                <w:szCs w:val="28"/>
              </w:rPr>
            </w:pPr>
            <w:r w:rsidRPr="003F0D53">
              <w:rPr>
                <w:rFonts w:eastAsia="Times New Roman"/>
                <w:sz w:val="28"/>
                <w:szCs w:val="28"/>
              </w:rPr>
              <w:t>1</w:t>
            </w:r>
          </w:p>
        </w:tc>
        <w:tc>
          <w:tcPr>
            <w:tcW w:w="2387"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4-5 лет</w:t>
            </w:r>
          </w:p>
        </w:tc>
        <w:tc>
          <w:tcPr>
            <w:tcW w:w="2716"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 xml:space="preserve">       12 часов</w:t>
            </w:r>
          </w:p>
        </w:tc>
        <w:tc>
          <w:tcPr>
            <w:tcW w:w="5387" w:type="dxa"/>
            <w:vMerge w:val="restart"/>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Посещение занятий руководителем</w:t>
            </w:r>
          </w:p>
          <w:p w:rsidR="00C35E20" w:rsidRPr="003F0D53" w:rsidRDefault="00C35E20" w:rsidP="00C620DE">
            <w:pPr>
              <w:spacing w:line="360" w:lineRule="auto"/>
              <w:ind w:firstLine="567"/>
              <w:rPr>
                <w:rFonts w:eastAsia="Times New Roman"/>
                <w:sz w:val="28"/>
                <w:szCs w:val="28"/>
              </w:rPr>
            </w:pPr>
          </w:p>
        </w:tc>
      </w:tr>
      <w:tr w:rsidR="00C35E20" w:rsidRPr="003F0D53" w:rsidTr="00C620DE">
        <w:trPr>
          <w:trHeight w:val="20"/>
        </w:trPr>
        <w:tc>
          <w:tcPr>
            <w:tcW w:w="1134" w:type="dxa"/>
          </w:tcPr>
          <w:p w:rsidR="00C35E20" w:rsidRPr="003F0D53" w:rsidRDefault="00C35E20" w:rsidP="00C620DE">
            <w:pPr>
              <w:spacing w:line="360" w:lineRule="auto"/>
              <w:ind w:firstLine="567"/>
              <w:jc w:val="center"/>
              <w:rPr>
                <w:rFonts w:eastAsia="Times New Roman"/>
                <w:sz w:val="28"/>
                <w:szCs w:val="28"/>
              </w:rPr>
            </w:pPr>
            <w:r w:rsidRPr="003F0D53">
              <w:rPr>
                <w:rFonts w:eastAsia="Times New Roman"/>
                <w:sz w:val="28"/>
                <w:szCs w:val="28"/>
              </w:rPr>
              <w:t>2</w:t>
            </w:r>
          </w:p>
        </w:tc>
        <w:tc>
          <w:tcPr>
            <w:tcW w:w="2387"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5-6 лет</w:t>
            </w:r>
          </w:p>
        </w:tc>
        <w:tc>
          <w:tcPr>
            <w:tcW w:w="2716"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 xml:space="preserve">       15 часов</w:t>
            </w:r>
          </w:p>
        </w:tc>
        <w:tc>
          <w:tcPr>
            <w:tcW w:w="5387" w:type="dxa"/>
            <w:vMerge/>
          </w:tcPr>
          <w:p w:rsidR="00C35E20" w:rsidRPr="003F0D53" w:rsidRDefault="00C35E20" w:rsidP="00C620DE">
            <w:pPr>
              <w:spacing w:line="360" w:lineRule="auto"/>
              <w:ind w:firstLine="567"/>
              <w:rPr>
                <w:rFonts w:eastAsia="Times New Roman"/>
                <w:sz w:val="28"/>
                <w:szCs w:val="28"/>
              </w:rPr>
            </w:pPr>
          </w:p>
        </w:tc>
      </w:tr>
      <w:tr w:rsidR="00C35E20" w:rsidRPr="003F0D53" w:rsidTr="00C620DE">
        <w:trPr>
          <w:trHeight w:val="20"/>
        </w:trPr>
        <w:tc>
          <w:tcPr>
            <w:tcW w:w="1134" w:type="dxa"/>
          </w:tcPr>
          <w:p w:rsidR="00C35E20" w:rsidRPr="003F0D53" w:rsidRDefault="00C35E20" w:rsidP="00C620DE">
            <w:pPr>
              <w:spacing w:line="360" w:lineRule="auto"/>
              <w:ind w:firstLine="567"/>
              <w:jc w:val="center"/>
              <w:rPr>
                <w:rFonts w:eastAsia="Times New Roman"/>
                <w:sz w:val="28"/>
                <w:szCs w:val="28"/>
              </w:rPr>
            </w:pPr>
            <w:r w:rsidRPr="003F0D53">
              <w:rPr>
                <w:rFonts w:eastAsia="Times New Roman"/>
                <w:sz w:val="28"/>
                <w:szCs w:val="28"/>
              </w:rPr>
              <w:t>3</w:t>
            </w:r>
          </w:p>
        </w:tc>
        <w:tc>
          <w:tcPr>
            <w:tcW w:w="2387"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6-7 лет</w:t>
            </w:r>
          </w:p>
        </w:tc>
        <w:tc>
          <w:tcPr>
            <w:tcW w:w="2716" w:type="dxa"/>
          </w:tcPr>
          <w:p w:rsidR="00C35E20" w:rsidRPr="003F0D53" w:rsidRDefault="00C35E20" w:rsidP="00C620DE">
            <w:pPr>
              <w:spacing w:line="360" w:lineRule="auto"/>
              <w:ind w:firstLine="567"/>
              <w:rPr>
                <w:rFonts w:eastAsia="Times New Roman"/>
                <w:sz w:val="28"/>
                <w:szCs w:val="28"/>
              </w:rPr>
            </w:pPr>
            <w:r w:rsidRPr="003F0D53">
              <w:rPr>
                <w:rFonts w:eastAsia="Times New Roman"/>
                <w:sz w:val="28"/>
                <w:szCs w:val="28"/>
              </w:rPr>
              <w:t xml:space="preserve">       18 часов</w:t>
            </w:r>
          </w:p>
        </w:tc>
        <w:tc>
          <w:tcPr>
            <w:tcW w:w="5387" w:type="dxa"/>
            <w:vMerge/>
          </w:tcPr>
          <w:p w:rsidR="00C35E20" w:rsidRPr="003F0D53" w:rsidRDefault="00C35E20" w:rsidP="00C620DE">
            <w:pPr>
              <w:spacing w:line="360" w:lineRule="auto"/>
              <w:ind w:firstLine="567"/>
              <w:rPr>
                <w:rFonts w:eastAsia="Times New Roman"/>
                <w:sz w:val="28"/>
                <w:szCs w:val="28"/>
              </w:rPr>
            </w:pPr>
          </w:p>
        </w:tc>
      </w:tr>
    </w:tbl>
    <w:p w:rsidR="00165EAE" w:rsidRPr="003F0D53" w:rsidRDefault="00165EAE" w:rsidP="00C620DE">
      <w:pPr>
        <w:widowControl w:val="0"/>
        <w:tabs>
          <w:tab w:val="left" w:pos="14601"/>
        </w:tabs>
        <w:autoSpaceDE w:val="0"/>
        <w:autoSpaceDN w:val="0"/>
        <w:spacing w:line="360" w:lineRule="auto"/>
        <w:ind w:firstLine="567"/>
        <w:jc w:val="both"/>
        <w:rPr>
          <w:rFonts w:eastAsia="Times New Roman"/>
          <w:sz w:val="28"/>
          <w:szCs w:val="28"/>
          <w:lang w:bidi="ru-RU"/>
        </w:rPr>
      </w:pPr>
    </w:p>
    <w:p w:rsidR="00E41387" w:rsidRPr="0012421D" w:rsidRDefault="00E41387" w:rsidP="000B744F">
      <w:pPr>
        <w:pStyle w:val="a4"/>
        <w:numPr>
          <w:ilvl w:val="2"/>
          <w:numId w:val="7"/>
        </w:numPr>
        <w:spacing w:after="0" w:line="360" w:lineRule="auto"/>
        <w:ind w:firstLine="567"/>
        <w:jc w:val="center"/>
        <w:rPr>
          <w:rFonts w:ascii="Times New Roman" w:eastAsia="Times New Roman" w:hAnsi="Times New Roman"/>
          <w:b/>
          <w:bCs/>
          <w:sz w:val="28"/>
          <w:szCs w:val="28"/>
        </w:rPr>
      </w:pPr>
      <w:r w:rsidRPr="0012421D">
        <w:rPr>
          <w:rFonts w:ascii="Times New Roman" w:eastAsia="Times New Roman" w:hAnsi="Times New Roman"/>
          <w:b/>
          <w:bCs/>
          <w:sz w:val="28"/>
          <w:szCs w:val="28"/>
        </w:rPr>
        <w:t xml:space="preserve">Цели и задачи реализации </w:t>
      </w:r>
      <w:r w:rsidR="00FB220D">
        <w:rPr>
          <w:rFonts w:ascii="Times New Roman" w:eastAsia="Times New Roman" w:hAnsi="Times New Roman"/>
          <w:b/>
          <w:bCs/>
          <w:sz w:val="28"/>
          <w:szCs w:val="28"/>
        </w:rPr>
        <w:t>П</w:t>
      </w:r>
      <w:r w:rsidRPr="0012421D">
        <w:rPr>
          <w:rFonts w:ascii="Times New Roman" w:eastAsia="Times New Roman" w:hAnsi="Times New Roman"/>
          <w:b/>
          <w:bCs/>
          <w:sz w:val="28"/>
          <w:szCs w:val="28"/>
        </w:rPr>
        <w:t>рограммы</w:t>
      </w:r>
    </w:p>
    <w:p w:rsidR="00E11CFC" w:rsidRPr="003F0D53" w:rsidRDefault="00E11CFC" w:rsidP="000B744F">
      <w:pPr>
        <w:spacing w:line="360" w:lineRule="auto"/>
        <w:ind w:firstLine="567"/>
        <w:jc w:val="both"/>
        <w:rPr>
          <w:sz w:val="28"/>
          <w:szCs w:val="28"/>
        </w:rPr>
      </w:pPr>
      <w:r w:rsidRPr="003F0D53">
        <w:rPr>
          <w:sz w:val="28"/>
          <w:szCs w:val="28"/>
        </w:rPr>
        <w:t>Педагог-психолог ДОО осуществляет деятельность в пределах своей профессиональной компетентности, работая с детьми, имеющими разные уровни психического развития.</w:t>
      </w:r>
    </w:p>
    <w:p w:rsidR="00C35E20" w:rsidRPr="003F0D53" w:rsidRDefault="006D2B6A" w:rsidP="000B744F">
      <w:pPr>
        <w:spacing w:line="360" w:lineRule="auto"/>
        <w:ind w:firstLine="567"/>
        <w:jc w:val="both"/>
        <w:rPr>
          <w:sz w:val="28"/>
          <w:szCs w:val="28"/>
        </w:rPr>
      </w:pPr>
      <w:r w:rsidRPr="003F0D53">
        <w:rPr>
          <w:rFonts w:eastAsia="Times New Roman"/>
          <w:b/>
          <w:i/>
          <w:sz w:val="28"/>
          <w:szCs w:val="28"/>
        </w:rPr>
        <w:t>Цель</w:t>
      </w:r>
      <w:r w:rsidR="00C35E20" w:rsidRPr="003F0D53">
        <w:rPr>
          <w:rFonts w:eastAsia="Times New Roman"/>
          <w:b/>
          <w:i/>
          <w:sz w:val="28"/>
          <w:szCs w:val="28"/>
        </w:rPr>
        <w:t xml:space="preserve"> программы:</w:t>
      </w:r>
      <w:r w:rsidR="00EF55AA">
        <w:rPr>
          <w:rFonts w:eastAsia="Times New Roman"/>
          <w:b/>
          <w:i/>
          <w:sz w:val="28"/>
          <w:szCs w:val="28"/>
        </w:rPr>
        <w:t xml:space="preserve"> </w:t>
      </w:r>
      <w:r w:rsidRPr="003F0D53">
        <w:rPr>
          <w:sz w:val="28"/>
          <w:szCs w:val="28"/>
        </w:rPr>
        <w:t>в</w:t>
      </w:r>
      <w:r w:rsidR="00C35E20" w:rsidRPr="003F0D53">
        <w:rPr>
          <w:sz w:val="28"/>
          <w:szCs w:val="28"/>
        </w:rPr>
        <w:t>овлечение детей в процесс познания с использованием интерактивной панели, включающей комплекс интерактивных развивающих и обучающих игр «Волшебная поляна»,</w:t>
      </w:r>
      <w:r w:rsidR="00A85620">
        <w:rPr>
          <w:sz w:val="28"/>
          <w:szCs w:val="28"/>
        </w:rPr>
        <w:t xml:space="preserve"> </w:t>
      </w:r>
      <w:r w:rsidR="00C35E20" w:rsidRPr="003F0D53">
        <w:rPr>
          <w:rFonts w:eastAsia="Times New Roman"/>
          <w:sz w:val="28"/>
          <w:szCs w:val="28"/>
        </w:rPr>
        <w:t>способствующих формированию всех психических процессов</w:t>
      </w:r>
      <w:r w:rsidR="00326ED1" w:rsidRPr="003F0D53">
        <w:rPr>
          <w:rFonts w:eastAsia="Times New Roman"/>
          <w:sz w:val="28"/>
          <w:szCs w:val="28"/>
        </w:rPr>
        <w:t>,</w:t>
      </w:r>
      <w:r w:rsidR="00326ED1" w:rsidRPr="003F0D53">
        <w:rPr>
          <w:rFonts w:eastAsia="Times New Roman"/>
          <w:color w:val="000000"/>
          <w:sz w:val="28"/>
          <w:szCs w:val="28"/>
        </w:rPr>
        <w:t xml:space="preserve"> созданию у ребенка более высокой, по сравнению с традиционными методами, мотивационной готовности к обучению.</w:t>
      </w:r>
    </w:p>
    <w:p w:rsidR="006D2B6A" w:rsidRPr="003F0D53" w:rsidRDefault="006D2B6A" w:rsidP="00C620DE">
      <w:pPr>
        <w:tabs>
          <w:tab w:val="left" w:pos="993"/>
        </w:tabs>
        <w:spacing w:line="360" w:lineRule="auto"/>
        <w:ind w:firstLine="567"/>
        <w:jc w:val="both"/>
        <w:rPr>
          <w:sz w:val="28"/>
          <w:szCs w:val="28"/>
        </w:rPr>
      </w:pPr>
      <w:r w:rsidRPr="003F0D53">
        <w:rPr>
          <w:sz w:val="28"/>
          <w:szCs w:val="28"/>
        </w:rPr>
        <w:t>Данная цель конкретизируется в следующих задачах:</w:t>
      </w:r>
    </w:p>
    <w:p w:rsidR="002F57D9" w:rsidRPr="003F0D53" w:rsidRDefault="002F57D9" w:rsidP="00C620DE">
      <w:pPr>
        <w:tabs>
          <w:tab w:val="left" w:pos="993"/>
        </w:tabs>
        <w:spacing w:line="360" w:lineRule="auto"/>
        <w:ind w:firstLine="567"/>
        <w:jc w:val="both"/>
        <w:rPr>
          <w:sz w:val="28"/>
          <w:szCs w:val="28"/>
        </w:rPr>
      </w:pPr>
      <w:r w:rsidRPr="003F0D53">
        <w:rPr>
          <w:sz w:val="28"/>
          <w:szCs w:val="28"/>
        </w:rPr>
        <w:t xml:space="preserve">- развивать умения работать на интерактивной </w:t>
      </w:r>
      <w:r w:rsidR="008742B6">
        <w:rPr>
          <w:sz w:val="28"/>
          <w:szCs w:val="28"/>
        </w:rPr>
        <w:t>панели</w:t>
      </w:r>
      <w:r w:rsidRPr="003F0D53">
        <w:rPr>
          <w:sz w:val="28"/>
          <w:szCs w:val="28"/>
        </w:rPr>
        <w:t>;</w:t>
      </w:r>
    </w:p>
    <w:p w:rsidR="00893CA0" w:rsidRPr="003F0D53" w:rsidRDefault="002F57D9" w:rsidP="00C620DE">
      <w:pPr>
        <w:shd w:val="clear" w:color="auto" w:fill="FFFFFF"/>
        <w:spacing w:line="360" w:lineRule="auto"/>
        <w:ind w:firstLine="567"/>
        <w:jc w:val="both"/>
        <w:rPr>
          <w:rFonts w:eastAsia="Times New Roman"/>
          <w:color w:val="000000"/>
          <w:sz w:val="28"/>
          <w:szCs w:val="28"/>
        </w:rPr>
      </w:pPr>
      <w:r w:rsidRPr="003F0D53">
        <w:rPr>
          <w:sz w:val="28"/>
          <w:szCs w:val="28"/>
        </w:rPr>
        <w:t>- развивать</w:t>
      </w:r>
      <w:r w:rsidR="00893CA0" w:rsidRPr="003F0D53">
        <w:rPr>
          <w:rFonts w:eastAsia="Times New Roman"/>
          <w:color w:val="000000"/>
          <w:sz w:val="28"/>
          <w:szCs w:val="28"/>
        </w:rPr>
        <w:t xml:space="preserve"> творческо</w:t>
      </w:r>
      <w:r w:rsidRPr="003F0D53">
        <w:rPr>
          <w:rFonts w:eastAsia="Times New Roman"/>
          <w:color w:val="000000"/>
          <w:sz w:val="28"/>
          <w:szCs w:val="28"/>
        </w:rPr>
        <w:t>е</w:t>
      </w:r>
      <w:r w:rsidR="00893CA0" w:rsidRPr="003F0D53">
        <w:rPr>
          <w:rFonts w:eastAsia="Times New Roman"/>
          <w:color w:val="000000"/>
          <w:sz w:val="28"/>
          <w:szCs w:val="28"/>
        </w:rPr>
        <w:t xml:space="preserve"> мышлени</w:t>
      </w:r>
      <w:r w:rsidRPr="003F0D53">
        <w:rPr>
          <w:rFonts w:eastAsia="Times New Roman"/>
          <w:color w:val="000000"/>
          <w:sz w:val="28"/>
          <w:szCs w:val="28"/>
        </w:rPr>
        <w:t>е</w:t>
      </w:r>
      <w:r w:rsidR="00893CA0" w:rsidRPr="003F0D53">
        <w:rPr>
          <w:rFonts w:eastAsia="Times New Roman"/>
          <w:color w:val="000000"/>
          <w:sz w:val="28"/>
          <w:szCs w:val="28"/>
        </w:rPr>
        <w:t xml:space="preserve"> детей, способности к свободному фантазированию и творчеству;</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sz w:val="28"/>
          <w:szCs w:val="28"/>
        </w:rPr>
        <w:t>- развивать</w:t>
      </w:r>
      <w:r w:rsidR="00893CA0" w:rsidRPr="003F0D53">
        <w:rPr>
          <w:rFonts w:eastAsia="Times New Roman"/>
          <w:color w:val="000000"/>
          <w:sz w:val="28"/>
          <w:szCs w:val="28"/>
        </w:rPr>
        <w:t xml:space="preserve"> коммуникативн</w:t>
      </w:r>
      <w:r w:rsidRPr="003F0D53">
        <w:rPr>
          <w:rFonts w:eastAsia="Times New Roman"/>
          <w:color w:val="000000"/>
          <w:sz w:val="28"/>
          <w:szCs w:val="28"/>
        </w:rPr>
        <w:t>ую</w:t>
      </w:r>
      <w:r w:rsidR="00893CA0" w:rsidRPr="003F0D53">
        <w:rPr>
          <w:rFonts w:eastAsia="Times New Roman"/>
          <w:color w:val="000000"/>
          <w:sz w:val="28"/>
          <w:szCs w:val="28"/>
        </w:rPr>
        <w:t xml:space="preserve"> компетентност</w:t>
      </w:r>
      <w:r w:rsidRPr="003F0D53">
        <w:rPr>
          <w:rFonts w:eastAsia="Times New Roman"/>
          <w:color w:val="000000"/>
          <w:sz w:val="28"/>
          <w:szCs w:val="28"/>
        </w:rPr>
        <w:t>ь</w:t>
      </w:r>
      <w:r w:rsidR="00893CA0" w:rsidRPr="003F0D53">
        <w:rPr>
          <w:rFonts w:eastAsia="Times New Roman"/>
          <w:color w:val="000000"/>
          <w:sz w:val="28"/>
          <w:szCs w:val="28"/>
        </w:rPr>
        <w:t xml:space="preserve"> дошкольника в процессе коллективной творческой работы;</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sz w:val="28"/>
          <w:szCs w:val="28"/>
        </w:rPr>
        <w:t>- развивать</w:t>
      </w:r>
      <w:r w:rsidR="00893CA0" w:rsidRPr="003F0D53">
        <w:rPr>
          <w:rFonts w:eastAsia="Times New Roman"/>
          <w:color w:val="000000"/>
          <w:sz w:val="28"/>
          <w:szCs w:val="28"/>
        </w:rPr>
        <w:t xml:space="preserve"> умения ясно и логично излагать свои мысли и идеи окружающим, обосновывать свои мысли и высказывания;</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sz w:val="28"/>
          <w:szCs w:val="28"/>
        </w:rPr>
        <w:t>- развивать</w:t>
      </w:r>
      <w:r w:rsidR="00893CA0" w:rsidRPr="003F0D53">
        <w:rPr>
          <w:rFonts w:eastAsia="Times New Roman"/>
          <w:color w:val="000000"/>
          <w:sz w:val="28"/>
          <w:szCs w:val="28"/>
        </w:rPr>
        <w:t xml:space="preserve"> навыка работы в интерактивных средах, умения творчески моделировать объекты, изменять их свойства для решения задач;</w:t>
      </w:r>
    </w:p>
    <w:p w:rsidR="00893CA0" w:rsidRPr="003F0D53" w:rsidRDefault="0012421D" w:rsidP="000B744F">
      <w:pPr>
        <w:shd w:val="clear" w:color="auto" w:fill="FFFFFF"/>
        <w:spacing w:line="360" w:lineRule="auto"/>
        <w:ind w:firstLine="567"/>
        <w:jc w:val="both"/>
        <w:rPr>
          <w:rFonts w:eastAsia="Times New Roman"/>
          <w:color w:val="000000"/>
          <w:sz w:val="28"/>
          <w:szCs w:val="28"/>
        </w:rPr>
      </w:pPr>
      <w:r>
        <w:rPr>
          <w:rFonts w:eastAsia="Times New Roman"/>
          <w:color w:val="000000"/>
          <w:sz w:val="28"/>
          <w:szCs w:val="28"/>
        </w:rPr>
        <w:t xml:space="preserve">- </w:t>
      </w:r>
      <w:r w:rsidR="00893CA0" w:rsidRPr="003F0D53">
        <w:rPr>
          <w:rFonts w:eastAsia="Times New Roman"/>
          <w:color w:val="000000"/>
          <w:sz w:val="28"/>
          <w:szCs w:val="28"/>
        </w:rPr>
        <w:t>развитие и коррекция психических процессов: памяти, внимания, воображения, мышления, восприятия;</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sz w:val="28"/>
          <w:szCs w:val="28"/>
        </w:rPr>
        <w:t xml:space="preserve">- развивать </w:t>
      </w:r>
      <w:r w:rsidR="00893CA0" w:rsidRPr="003F0D53">
        <w:rPr>
          <w:rFonts w:eastAsia="Times New Roman"/>
          <w:color w:val="000000"/>
          <w:sz w:val="28"/>
          <w:szCs w:val="28"/>
        </w:rPr>
        <w:t>познавательн</w:t>
      </w:r>
      <w:r w:rsidRPr="003F0D53">
        <w:rPr>
          <w:rFonts w:eastAsia="Times New Roman"/>
          <w:color w:val="000000"/>
          <w:sz w:val="28"/>
          <w:szCs w:val="28"/>
        </w:rPr>
        <w:t>ую</w:t>
      </w:r>
      <w:r w:rsidR="00893CA0" w:rsidRPr="003F0D53">
        <w:rPr>
          <w:rFonts w:eastAsia="Times New Roman"/>
          <w:color w:val="000000"/>
          <w:sz w:val="28"/>
          <w:szCs w:val="28"/>
        </w:rPr>
        <w:t xml:space="preserve"> активност</w:t>
      </w:r>
      <w:r w:rsidRPr="003F0D53">
        <w:rPr>
          <w:rFonts w:eastAsia="Times New Roman"/>
          <w:color w:val="000000"/>
          <w:sz w:val="28"/>
          <w:szCs w:val="28"/>
        </w:rPr>
        <w:t>ь</w:t>
      </w:r>
      <w:r w:rsidR="00893CA0" w:rsidRPr="003F0D53">
        <w:rPr>
          <w:rFonts w:eastAsia="Times New Roman"/>
          <w:color w:val="000000"/>
          <w:sz w:val="28"/>
          <w:szCs w:val="28"/>
        </w:rPr>
        <w:t>, самоконтрол</w:t>
      </w:r>
      <w:r w:rsidRPr="003F0D53">
        <w:rPr>
          <w:rFonts w:eastAsia="Times New Roman"/>
          <w:color w:val="000000"/>
          <w:sz w:val="28"/>
          <w:szCs w:val="28"/>
        </w:rPr>
        <w:t>ь</w:t>
      </w:r>
      <w:r w:rsidR="00893CA0" w:rsidRPr="003F0D53">
        <w:rPr>
          <w:rFonts w:eastAsia="Times New Roman"/>
          <w:color w:val="000000"/>
          <w:sz w:val="28"/>
          <w:szCs w:val="28"/>
        </w:rPr>
        <w:t>;</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rFonts w:eastAsia="Times New Roman"/>
          <w:color w:val="000000"/>
          <w:sz w:val="28"/>
          <w:szCs w:val="28"/>
        </w:rPr>
        <w:t xml:space="preserve">- </w:t>
      </w:r>
      <w:r w:rsidR="00893CA0" w:rsidRPr="003F0D53">
        <w:rPr>
          <w:rFonts w:eastAsia="Times New Roman"/>
          <w:color w:val="000000"/>
          <w:sz w:val="28"/>
          <w:szCs w:val="28"/>
        </w:rPr>
        <w:t>активиз</w:t>
      </w:r>
      <w:r w:rsidRPr="003F0D53">
        <w:rPr>
          <w:rFonts w:eastAsia="Times New Roman"/>
          <w:color w:val="000000"/>
          <w:sz w:val="28"/>
          <w:szCs w:val="28"/>
        </w:rPr>
        <w:t>ировать</w:t>
      </w:r>
      <w:r w:rsidR="00893CA0" w:rsidRPr="003F0D53">
        <w:rPr>
          <w:rFonts w:eastAsia="Times New Roman"/>
          <w:color w:val="000000"/>
          <w:sz w:val="28"/>
          <w:szCs w:val="28"/>
        </w:rPr>
        <w:t xml:space="preserve"> словар</w:t>
      </w:r>
      <w:r w:rsidRPr="003F0D53">
        <w:rPr>
          <w:rFonts w:eastAsia="Times New Roman"/>
          <w:color w:val="000000"/>
          <w:sz w:val="28"/>
          <w:szCs w:val="28"/>
        </w:rPr>
        <w:t>ь</w:t>
      </w:r>
      <w:r w:rsidR="00893CA0" w:rsidRPr="003F0D53">
        <w:rPr>
          <w:rFonts w:eastAsia="Times New Roman"/>
          <w:color w:val="000000"/>
          <w:sz w:val="28"/>
          <w:szCs w:val="28"/>
        </w:rPr>
        <w:t>;</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sz w:val="28"/>
          <w:szCs w:val="28"/>
        </w:rPr>
        <w:t>- развивать</w:t>
      </w:r>
      <w:r w:rsidR="00893CA0" w:rsidRPr="003F0D53">
        <w:rPr>
          <w:rFonts w:eastAsia="Times New Roman"/>
          <w:color w:val="000000"/>
          <w:sz w:val="28"/>
          <w:szCs w:val="28"/>
        </w:rPr>
        <w:t xml:space="preserve"> мелк</w:t>
      </w:r>
      <w:r w:rsidRPr="003F0D53">
        <w:rPr>
          <w:rFonts w:eastAsia="Times New Roman"/>
          <w:color w:val="000000"/>
          <w:sz w:val="28"/>
          <w:szCs w:val="28"/>
        </w:rPr>
        <w:t>ую</w:t>
      </w:r>
      <w:r w:rsidR="00893CA0" w:rsidRPr="003F0D53">
        <w:rPr>
          <w:rFonts w:eastAsia="Times New Roman"/>
          <w:color w:val="000000"/>
          <w:sz w:val="28"/>
          <w:szCs w:val="28"/>
        </w:rPr>
        <w:t xml:space="preserve"> моторик</w:t>
      </w:r>
      <w:r w:rsidRPr="003F0D53">
        <w:rPr>
          <w:rFonts w:eastAsia="Times New Roman"/>
          <w:color w:val="000000"/>
          <w:sz w:val="28"/>
          <w:szCs w:val="28"/>
        </w:rPr>
        <w:t>у</w:t>
      </w:r>
      <w:r w:rsidR="00893CA0" w:rsidRPr="003F0D53">
        <w:rPr>
          <w:rFonts w:eastAsia="Times New Roman"/>
          <w:color w:val="000000"/>
          <w:sz w:val="28"/>
          <w:szCs w:val="28"/>
        </w:rPr>
        <w:t xml:space="preserve"> руки;</w:t>
      </w:r>
    </w:p>
    <w:p w:rsidR="00893CA0" w:rsidRPr="003F0D53" w:rsidRDefault="002F57D9" w:rsidP="000B744F">
      <w:pPr>
        <w:shd w:val="clear" w:color="auto" w:fill="FFFFFF"/>
        <w:spacing w:line="360" w:lineRule="auto"/>
        <w:ind w:firstLine="567"/>
        <w:jc w:val="both"/>
        <w:rPr>
          <w:rFonts w:eastAsia="Times New Roman"/>
          <w:color w:val="000000"/>
          <w:sz w:val="28"/>
          <w:szCs w:val="28"/>
        </w:rPr>
      </w:pPr>
      <w:r w:rsidRPr="003F0D53">
        <w:rPr>
          <w:rFonts w:eastAsia="Times New Roman"/>
          <w:color w:val="000000"/>
          <w:sz w:val="28"/>
          <w:szCs w:val="28"/>
        </w:rPr>
        <w:t xml:space="preserve">- </w:t>
      </w:r>
      <w:r w:rsidR="00893CA0" w:rsidRPr="003F0D53">
        <w:rPr>
          <w:rFonts w:eastAsia="Times New Roman"/>
          <w:color w:val="000000"/>
          <w:sz w:val="28"/>
          <w:szCs w:val="28"/>
        </w:rPr>
        <w:t>созда</w:t>
      </w:r>
      <w:r w:rsidR="00C5544F" w:rsidRPr="003F0D53">
        <w:rPr>
          <w:rFonts w:eastAsia="Times New Roman"/>
          <w:color w:val="000000"/>
          <w:sz w:val="28"/>
          <w:szCs w:val="28"/>
        </w:rPr>
        <w:t>ть</w:t>
      </w:r>
      <w:r w:rsidR="00893CA0" w:rsidRPr="003F0D53">
        <w:rPr>
          <w:rFonts w:eastAsia="Times New Roman"/>
          <w:color w:val="000000"/>
          <w:sz w:val="28"/>
          <w:szCs w:val="28"/>
        </w:rPr>
        <w:t xml:space="preserve"> положительн</w:t>
      </w:r>
      <w:r w:rsidR="00C5544F" w:rsidRPr="003F0D53">
        <w:rPr>
          <w:rFonts w:eastAsia="Times New Roman"/>
          <w:color w:val="000000"/>
          <w:sz w:val="28"/>
          <w:szCs w:val="28"/>
        </w:rPr>
        <w:t>ый</w:t>
      </w:r>
      <w:r w:rsidR="00893CA0" w:rsidRPr="003F0D53">
        <w:rPr>
          <w:rFonts w:eastAsia="Times New Roman"/>
          <w:color w:val="000000"/>
          <w:sz w:val="28"/>
          <w:szCs w:val="28"/>
        </w:rPr>
        <w:t xml:space="preserve"> эмоциональн</w:t>
      </w:r>
      <w:r w:rsidR="00C5544F" w:rsidRPr="003F0D53">
        <w:rPr>
          <w:rFonts w:eastAsia="Times New Roman"/>
          <w:color w:val="000000"/>
          <w:sz w:val="28"/>
          <w:szCs w:val="28"/>
        </w:rPr>
        <w:t>ый фон</w:t>
      </w:r>
      <w:r w:rsidR="00893CA0" w:rsidRPr="003F0D53">
        <w:rPr>
          <w:rFonts w:eastAsia="Times New Roman"/>
          <w:color w:val="000000"/>
          <w:sz w:val="28"/>
          <w:szCs w:val="28"/>
        </w:rPr>
        <w:t>;</w:t>
      </w:r>
    </w:p>
    <w:p w:rsidR="00893CA0" w:rsidRPr="003F0D53" w:rsidRDefault="00C5544F" w:rsidP="000B744F">
      <w:pPr>
        <w:shd w:val="clear" w:color="auto" w:fill="FFFFFF"/>
        <w:spacing w:line="360" w:lineRule="auto"/>
        <w:ind w:firstLine="567"/>
        <w:jc w:val="both"/>
        <w:rPr>
          <w:rFonts w:eastAsia="Times New Roman"/>
          <w:color w:val="000000"/>
          <w:sz w:val="28"/>
          <w:szCs w:val="28"/>
        </w:rPr>
      </w:pPr>
      <w:r w:rsidRPr="003F0D53">
        <w:rPr>
          <w:rFonts w:eastAsia="Times New Roman"/>
          <w:color w:val="000000"/>
          <w:sz w:val="28"/>
          <w:szCs w:val="28"/>
        </w:rPr>
        <w:t xml:space="preserve">- </w:t>
      </w:r>
      <w:r w:rsidR="00893CA0" w:rsidRPr="003F0D53">
        <w:rPr>
          <w:rFonts w:eastAsia="Times New Roman"/>
          <w:color w:val="000000"/>
          <w:sz w:val="28"/>
          <w:szCs w:val="28"/>
        </w:rPr>
        <w:t>помочь освоить детьми модели коммуникации с вымышленными героями мультимедийных разработок, как основные для освоения межличностной коммуникации;</w:t>
      </w:r>
    </w:p>
    <w:p w:rsidR="00893CA0" w:rsidRDefault="00C5544F" w:rsidP="000B744F">
      <w:pPr>
        <w:shd w:val="clear" w:color="auto" w:fill="FFFFFF"/>
        <w:spacing w:line="360" w:lineRule="auto"/>
        <w:ind w:firstLine="567"/>
        <w:jc w:val="both"/>
        <w:rPr>
          <w:rFonts w:eastAsia="Times New Roman"/>
          <w:color w:val="000000"/>
          <w:sz w:val="28"/>
          <w:szCs w:val="28"/>
        </w:rPr>
      </w:pPr>
      <w:r w:rsidRPr="003F0D53">
        <w:rPr>
          <w:rFonts w:eastAsia="Times New Roman"/>
          <w:color w:val="000000"/>
          <w:sz w:val="28"/>
          <w:szCs w:val="28"/>
        </w:rPr>
        <w:t xml:space="preserve">- </w:t>
      </w:r>
      <w:r w:rsidR="00893CA0" w:rsidRPr="003F0D53">
        <w:rPr>
          <w:rFonts w:eastAsia="Times New Roman"/>
          <w:color w:val="000000"/>
          <w:sz w:val="28"/>
          <w:szCs w:val="28"/>
        </w:rPr>
        <w:t>воспит</w:t>
      </w:r>
      <w:r w:rsidRPr="003F0D53">
        <w:rPr>
          <w:rFonts w:eastAsia="Times New Roman"/>
          <w:color w:val="000000"/>
          <w:sz w:val="28"/>
          <w:szCs w:val="28"/>
        </w:rPr>
        <w:t>ывать</w:t>
      </w:r>
      <w:r w:rsidR="00893CA0" w:rsidRPr="003F0D53">
        <w:rPr>
          <w:rFonts w:eastAsia="Times New Roman"/>
          <w:color w:val="000000"/>
          <w:sz w:val="28"/>
          <w:szCs w:val="28"/>
        </w:rPr>
        <w:t xml:space="preserve"> стремлени</w:t>
      </w:r>
      <w:r w:rsidRPr="003F0D53">
        <w:rPr>
          <w:rFonts w:eastAsia="Times New Roman"/>
          <w:color w:val="000000"/>
          <w:sz w:val="28"/>
          <w:szCs w:val="28"/>
        </w:rPr>
        <w:t>е</w:t>
      </w:r>
      <w:r w:rsidR="00893CA0" w:rsidRPr="003F0D53">
        <w:rPr>
          <w:rFonts w:eastAsia="Times New Roman"/>
          <w:color w:val="000000"/>
          <w:sz w:val="28"/>
          <w:szCs w:val="28"/>
        </w:rPr>
        <w:t xml:space="preserve"> достичь положительного результата в работе.</w:t>
      </w:r>
    </w:p>
    <w:p w:rsidR="00E41387" w:rsidRDefault="00E41387" w:rsidP="00C620DE">
      <w:pPr>
        <w:spacing w:line="360" w:lineRule="auto"/>
        <w:ind w:firstLine="567"/>
        <w:jc w:val="center"/>
        <w:rPr>
          <w:rFonts w:eastAsia="Times New Roman"/>
          <w:b/>
          <w:bCs/>
          <w:sz w:val="28"/>
          <w:szCs w:val="28"/>
        </w:rPr>
      </w:pPr>
      <w:r w:rsidRPr="003F0D53">
        <w:rPr>
          <w:rFonts w:eastAsia="Times New Roman"/>
          <w:b/>
          <w:bCs/>
          <w:sz w:val="28"/>
          <w:szCs w:val="28"/>
        </w:rPr>
        <w:t xml:space="preserve">1.1.2.  Основные принципы и подходы </w:t>
      </w:r>
      <w:r w:rsidR="008D2A27" w:rsidRPr="003F0D53">
        <w:rPr>
          <w:rFonts w:eastAsia="Times New Roman"/>
          <w:b/>
          <w:bCs/>
          <w:sz w:val="28"/>
          <w:szCs w:val="28"/>
        </w:rPr>
        <w:t>к формированию</w:t>
      </w:r>
      <w:r w:rsidRPr="003F0D53">
        <w:rPr>
          <w:rFonts w:eastAsia="Times New Roman"/>
          <w:b/>
          <w:bCs/>
          <w:sz w:val="28"/>
          <w:szCs w:val="28"/>
        </w:rPr>
        <w:t xml:space="preserve"> </w:t>
      </w:r>
      <w:r w:rsidR="00FB220D">
        <w:rPr>
          <w:rFonts w:eastAsia="Times New Roman"/>
          <w:b/>
          <w:bCs/>
          <w:sz w:val="28"/>
          <w:szCs w:val="28"/>
        </w:rPr>
        <w:t>П</w:t>
      </w:r>
      <w:r w:rsidRPr="003F0D53">
        <w:rPr>
          <w:rFonts w:eastAsia="Times New Roman"/>
          <w:b/>
          <w:bCs/>
          <w:sz w:val="28"/>
          <w:szCs w:val="28"/>
        </w:rPr>
        <w:t>рограммы</w:t>
      </w:r>
    </w:p>
    <w:p w:rsidR="00E41387" w:rsidRPr="003F0D53" w:rsidRDefault="00332803" w:rsidP="00332803">
      <w:pPr>
        <w:tabs>
          <w:tab w:val="left" w:pos="1534"/>
        </w:tabs>
        <w:spacing w:line="360" w:lineRule="auto"/>
        <w:jc w:val="both"/>
        <w:rPr>
          <w:rFonts w:eastAsia="Times New Roman"/>
          <w:sz w:val="28"/>
          <w:szCs w:val="28"/>
        </w:rPr>
      </w:pPr>
      <w:r>
        <w:rPr>
          <w:rFonts w:eastAsia="Times New Roman"/>
          <w:sz w:val="28"/>
          <w:szCs w:val="28"/>
        </w:rPr>
        <w:t xml:space="preserve">           В </w:t>
      </w:r>
      <w:r w:rsidR="00E41387" w:rsidRPr="003F0D53">
        <w:rPr>
          <w:rFonts w:eastAsia="Times New Roman"/>
          <w:sz w:val="28"/>
          <w:szCs w:val="28"/>
        </w:rPr>
        <w:t>соответствии с Федеральным государственным образовательным стандартом дошкольного образования, при реализации программы образовательная деятельность строится с учетом следующих принципов:</w:t>
      </w:r>
    </w:p>
    <w:p w:rsidR="00E41387" w:rsidRPr="003F0D53" w:rsidRDefault="00875E86" w:rsidP="00C620DE">
      <w:pPr>
        <w:spacing w:line="360" w:lineRule="auto"/>
        <w:ind w:firstLine="567"/>
        <w:jc w:val="both"/>
        <w:rPr>
          <w:rFonts w:eastAsia="Times New Roman"/>
          <w:sz w:val="28"/>
          <w:szCs w:val="28"/>
        </w:rPr>
      </w:pPr>
      <w:r w:rsidRPr="003F0D53">
        <w:rPr>
          <w:rFonts w:eastAsia="Times New Roman"/>
          <w:sz w:val="28"/>
          <w:szCs w:val="28"/>
        </w:rPr>
        <w:t>-</w:t>
      </w:r>
      <w:r w:rsidR="00332803">
        <w:rPr>
          <w:rFonts w:eastAsia="Times New Roman"/>
          <w:sz w:val="28"/>
          <w:szCs w:val="28"/>
        </w:rPr>
        <w:t xml:space="preserve"> </w:t>
      </w:r>
      <w:r w:rsidR="00E41387" w:rsidRPr="003F0D53">
        <w:rPr>
          <w:rFonts w:eastAsia="Times New Roman"/>
          <w:sz w:val="28"/>
          <w:szCs w:val="28"/>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E41387" w:rsidRPr="003F0D53" w:rsidRDefault="0012421D" w:rsidP="00C620DE">
      <w:pPr>
        <w:spacing w:line="360" w:lineRule="auto"/>
        <w:ind w:firstLine="567"/>
        <w:jc w:val="both"/>
        <w:rPr>
          <w:rFonts w:eastAsia="Times New Roman"/>
          <w:sz w:val="28"/>
          <w:szCs w:val="28"/>
        </w:rPr>
      </w:pPr>
      <w:r>
        <w:rPr>
          <w:rFonts w:eastAsia="Times New Roman"/>
          <w:sz w:val="28"/>
          <w:szCs w:val="28"/>
        </w:rPr>
        <w:t xml:space="preserve">- </w:t>
      </w:r>
      <w:r w:rsidR="00E41387" w:rsidRPr="003F0D53">
        <w:rPr>
          <w:rFonts w:eastAsia="Times New Roman"/>
          <w:sz w:val="28"/>
          <w:szCs w:val="28"/>
        </w:rPr>
        <w:t>содействия и сотрудничества дете</w:t>
      </w:r>
      <w:r>
        <w:rPr>
          <w:rFonts w:eastAsia="Times New Roman"/>
          <w:sz w:val="28"/>
          <w:szCs w:val="28"/>
        </w:rPr>
        <w:t xml:space="preserve">й и взрослых, признания ребенка полноценным участником </w:t>
      </w:r>
      <w:r w:rsidR="00E41387" w:rsidRPr="003F0D53">
        <w:rPr>
          <w:rFonts w:eastAsia="Times New Roman"/>
          <w:sz w:val="28"/>
          <w:szCs w:val="28"/>
        </w:rPr>
        <w:t>(субъектом) образовательных отношений;</w:t>
      </w:r>
    </w:p>
    <w:p w:rsidR="00E41387" w:rsidRPr="003F0D53" w:rsidRDefault="00875E86" w:rsidP="00C620DE">
      <w:pPr>
        <w:spacing w:line="360" w:lineRule="auto"/>
        <w:ind w:firstLine="567"/>
        <w:jc w:val="both"/>
        <w:rPr>
          <w:rFonts w:eastAsia="Times New Roman"/>
          <w:sz w:val="28"/>
          <w:szCs w:val="28"/>
        </w:rPr>
      </w:pPr>
      <w:r w:rsidRPr="003F0D53">
        <w:rPr>
          <w:rFonts w:eastAsia="Times New Roman"/>
          <w:sz w:val="28"/>
          <w:szCs w:val="28"/>
        </w:rPr>
        <w:t xml:space="preserve">- </w:t>
      </w:r>
      <w:r w:rsidR="00E41387" w:rsidRPr="003F0D53">
        <w:rPr>
          <w:rFonts w:eastAsia="Times New Roman"/>
          <w:sz w:val="28"/>
          <w:szCs w:val="28"/>
        </w:rPr>
        <w:t xml:space="preserve"> поддержки инициативы детей в различных видах деятельности; </w:t>
      </w:r>
    </w:p>
    <w:p w:rsidR="00E41387" w:rsidRPr="003F0D53" w:rsidRDefault="00875E86" w:rsidP="00C620DE">
      <w:pPr>
        <w:spacing w:line="360" w:lineRule="auto"/>
        <w:ind w:firstLine="567"/>
        <w:jc w:val="both"/>
        <w:rPr>
          <w:rFonts w:eastAsia="Times New Roman"/>
          <w:sz w:val="28"/>
          <w:szCs w:val="28"/>
        </w:rPr>
      </w:pPr>
      <w:r w:rsidRPr="003F0D53">
        <w:rPr>
          <w:rFonts w:eastAsia="Times New Roman"/>
          <w:sz w:val="28"/>
          <w:szCs w:val="28"/>
        </w:rPr>
        <w:t xml:space="preserve">- </w:t>
      </w:r>
      <w:r w:rsidR="00E41387" w:rsidRPr="003F0D53">
        <w:rPr>
          <w:rFonts w:eastAsia="Times New Roman"/>
          <w:sz w:val="28"/>
          <w:szCs w:val="28"/>
        </w:rPr>
        <w:t xml:space="preserve"> формирования познавательных интересов и познавательных действий ребенка в различных видах деятельности; </w:t>
      </w:r>
    </w:p>
    <w:p w:rsidR="00E41387" w:rsidRPr="003F0D53" w:rsidRDefault="00875E86" w:rsidP="00C620DE">
      <w:pPr>
        <w:tabs>
          <w:tab w:val="left" w:pos="709"/>
        </w:tabs>
        <w:spacing w:line="360" w:lineRule="auto"/>
        <w:ind w:firstLine="567"/>
        <w:jc w:val="both"/>
        <w:rPr>
          <w:rFonts w:eastAsia="Times New Roman"/>
          <w:sz w:val="28"/>
          <w:szCs w:val="28"/>
        </w:rPr>
      </w:pPr>
      <w:r w:rsidRPr="003F0D53">
        <w:rPr>
          <w:rFonts w:eastAsia="Times New Roman"/>
          <w:sz w:val="28"/>
          <w:szCs w:val="28"/>
        </w:rPr>
        <w:t xml:space="preserve">- </w:t>
      </w:r>
      <w:r w:rsidR="00E41387" w:rsidRPr="003F0D53">
        <w:rPr>
          <w:rFonts w:eastAsia="Times New Roman"/>
          <w:sz w:val="28"/>
          <w:szCs w:val="28"/>
        </w:rPr>
        <w:t xml:space="preserve">возрастной адекватности дошкольного образования (соответствия условий, требований, методов возрасту и особенностям развития); </w:t>
      </w:r>
    </w:p>
    <w:p w:rsidR="00E41387" w:rsidRPr="003F0D53" w:rsidRDefault="00E41387" w:rsidP="00C620DE">
      <w:pPr>
        <w:spacing w:line="360" w:lineRule="auto"/>
        <w:ind w:firstLine="567"/>
        <w:jc w:val="both"/>
        <w:rPr>
          <w:sz w:val="28"/>
          <w:szCs w:val="28"/>
        </w:rPr>
      </w:pPr>
      <w:r w:rsidRPr="003F0D53">
        <w:rPr>
          <w:rFonts w:eastAsia="Times New Roman"/>
          <w:sz w:val="28"/>
          <w:szCs w:val="28"/>
        </w:rPr>
        <w:t xml:space="preserve">Содержание программы строится на идеях развивающего обучения, с учетом возрастных и индивидуальных особенностей и зон ближайшего развития. При разработке программы учитывались научные </w:t>
      </w:r>
      <w:r w:rsidRPr="003F0D53">
        <w:rPr>
          <w:rFonts w:eastAsia="Times New Roman"/>
          <w:b/>
          <w:bCs/>
          <w:sz w:val="28"/>
          <w:szCs w:val="28"/>
        </w:rPr>
        <w:t>подходы</w:t>
      </w:r>
      <w:r w:rsidRPr="003F0D53">
        <w:rPr>
          <w:rFonts w:eastAsia="Times New Roman"/>
          <w:sz w:val="28"/>
          <w:szCs w:val="28"/>
        </w:rPr>
        <w:t xml:space="preserve"> формирования личности ребенка:</w:t>
      </w:r>
    </w:p>
    <w:p w:rsidR="00E41387" w:rsidRPr="003F0D53" w:rsidRDefault="00E05A2E" w:rsidP="00C620DE">
      <w:pPr>
        <w:tabs>
          <w:tab w:val="left" w:pos="2060"/>
        </w:tabs>
        <w:spacing w:line="360" w:lineRule="auto"/>
        <w:ind w:firstLine="567"/>
        <w:jc w:val="both"/>
        <w:rPr>
          <w:rFonts w:eastAsia="Symbol"/>
          <w:sz w:val="28"/>
          <w:szCs w:val="28"/>
        </w:rPr>
      </w:pPr>
      <w:r w:rsidRPr="003F0D53">
        <w:rPr>
          <w:rFonts w:eastAsia="Times New Roman"/>
          <w:sz w:val="28"/>
          <w:szCs w:val="28"/>
        </w:rPr>
        <w:t xml:space="preserve">-  </w:t>
      </w:r>
      <w:r w:rsidR="00E41387" w:rsidRPr="003F0D53">
        <w:rPr>
          <w:rFonts w:eastAsia="Times New Roman"/>
          <w:sz w:val="28"/>
          <w:szCs w:val="28"/>
        </w:rPr>
        <w:t xml:space="preserve">Культурно-исторический подход (Л.С. Выготский, А.Р. </w:t>
      </w:r>
      <w:proofErr w:type="spellStart"/>
      <w:r w:rsidR="00E41387" w:rsidRPr="003F0D53">
        <w:rPr>
          <w:rFonts w:eastAsia="Times New Roman"/>
          <w:sz w:val="28"/>
          <w:szCs w:val="28"/>
        </w:rPr>
        <w:t>Лурия</w:t>
      </w:r>
      <w:proofErr w:type="spellEnd"/>
      <w:r w:rsidR="00E41387" w:rsidRPr="003F0D53">
        <w:rPr>
          <w:rFonts w:eastAsia="Times New Roman"/>
          <w:sz w:val="28"/>
          <w:szCs w:val="28"/>
        </w:rPr>
        <w:t>)</w:t>
      </w:r>
    </w:p>
    <w:p w:rsidR="00E41387" w:rsidRPr="003F0D53" w:rsidRDefault="00E05A2E" w:rsidP="00C620DE">
      <w:pPr>
        <w:tabs>
          <w:tab w:val="left" w:pos="2060"/>
        </w:tabs>
        <w:spacing w:line="360" w:lineRule="auto"/>
        <w:ind w:firstLine="567"/>
        <w:jc w:val="both"/>
        <w:rPr>
          <w:rFonts w:eastAsia="Symbol"/>
          <w:sz w:val="28"/>
          <w:szCs w:val="28"/>
        </w:rPr>
      </w:pPr>
      <w:r w:rsidRPr="003F0D53">
        <w:rPr>
          <w:rFonts w:eastAsia="Times New Roman"/>
          <w:sz w:val="28"/>
          <w:szCs w:val="28"/>
        </w:rPr>
        <w:t xml:space="preserve">- </w:t>
      </w:r>
      <w:proofErr w:type="spellStart"/>
      <w:r w:rsidR="00E41387" w:rsidRPr="003F0D53">
        <w:rPr>
          <w:rFonts w:eastAsia="Times New Roman"/>
          <w:sz w:val="28"/>
          <w:szCs w:val="28"/>
        </w:rPr>
        <w:t>Деятельностный</w:t>
      </w:r>
      <w:proofErr w:type="spellEnd"/>
      <w:r w:rsidR="00E41387" w:rsidRPr="003F0D53">
        <w:rPr>
          <w:rFonts w:eastAsia="Times New Roman"/>
          <w:sz w:val="28"/>
          <w:szCs w:val="28"/>
        </w:rPr>
        <w:t xml:space="preserve"> подход (Л.А. </w:t>
      </w:r>
      <w:proofErr w:type="spellStart"/>
      <w:r w:rsidR="00E41387" w:rsidRPr="003F0D53">
        <w:rPr>
          <w:rFonts w:eastAsia="Times New Roman"/>
          <w:sz w:val="28"/>
          <w:szCs w:val="28"/>
        </w:rPr>
        <w:t>Венгер</w:t>
      </w:r>
      <w:proofErr w:type="spellEnd"/>
      <w:r w:rsidR="00E41387" w:rsidRPr="003F0D53">
        <w:rPr>
          <w:rFonts w:eastAsia="Times New Roman"/>
          <w:sz w:val="28"/>
          <w:szCs w:val="28"/>
        </w:rPr>
        <w:t xml:space="preserve">, В.В. Давыдов, А.В. Запорожец, А.Н. Леонтьев, Н.Н. </w:t>
      </w:r>
      <w:proofErr w:type="spellStart"/>
      <w:r w:rsidR="00E41387" w:rsidRPr="003F0D53">
        <w:rPr>
          <w:rFonts w:eastAsia="Times New Roman"/>
          <w:sz w:val="28"/>
          <w:szCs w:val="28"/>
        </w:rPr>
        <w:t>Поддьяков</w:t>
      </w:r>
      <w:proofErr w:type="spellEnd"/>
      <w:r w:rsidR="00E41387" w:rsidRPr="003F0D53">
        <w:rPr>
          <w:rFonts w:eastAsia="Times New Roman"/>
          <w:sz w:val="28"/>
          <w:szCs w:val="28"/>
        </w:rPr>
        <w:t xml:space="preserve">, Д.Б. </w:t>
      </w:r>
      <w:proofErr w:type="spellStart"/>
      <w:r w:rsidR="00E41387" w:rsidRPr="003F0D53">
        <w:rPr>
          <w:rFonts w:eastAsia="Times New Roman"/>
          <w:sz w:val="28"/>
          <w:szCs w:val="28"/>
        </w:rPr>
        <w:t>Эльконин</w:t>
      </w:r>
      <w:proofErr w:type="spellEnd"/>
      <w:r w:rsidR="00E41387" w:rsidRPr="003F0D53">
        <w:rPr>
          <w:rFonts w:eastAsia="Times New Roman"/>
          <w:sz w:val="28"/>
          <w:szCs w:val="28"/>
        </w:rPr>
        <w:t xml:space="preserve"> и др.)</w:t>
      </w:r>
    </w:p>
    <w:p w:rsidR="00E41387" w:rsidRPr="003F0D53" w:rsidRDefault="00E05A2E" w:rsidP="00C620DE">
      <w:pPr>
        <w:tabs>
          <w:tab w:val="left" w:pos="2060"/>
        </w:tabs>
        <w:spacing w:line="360" w:lineRule="auto"/>
        <w:ind w:firstLine="567"/>
        <w:jc w:val="both"/>
        <w:rPr>
          <w:rFonts w:eastAsia="Symbol"/>
          <w:sz w:val="28"/>
          <w:szCs w:val="28"/>
        </w:rPr>
      </w:pPr>
      <w:r w:rsidRPr="003F0D53">
        <w:rPr>
          <w:rFonts w:eastAsia="Times New Roman"/>
          <w:sz w:val="28"/>
          <w:szCs w:val="28"/>
        </w:rPr>
        <w:t xml:space="preserve">- </w:t>
      </w:r>
      <w:r w:rsidR="00E41387" w:rsidRPr="003F0D53">
        <w:rPr>
          <w:rFonts w:eastAsia="Times New Roman"/>
          <w:sz w:val="28"/>
          <w:szCs w:val="28"/>
        </w:rPr>
        <w:t xml:space="preserve">Личностный подход (Л.И. </w:t>
      </w:r>
      <w:proofErr w:type="spellStart"/>
      <w:r w:rsidR="00E41387" w:rsidRPr="003F0D53">
        <w:rPr>
          <w:rFonts w:eastAsia="Times New Roman"/>
          <w:sz w:val="28"/>
          <w:szCs w:val="28"/>
        </w:rPr>
        <w:t>Божович</w:t>
      </w:r>
      <w:proofErr w:type="spellEnd"/>
      <w:r w:rsidR="00E41387" w:rsidRPr="003F0D53">
        <w:rPr>
          <w:rFonts w:eastAsia="Times New Roman"/>
          <w:sz w:val="28"/>
          <w:szCs w:val="28"/>
        </w:rPr>
        <w:t xml:space="preserve">, Л.С. Выготский, А.В. Запорожец, А.Н. Леонтьев, В.А. Петровский, Д.Б. </w:t>
      </w:r>
      <w:proofErr w:type="spellStart"/>
      <w:r w:rsidR="00E41387" w:rsidRPr="003F0D53">
        <w:rPr>
          <w:rFonts w:eastAsia="Times New Roman"/>
          <w:sz w:val="28"/>
          <w:szCs w:val="28"/>
        </w:rPr>
        <w:t>Эльконин</w:t>
      </w:r>
      <w:proofErr w:type="spellEnd"/>
      <w:r w:rsidR="00E41387" w:rsidRPr="003F0D53">
        <w:rPr>
          <w:rFonts w:eastAsia="Times New Roman"/>
          <w:sz w:val="28"/>
          <w:szCs w:val="28"/>
        </w:rPr>
        <w:t xml:space="preserve"> и др.)</w:t>
      </w:r>
    </w:p>
    <w:p w:rsidR="00E41387" w:rsidRDefault="00E41387" w:rsidP="00C620DE">
      <w:pPr>
        <w:tabs>
          <w:tab w:val="left" w:pos="280"/>
        </w:tabs>
        <w:spacing w:line="360" w:lineRule="auto"/>
        <w:ind w:left="1560" w:firstLine="567"/>
        <w:jc w:val="center"/>
        <w:rPr>
          <w:rFonts w:eastAsia="Times New Roman"/>
          <w:b/>
          <w:bCs/>
          <w:sz w:val="28"/>
          <w:szCs w:val="28"/>
        </w:rPr>
      </w:pPr>
      <w:r w:rsidRPr="003F0D53">
        <w:rPr>
          <w:rFonts w:eastAsia="Times New Roman"/>
          <w:b/>
          <w:bCs/>
          <w:sz w:val="28"/>
          <w:szCs w:val="28"/>
        </w:rPr>
        <w:t>1.1.3. Значимые для разработки и реализации Программы</w:t>
      </w:r>
      <w:r w:rsidR="002840F7">
        <w:rPr>
          <w:rFonts w:eastAsia="Times New Roman"/>
          <w:b/>
          <w:bCs/>
          <w:sz w:val="28"/>
          <w:szCs w:val="28"/>
        </w:rPr>
        <w:t xml:space="preserve"> </w:t>
      </w:r>
      <w:r w:rsidRPr="003F0D53">
        <w:rPr>
          <w:rFonts w:eastAsia="Times New Roman"/>
          <w:b/>
          <w:bCs/>
          <w:sz w:val="28"/>
          <w:szCs w:val="28"/>
        </w:rPr>
        <w:t>характеристики особенностей развития детей дошкольного возраста.</w:t>
      </w:r>
    </w:p>
    <w:p w:rsidR="004D2DFF" w:rsidRPr="003F0D53" w:rsidRDefault="004D2DFF" w:rsidP="00C620DE">
      <w:pPr>
        <w:spacing w:line="360" w:lineRule="auto"/>
        <w:ind w:left="120" w:firstLine="567"/>
        <w:jc w:val="both"/>
        <w:rPr>
          <w:sz w:val="28"/>
          <w:szCs w:val="28"/>
        </w:rPr>
      </w:pPr>
      <w:r w:rsidRPr="003F0D53">
        <w:rPr>
          <w:rFonts w:eastAsia="Times New Roman"/>
          <w:sz w:val="28"/>
          <w:szCs w:val="28"/>
        </w:rPr>
        <w:t>Дошкольный возраст является периодом интенсивного формирования психики на основе тех предпосылок, которые сложились в раннем детстве.</w:t>
      </w:r>
    </w:p>
    <w:p w:rsidR="004D2DFF" w:rsidRPr="003F0D53" w:rsidRDefault="004D2DFF" w:rsidP="00C620DE">
      <w:pPr>
        <w:spacing w:line="360" w:lineRule="auto"/>
        <w:ind w:left="120" w:firstLine="567"/>
        <w:jc w:val="both"/>
        <w:rPr>
          <w:sz w:val="28"/>
          <w:szCs w:val="28"/>
        </w:rPr>
      </w:pPr>
      <w:r w:rsidRPr="003F0D53">
        <w:rPr>
          <w:rFonts w:eastAsia="Times New Roman"/>
          <w:sz w:val="28"/>
          <w:szCs w:val="28"/>
        </w:rPr>
        <w:t>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w:t>
      </w:r>
    </w:p>
    <w:p w:rsidR="004D2DFF" w:rsidRPr="003F0D53" w:rsidRDefault="004D2DFF" w:rsidP="00C620DE">
      <w:pPr>
        <w:spacing w:line="360" w:lineRule="auto"/>
        <w:ind w:left="120" w:firstLine="567"/>
        <w:jc w:val="both"/>
        <w:rPr>
          <w:rFonts w:eastAsia="Times New Roman"/>
          <w:sz w:val="28"/>
          <w:szCs w:val="28"/>
        </w:rPr>
      </w:pPr>
      <w:r w:rsidRPr="003F0D53">
        <w:rPr>
          <w:rFonts w:eastAsia="Times New Roman"/>
          <w:sz w:val="28"/>
          <w:szCs w:val="28"/>
        </w:rP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w:t>
      </w:r>
      <w:r w:rsidR="00A85620">
        <w:rPr>
          <w:rFonts w:eastAsia="Times New Roman"/>
          <w:sz w:val="28"/>
          <w:szCs w:val="28"/>
        </w:rPr>
        <w:t xml:space="preserve"> </w:t>
      </w:r>
      <w:r w:rsidRPr="003F0D53">
        <w:rPr>
          <w:rFonts w:eastAsia="Times New Roman"/>
          <w:sz w:val="28"/>
          <w:szCs w:val="28"/>
        </w:rPr>
        <w:t>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4D2DFF" w:rsidRPr="003F0D53" w:rsidRDefault="004D2DFF" w:rsidP="000B744F">
      <w:pPr>
        <w:spacing w:line="360" w:lineRule="auto"/>
        <w:ind w:left="119" w:firstLine="567"/>
        <w:jc w:val="both"/>
        <w:rPr>
          <w:rFonts w:eastAsia="Times New Roman"/>
          <w:sz w:val="28"/>
          <w:szCs w:val="28"/>
        </w:rPr>
      </w:pPr>
      <w:r w:rsidRPr="003F0D53">
        <w:rPr>
          <w:rFonts w:eastAsia="Times New Roman"/>
          <w:sz w:val="28"/>
          <w:szCs w:val="28"/>
        </w:rP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w:t>
      </w:r>
      <w:r w:rsidR="00E05A2E" w:rsidRPr="003F0D53">
        <w:rPr>
          <w:rFonts w:eastAsia="Times New Roman"/>
          <w:sz w:val="28"/>
          <w:szCs w:val="28"/>
        </w:rPr>
        <w:t xml:space="preserve">, </w:t>
      </w:r>
      <w:r w:rsidRPr="003F0D53">
        <w:rPr>
          <w:rFonts w:eastAsia="Times New Roman"/>
          <w:sz w:val="28"/>
          <w:szCs w:val="28"/>
        </w:rPr>
        <w:t>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r w:rsidR="00A85620">
        <w:rPr>
          <w:rFonts w:eastAsia="Times New Roman"/>
          <w:sz w:val="28"/>
          <w:szCs w:val="28"/>
        </w:rPr>
        <w:t xml:space="preserve"> </w:t>
      </w:r>
    </w:p>
    <w:p w:rsidR="004D2DFF" w:rsidRDefault="004D2DFF" w:rsidP="00C620DE">
      <w:pPr>
        <w:spacing w:line="360" w:lineRule="auto"/>
        <w:ind w:left="120" w:firstLine="567"/>
        <w:jc w:val="both"/>
        <w:rPr>
          <w:rFonts w:eastAsia="Times New Roman"/>
          <w:sz w:val="28"/>
          <w:szCs w:val="28"/>
        </w:rPr>
      </w:pPr>
      <w:r w:rsidRPr="003F0D53">
        <w:rPr>
          <w:rFonts w:eastAsia="Times New Roman"/>
          <w:sz w:val="28"/>
          <w:szCs w:val="28"/>
        </w:rPr>
        <w:t>Характеристика возрастных особенностей развития детей дошкольного возраста необходима для правильной организации образовательно</w:t>
      </w:r>
      <w:r w:rsidR="00165EAE" w:rsidRPr="003F0D53">
        <w:rPr>
          <w:rFonts w:eastAsia="Times New Roman"/>
          <w:sz w:val="28"/>
          <w:szCs w:val="28"/>
        </w:rPr>
        <w:t>й деятельности</w:t>
      </w:r>
      <w:r w:rsidR="0036511B" w:rsidRPr="003F0D53">
        <w:rPr>
          <w:rFonts w:eastAsia="Times New Roman"/>
          <w:sz w:val="28"/>
          <w:szCs w:val="28"/>
        </w:rPr>
        <w:t>,</w:t>
      </w:r>
      <w:r w:rsidR="00A85620">
        <w:rPr>
          <w:rFonts w:eastAsia="Times New Roman"/>
          <w:sz w:val="28"/>
          <w:szCs w:val="28"/>
        </w:rPr>
        <w:t xml:space="preserve"> </w:t>
      </w:r>
      <w:r w:rsidRPr="003F0D53">
        <w:rPr>
          <w:rFonts w:eastAsia="Times New Roman"/>
          <w:sz w:val="28"/>
          <w:szCs w:val="28"/>
        </w:rPr>
        <w:t>как в условиях семьи, так и в условиях группы.</w:t>
      </w:r>
    </w:p>
    <w:tbl>
      <w:tblPr>
        <w:tblW w:w="14906" w:type="dxa"/>
        <w:tblInd w:w="120" w:type="dxa"/>
        <w:tblLayout w:type="fixed"/>
        <w:tblCellMar>
          <w:left w:w="0" w:type="dxa"/>
          <w:right w:w="0" w:type="dxa"/>
        </w:tblCellMar>
        <w:tblLook w:val="04A0" w:firstRow="1" w:lastRow="0" w:firstColumn="1" w:lastColumn="0" w:noHBand="0" w:noVBand="1"/>
      </w:tblPr>
      <w:tblGrid>
        <w:gridCol w:w="10"/>
        <w:gridCol w:w="3700"/>
        <w:gridCol w:w="1330"/>
        <w:gridCol w:w="9856"/>
        <w:gridCol w:w="10"/>
      </w:tblGrid>
      <w:tr w:rsidR="004D2DFF" w:rsidRPr="00030024" w:rsidTr="00C620DE">
        <w:trPr>
          <w:gridBefore w:val="1"/>
          <w:wBefore w:w="10" w:type="dxa"/>
          <w:trHeight w:val="322"/>
        </w:trPr>
        <w:tc>
          <w:tcPr>
            <w:tcW w:w="3700" w:type="dxa"/>
            <w:vAlign w:val="bottom"/>
          </w:tcPr>
          <w:p w:rsidR="004D2DFF" w:rsidRPr="00030024" w:rsidRDefault="004D2DFF" w:rsidP="00C620DE">
            <w:pPr>
              <w:ind w:firstLine="567"/>
              <w:rPr>
                <w:sz w:val="28"/>
                <w:szCs w:val="28"/>
              </w:rPr>
            </w:pPr>
          </w:p>
        </w:tc>
        <w:tc>
          <w:tcPr>
            <w:tcW w:w="11196" w:type="dxa"/>
            <w:gridSpan w:val="3"/>
            <w:vAlign w:val="bottom"/>
          </w:tcPr>
          <w:p w:rsidR="004D2DFF" w:rsidRPr="00030024" w:rsidRDefault="004D2DFF" w:rsidP="00C620DE">
            <w:pPr>
              <w:ind w:left="540" w:firstLine="567"/>
              <w:rPr>
                <w:sz w:val="28"/>
                <w:szCs w:val="28"/>
              </w:rPr>
            </w:pPr>
            <w:r w:rsidRPr="00030024">
              <w:rPr>
                <w:rFonts w:eastAsia="Times New Roman"/>
                <w:b/>
                <w:bCs/>
                <w:sz w:val="28"/>
                <w:szCs w:val="28"/>
              </w:rPr>
              <w:t xml:space="preserve"> Возрастные особенности детей 4-5 лет (средняя группа)</w:t>
            </w:r>
          </w:p>
        </w:tc>
      </w:tr>
      <w:tr w:rsidR="004D2DFF" w:rsidRPr="00030024" w:rsidTr="00C620DE">
        <w:trPr>
          <w:gridBefore w:val="1"/>
          <w:gridAfter w:val="1"/>
          <w:wBefore w:w="10" w:type="dxa"/>
          <w:wAfter w:w="10" w:type="dxa"/>
          <w:trHeight w:val="326"/>
        </w:trPr>
        <w:tc>
          <w:tcPr>
            <w:tcW w:w="3700" w:type="dxa"/>
            <w:tcBorders>
              <w:bottom w:val="single" w:sz="8" w:space="0" w:color="auto"/>
            </w:tcBorders>
            <w:vAlign w:val="bottom"/>
          </w:tcPr>
          <w:p w:rsidR="004D2DFF" w:rsidRPr="00030024" w:rsidRDefault="004D2DFF" w:rsidP="00C620DE">
            <w:pPr>
              <w:ind w:firstLine="567"/>
              <w:rPr>
                <w:sz w:val="28"/>
                <w:szCs w:val="28"/>
              </w:rPr>
            </w:pPr>
          </w:p>
        </w:tc>
        <w:tc>
          <w:tcPr>
            <w:tcW w:w="1330" w:type="dxa"/>
            <w:tcBorders>
              <w:bottom w:val="single" w:sz="8" w:space="0" w:color="auto"/>
            </w:tcBorders>
            <w:vAlign w:val="bottom"/>
          </w:tcPr>
          <w:p w:rsidR="004D2DFF" w:rsidRPr="00030024" w:rsidRDefault="004D2DFF" w:rsidP="00C620DE">
            <w:pPr>
              <w:ind w:firstLine="567"/>
              <w:rPr>
                <w:sz w:val="28"/>
                <w:szCs w:val="28"/>
              </w:rPr>
            </w:pPr>
          </w:p>
        </w:tc>
        <w:tc>
          <w:tcPr>
            <w:tcW w:w="9856" w:type="dxa"/>
            <w:tcBorders>
              <w:bottom w:val="single" w:sz="8" w:space="0" w:color="auto"/>
            </w:tcBorders>
            <w:vAlign w:val="bottom"/>
          </w:tcPr>
          <w:p w:rsidR="004D2DFF" w:rsidRPr="00030024" w:rsidRDefault="004D2DFF" w:rsidP="00C620DE">
            <w:pPr>
              <w:ind w:firstLine="567"/>
              <w:rPr>
                <w:sz w:val="28"/>
                <w:szCs w:val="28"/>
              </w:rPr>
            </w:pPr>
          </w:p>
        </w:tc>
      </w:tr>
      <w:tr w:rsidR="004D2DFF" w:rsidRPr="00030024" w:rsidTr="00C620DE">
        <w:trPr>
          <w:gridBefore w:val="1"/>
          <w:gridAfter w:val="1"/>
          <w:wBefore w:w="10" w:type="dxa"/>
          <w:wAfter w:w="10" w:type="dxa"/>
          <w:trHeight w:val="263"/>
        </w:trPr>
        <w:tc>
          <w:tcPr>
            <w:tcW w:w="3700" w:type="dxa"/>
            <w:tcBorders>
              <w:left w:val="single" w:sz="8" w:space="0" w:color="auto"/>
              <w:bottom w:val="single" w:sz="8" w:space="0" w:color="auto"/>
            </w:tcBorders>
            <w:vAlign w:val="bottom"/>
          </w:tcPr>
          <w:p w:rsidR="004D2DFF" w:rsidRPr="00030024" w:rsidRDefault="004D2DFF" w:rsidP="00C620DE">
            <w:pPr>
              <w:ind w:left="1880" w:hanging="25"/>
              <w:rPr>
                <w:sz w:val="28"/>
                <w:szCs w:val="28"/>
              </w:rPr>
            </w:pPr>
            <w:r w:rsidRPr="00030024">
              <w:rPr>
                <w:rFonts w:eastAsia="Times New Roman"/>
                <w:b/>
                <w:bCs/>
                <w:sz w:val="28"/>
                <w:szCs w:val="28"/>
              </w:rPr>
              <w:t>Показатели</w:t>
            </w:r>
          </w:p>
        </w:tc>
        <w:tc>
          <w:tcPr>
            <w:tcW w:w="1330" w:type="dxa"/>
            <w:tcBorders>
              <w:bottom w:val="single" w:sz="8" w:space="0" w:color="auto"/>
              <w:right w:val="single" w:sz="8" w:space="0" w:color="auto"/>
            </w:tcBorders>
            <w:vAlign w:val="bottom"/>
          </w:tcPr>
          <w:p w:rsidR="004D2DFF" w:rsidRPr="00030024" w:rsidRDefault="004D2DFF" w:rsidP="00C620DE">
            <w:pPr>
              <w:ind w:left="510" w:hanging="25"/>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3640" w:firstLine="567"/>
              <w:rPr>
                <w:sz w:val="28"/>
                <w:szCs w:val="28"/>
              </w:rPr>
            </w:pPr>
            <w:r w:rsidRPr="00030024">
              <w:rPr>
                <w:rFonts w:eastAsia="Times New Roman"/>
                <w:b/>
                <w:bCs/>
                <w:sz w:val="28"/>
                <w:szCs w:val="28"/>
              </w:rPr>
              <w:t>Характеристика</w:t>
            </w:r>
          </w:p>
        </w:tc>
      </w:tr>
      <w:tr w:rsidR="004D2DFF" w:rsidRPr="00030024" w:rsidTr="00C620DE">
        <w:trPr>
          <w:gridBefore w:val="1"/>
          <w:gridAfter w:val="1"/>
          <w:wBefore w:w="10" w:type="dxa"/>
          <w:wAfter w:w="10" w:type="dxa"/>
          <w:trHeight w:val="310"/>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Ведущая потребность</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Потребность в общении, познавательная активность</w:t>
            </w:r>
          </w:p>
        </w:tc>
      </w:tr>
      <w:tr w:rsidR="004D2DFF" w:rsidRPr="00030024" w:rsidTr="00C620DE">
        <w:trPr>
          <w:gridBefore w:val="1"/>
          <w:gridAfter w:val="1"/>
          <w:wBefore w:w="10" w:type="dxa"/>
          <w:wAfter w:w="10" w:type="dxa"/>
          <w:trHeight w:val="312"/>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Ведущая функция</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Наглядно-образное мышление</w:t>
            </w:r>
          </w:p>
        </w:tc>
      </w:tr>
      <w:tr w:rsidR="004D2DFF" w:rsidRPr="00030024" w:rsidTr="00C620DE">
        <w:trPr>
          <w:gridBefore w:val="1"/>
          <w:gridAfter w:val="1"/>
          <w:wBefore w:w="10" w:type="dxa"/>
          <w:wAfter w:w="10" w:type="dxa"/>
          <w:trHeight w:val="312"/>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Игровая деятельность</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Коллективная со сверстниками, ролевой диалог, игровая ситуация</w:t>
            </w:r>
          </w:p>
        </w:tc>
      </w:tr>
      <w:tr w:rsidR="004D2DFF" w:rsidRPr="00030024" w:rsidTr="00C620DE">
        <w:trPr>
          <w:gridBefore w:val="1"/>
          <w:gridAfter w:val="1"/>
          <w:wBefore w:w="10" w:type="dxa"/>
          <w:wAfter w:w="10" w:type="dxa"/>
          <w:trHeight w:val="312"/>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Отношение со взрослыми</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proofErr w:type="spellStart"/>
            <w:r w:rsidRPr="00030024">
              <w:rPr>
                <w:rFonts w:eastAsia="Times New Roman"/>
                <w:sz w:val="28"/>
                <w:szCs w:val="28"/>
              </w:rPr>
              <w:t>Внеситуативно</w:t>
            </w:r>
            <w:proofErr w:type="spellEnd"/>
            <w:r w:rsidRPr="00030024">
              <w:rPr>
                <w:rFonts w:eastAsia="Times New Roman"/>
                <w:sz w:val="28"/>
                <w:szCs w:val="28"/>
              </w:rPr>
              <w:t>-деловое: взрослый – источник информации</w:t>
            </w:r>
          </w:p>
        </w:tc>
      </w:tr>
      <w:tr w:rsidR="004D2DFF" w:rsidRPr="00030024" w:rsidTr="00C620DE">
        <w:trPr>
          <w:gridBefore w:val="1"/>
          <w:gridAfter w:val="1"/>
          <w:wBefore w:w="10" w:type="dxa"/>
          <w:wAfter w:w="10" w:type="dxa"/>
          <w:trHeight w:val="312"/>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Отношения со сверстниками</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Ситуативно-деловое: сверстник интересен как партнер по сюжетной игре</w:t>
            </w:r>
          </w:p>
        </w:tc>
      </w:tr>
      <w:tr w:rsidR="004D2DFF" w:rsidRPr="00030024" w:rsidTr="00C620DE">
        <w:trPr>
          <w:gridBefore w:val="1"/>
          <w:gridAfter w:val="1"/>
          <w:wBefore w:w="10" w:type="dxa"/>
          <w:wAfter w:w="10" w:type="dxa"/>
          <w:trHeight w:val="309"/>
        </w:trPr>
        <w:tc>
          <w:tcPr>
            <w:tcW w:w="3700" w:type="dxa"/>
            <w:tcBorders>
              <w:lef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Эмоции</w:t>
            </w:r>
          </w:p>
        </w:tc>
        <w:tc>
          <w:tcPr>
            <w:tcW w:w="1330" w:type="dxa"/>
            <w:tcBorders>
              <w:right w:val="single" w:sz="8" w:space="0" w:color="auto"/>
            </w:tcBorders>
            <w:vAlign w:val="bottom"/>
          </w:tcPr>
          <w:p w:rsidR="004D2DFF" w:rsidRPr="00030024" w:rsidRDefault="004D2DFF" w:rsidP="00C620DE">
            <w:pPr>
              <w:ind w:firstLine="44"/>
              <w:jc w:val="both"/>
              <w:rPr>
                <w:sz w:val="28"/>
                <w:szCs w:val="28"/>
              </w:rPr>
            </w:pPr>
          </w:p>
        </w:tc>
        <w:tc>
          <w:tcPr>
            <w:tcW w:w="9856" w:type="dxa"/>
            <w:tcBorders>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Более   ровные   старается   контролировать,   проявляются   элементы</w:t>
            </w:r>
          </w:p>
        </w:tc>
      </w:tr>
      <w:tr w:rsidR="004D2DFF" w:rsidRPr="00030024" w:rsidTr="00C620DE">
        <w:trPr>
          <w:gridBefore w:val="1"/>
          <w:gridAfter w:val="1"/>
          <w:wBefore w:w="10" w:type="dxa"/>
          <w:wAfter w:w="10" w:type="dxa"/>
          <w:trHeight w:val="325"/>
        </w:trPr>
        <w:tc>
          <w:tcPr>
            <w:tcW w:w="3700" w:type="dxa"/>
            <w:tcBorders>
              <w:left w:val="single" w:sz="8" w:space="0" w:color="auto"/>
              <w:bottom w:val="single" w:sz="8" w:space="0" w:color="auto"/>
            </w:tcBorders>
            <w:vAlign w:val="bottom"/>
          </w:tcPr>
          <w:p w:rsidR="004D2DFF" w:rsidRPr="00030024" w:rsidRDefault="004D2DFF" w:rsidP="00C620DE">
            <w:pPr>
              <w:ind w:firstLine="44"/>
              <w:rPr>
                <w:sz w:val="28"/>
                <w:szCs w:val="28"/>
              </w:rPr>
            </w:pP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эмоциональной отзывчивости</w:t>
            </w:r>
          </w:p>
        </w:tc>
      </w:tr>
      <w:tr w:rsidR="004D2DFF" w:rsidRPr="00030024" w:rsidTr="00C620DE">
        <w:trPr>
          <w:gridBefore w:val="1"/>
          <w:gridAfter w:val="1"/>
          <w:wBefore w:w="10" w:type="dxa"/>
          <w:wAfter w:w="10" w:type="dxa"/>
          <w:trHeight w:val="311"/>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Способ познания</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Вопросы, рассказы взрослого, экспериментирование.</w:t>
            </w:r>
          </w:p>
        </w:tc>
      </w:tr>
      <w:tr w:rsidR="004D2DFF" w:rsidRPr="00030024" w:rsidTr="00C620DE">
        <w:trPr>
          <w:gridBefore w:val="1"/>
          <w:gridAfter w:val="1"/>
          <w:wBefore w:w="10" w:type="dxa"/>
          <w:wAfter w:w="10" w:type="dxa"/>
          <w:trHeight w:val="314"/>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Объект познания</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Предметы и явления непосредственно не воспринимаемые</w:t>
            </w:r>
          </w:p>
        </w:tc>
      </w:tr>
      <w:tr w:rsidR="004D2DFF" w:rsidRPr="00030024" w:rsidTr="00C620DE">
        <w:trPr>
          <w:gridBefore w:val="1"/>
          <w:gridAfter w:val="1"/>
          <w:wBefore w:w="10" w:type="dxa"/>
          <w:wAfter w:w="10" w:type="dxa"/>
          <w:trHeight w:val="311"/>
        </w:trPr>
        <w:tc>
          <w:tcPr>
            <w:tcW w:w="3700" w:type="dxa"/>
            <w:tcBorders>
              <w:left w:val="single" w:sz="8" w:space="0" w:color="auto"/>
              <w:bottom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Восприятие</w:t>
            </w:r>
          </w:p>
        </w:tc>
        <w:tc>
          <w:tcPr>
            <w:tcW w:w="1330" w:type="dxa"/>
            <w:tcBorders>
              <w:bottom w:val="single" w:sz="8" w:space="0" w:color="auto"/>
              <w:right w:val="single" w:sz="8" w:space="0" w:color="auto"/>
            </w:tcBorders>
            <w:vAlign w:val="bottom"/>
          </w:tcPr>
          <w:p w:rsidR="004D2DFF" w:rsidRPr="00030024" w:rsidRDefault="004D2DFF" w:rsidP="00C620DE">
            <w:pPr>
              <w:ind w:firstLine="44"/>
              <w:jc w:val="both"/>
              <w:rPr>
                <w:sz w:val="28"/>
                <w:szCs w:val="28"/>
              </w:rPr>
            </w:pPr>
          </w:p>
        </w:tc>
        <w:tc>
          <w:tcPr>
            <w:tcW w:w="9856" w:type="dxa"/>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Восприятие сенсорных эталонов, свойств предметов.</w:t>
            </w:r>
          </w:p>
        </w:tc>
      </w:tr>
      <w:tr w:rsidR="004D2DFF" w:rsidRPr="00030024" w:rsidTr="00C620DE">
        <w:trPr>
          <w:trHeight w:val="324"/>
        </w:trPr>
        <w:tc>
          <w:tcPr>
            <w:tcW w:w="5040" w:type="dxa"/>
            <w:gridSpan w:val="3"/>
            <w:tcBorders>
              <w:top w:val="single" w:sz="8" w:space="0" w:color="auto"/>
              <w:left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Внимание</w:t>
            </w:r>
          </w:p>
        </w:tc>
        <w:tc>
          <w:tcPr>
            <w:tcW w:w="9866" w:type="dxa"/>
            <w:gridSpan w:val="2"/>
            <w:tcBorders>
              <w:top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Внимание  зависит  от  интереса  ребенка,  развиваются  устойчивость  и</w:t>
            </w:r>
          </w:p>
        </w:tc>
      </w:tr>
      <w:tr w:rsidR="004D2DFF" w:rsidRPr="00030024" w:rsidTr="00C620DE">
        <w:trPr>
          <w:trHeight w:val="322"/>
        </w:trPr>
        <w:tc>
          <w:tcPr>
            <w:tcW w:w="5040" w:type="dxa"/>
            <w:gridSpan w:val="3"/>
            <w:tcBorders>
              <w:left w:val="single" w:sz="8" w:space="0" w:color="auto"/>
              <w:right w:val="single" w:sz="8" w:space="0" w:color="auto"/>
            </w:tcBorders>
            <w:vAlign w:val="bottom"/>
          </w:tcPr>
          <w:p w:rsidR="004D2DFF" w:rsidRPr="00030024" w:rsidRDefault="004D2DFF" w:rsidP="00C620DE">
            <w:pPr>
              <w:ind w:firstLine="44"/>
              <w:rPr>
                <w:sz w:val="28"/>
                <w:szCs w:val="28"/>
              </w:rPr>
            </w:pPr>
          </w:p>
        </w:tc>
        <w:tc>
          <w:tcPr>
            <w:tcW w:w="9866" w:type="dxa"/>
            <w:gridSpan w:val="2"/>
            <w:tcBorders>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возможность произвольного переключения. Удерживает внимание 10-15</w:t>
            </w:r>
          </w:p>
        </w:tc>
      </w:tr>
      <w:tr w:rsidR="004D2DFF" w:rsidRPr="00030024" w:rsidTr="00C620DE">
        <w:trPr>
          <w:trHeight w:val="328"/>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firstLine="44"/>
              <w:rPr>
                <w:sz w:val="28"/>
                <w:szCs w:val="28"/>
              </w:rPr>
            </w:pP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мин. Объем внимания 4-5 предметов</w:t>
            </w:r>
          </w:p>
        </w:tc>
      </w:tr>
      <w:tr w:rsidR="004D2DFF" w:rsidRPr="00030024" w:rsidTr="00C620DE">
        <w:trPr>
          <w:trHeight w:val="308"/>
        </w:trPr>
        <w:tc>
          <w:tcPr>
            <w:tcW w:w="5040" w:type="dxa"/>
            <w:gridSpan w:val="3"/>
            <w:tcBorders>
              <w:left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Память</w:t>
            </w:r>
          </w:p>
        </w:tc>
        <w:tc>
          <w:tcPr>
            <w:tcW w:w="9866" w:type="dxa"/>
            <w:gridSpan w:val="2"/>
            <w:tcBorders>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Кратковременная,   эпизодическое   запоминание   зависит   от   вида</w:t>
            </w:r>
          </w:p>
        </w:tc>
      </w:tr>
      <w:tr w:rsidR="004D2DFF" w:rsidRPr="00030024" w:rsidTr="00C620DE">
        <w:trPr>
          <w:trHeight w:val="325"/>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firstLine="44"/>
              <w:rPr>
                <w:sz w:val="28"/>
                <w:szCs w:val="28"/>
              </w:rPr>
            </w:pP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деятельности. Объем памяти 4-5 предмета из 5, 2-3 действия.</w:t>
            </w:r>
          </w:p>
        </w:tc>
      </w:tr>
      <w:tr w:rsidR="004D2DFF" w:rsidRPr="00030024" w:rsidTr="00C620DE">
        <w:trPr>
          <w:trHeight w:val="312"/>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Мышление</w:t>
            </w: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Наглядно-образное</w:t>
            </w:r>
          </w:p>
        </w:tc>
      </w:tr>
      <w:tr w:rsidR="004D2DFF" w:rsidRPr="00030024" w:rsidTr="00C620DE">
        <w:trPr>
          <w:trHeight w:val="312"/>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Воображение</w:t>
            </w: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Репродуктивное, появление творческого воображения</w:t>
            </w:r>
          </w:p>
        </w:tc>
      </w:tr>
      <w:tr w:rsidR="004D2DFF" w:rsidRPr="00030024" w:rsidTr="00C620DE">
        <w:trPr>
          <w:trHeight w:val="312"/>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Условия успешности</w:t>
            </w: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Кругозор взрослого и хорошо развитая речь</w:t>
            </w:r>
          </w:p>
        </w:tc>
      </w:tr>
      <w:tr w:rsidR="004D2DFF" w:rsidRPr="00030024" w:rsidTr="00C620DE">
        <w:trPr>
          <w:trHeight w:val="308"/>
        </w:trPr>
        <w:tc>
          <w:tcPr>
            <w:tcW w:w="5040" w:type="dxa"/>
            <w:gridSpan w:val="3"/>
            <w:tcBorders>
              <w:left w:val="single" w:sz="8" w:space="0" w:color="auto"/>
              <w:right w:val="single" w:sz="8" w:space="0" w:color="auto"/>
            </w:tcBorders>
            <w:vAlign w:val="bottom"/>
          </w:tcPr>
          <w:p w:rsidR="004D2DFF" w:rsidRPr="00030024" w:rsidRDefault="004D2DFF" w:rsidP="00C620DE">
            <w:pPr>
              <w:ind w:left="120" w:firstLine="44"/>
              <w:rPr>
                <w:sz w:val="28"/>
                <w:szCs w:val="28"/>
              </w:rPr>
            </w:pPr>
            <w:r w:rsidRPr="00030024">
              <w:rPr>
                <w:rFonts w:eastAsia="Times New Roman"/>
                <w:sz w:val="28"/>
                <w:szCs w:val="28"/>
              </w:rPr>
              <w:t>Новообразования возраста</w:t>
            </w:r>
          </w:p>
        </w:tc>
        <w:tc>
          <w:tcPr>
            <w:tcW w:w="9866" w:type="dxa"/>
            <w:gridSpan w:val="2"/>
            <w:tcBorders>
              <w:right w:val="single" w:sz="8" w:space="0" w:color="auto"/>
            </w:tcBorders>
            <w:vAlign w:val="bottom"/>
          </w:tcPr>
          <w:p w:rsidR="004D2DFF" w:rsidRPr="00030024" w:rsidRDefault="004D2DFF" w:rsidP="00C620DE">
            <w:pPr>
              <w:ind w:left="100" w:firstLine="85"/>
              <w:jc w:val="both"/>
              <w:rPr>
                <w:sz w:val="28"/>
                <w:szCs w:val="28"/>
              </w:rPr>
            </w:pPr>
            <w:r w:rsidRPr="00030024">
              <w:rPr>
                <w:rFonts w:eastAsia="Times New Roman"/>
                <w:sz w:val="28"/>
                <w:szCs w:val="28"/>
              </w:rPr>
              <w:t>Контролирующая   функция   речи:   речь   способствует   организации</w:t>
            </w:r>
          </w:p>
        </w:tc>
      </w:tr>
      <w:tr w:rsidR="004D2DFF" w:rsidRPr="00030024" w:rsidTr="00C620DE">
        <w:trPr>
          <w:trHeight w:val="324"/>
        </w:trPr>
        <w:tc>
          <w:tcPr>
            <w:tcW w:w="5040" w:type="dxa"/>
            <w:gridSpan w:val="3"/>
            <w:tcBorders>
              <w:left w:val="single" w:sz="8" w:space="0" w:color="auto"/>
              <w:right w:val="single" w:sz="8" w:space="0" w:color="auto"/>
            </w:tcBorders>
            <w:vAlign w:val="bottom"/>
          </w:tcPr>
          <w:p w:rsidR="004D2DFF" w:rsidRPr="00030024" w:rsidRDefault="004D2DFF" w:rsidP="00C620DE">
            <w:pPr>
              <w:ind w:firstLine="44"/>
              <w:rPr>
                <w:sz w:val="28"/>
                <w:szCs w:val="28"/>
              </w:rPr>
            </w:pPr>
          </w:p>
        </w:tc>
        <w:tc>
          <w:tcPr>
            <w:tcW w:w="9866" w:type="dxa"/>
            <w:gridSpan w:val="2"/>
            <w:tcBorders>
              <w:right w:val="single" w:sz="8" w:space="0" w:color="auto"/>
            </w:tcBorders>
            <w:vAlign w:val="bottom"/>
          </w:tcPr>
          <w:p w:rsidR="004D2DFF" w:rsidRPr="00030024" w:rsidRDefault="0021399B" w:rsidP="00C620DE">
            <w:pPr>
              <w:ind w:left="100" w:firstLine="85"/>
              <w:jc w:val="both"/>
              <w:rPr>
                <w:sz w:val="28"/>
                <w:szCs w:val="28"/>
              </w:rPr>
            </w:pPr>
            <w:r>
              <w:rPr>
                <w:rFonts w:eastAsia="Times New Roman"/>
                <w:w w:val="99"/>
                <w:sz w:val="28"/>
                <w:szCs w:val="28"/>
              </w:rPr>
              <w:t>С</w:t>
            </w:r>
            <w:r w:rsidR="004D2DFF" w:rsidRPr="00030024">
              <w:rPr>
                <w:rFonts w:eastAsia="Times New Roman"/>
                <w:w w:val="99"/>
                <w:sz w:val="28"/>
                <w:szCs w:val="28"/>
              </w:rPr>
              <w:t>обственной</w:t>
            </w:r>
            <w:r w:rsidR="002840F7">
              <w:rPr>
                <w:rFonts w:eastAsia="Times New Roman"/>
                <w:w w:val="99"/>
                <w:sz w:val="28"/>
                <w:szCs w:val="28"/>
              </w:rPr>
              <w:t xml:space="preserve"> </w:t>
            </w:r>
            <w:r w:rsidR="004D2DFF" w:rsidRPr="00030024">
              <w:rPr>
                <w:rFonts w:eastAsia="Times New Roman"/>
                <w:w w:val="99"/>
                <w:sz w:val="28"/>
                <w:szCs w:val="28"/>
              </w:rPr>
              <w:t>деятельности.</w:t>
            </w:r>
            <w:r w:rsidR="00A85620">
              <w:rPr>
                <w:rFonts w:eastAsia="Times New Roman"/>
                <w:w w:val="99"/>
                <w:sz w:val="28"/>
                <w:szCs w:val="28"/>
              </w:rPr>
              <w:t xml:space="preserve"> </w:t>
            </w:r>
            <w:r w:rsidR="004D2DFF" w:rsidRPr="00030024">
              <w:rPr>
                <w:rFonts w:eastAsia="Times New Roman"/>
                <w:w w:val="99"/>
                <w:sz w:val="28"/>
                <w:szCs w:val="28"/>
              </w:rPr>
              <w:t>Развитие</w:t>
            </w:r>
            <w:r w:rsidR="00A85620">
              <w:rPr>
                <w:rFonts w:eastAsia="Times New Roman"/>
                <w:w w:val="99"/>
                <w:sz w:val="28"/>
                <w:szCs w:val="28"/>
              </w:rPr>
              <w:t xml:space="preserve"> </w:t>
            </w:r>
            <w:r w:rsidR="004D2DFF" w:rsidRPr="00030024">
              <w:rPr>
                <w:rFonts w:eastAsia="Times New Roman"/>
                <w:w w:val="99"/>
                <w:sz w:val="28"/>
                <w:szCs w:val="28"/>
              </w:rPr>
              <w:t>способности</w:t>
            </w:r>
            <w:r w:rsidR="00A85620">
              <w:rPr>
                <w:rFonts w:eastAsia="Times New Roman"/>
                <w:w w:val="99"/>
                <w:sz w:val="28"/>
                <w:szCs w:val="28"/>
              </w:rPr>
              <w:t xml:space="preserve"> </w:t>
            </w:r>
            <w:r w:rsidR="004D2DFF" w:rsidRPr="00030024">
              <w:rPr>
                <w:rFonts w:eastAsia="Times New Roman"/>
                <w:w w:val="99"/>
                <w:sz w:val="28"/>
                <w:szCs w:val="28"/>
              </w:rPr>
              <w:t>выстраивать</w:t>
            </w:r>
          </w:p>
        </w:tc>
      </w:tr>
      <w:tr w:rsidR="004D2DFF" w:rsidRPr="00030024" w:rsidTr="00C620DE">
        <w:trPr>
          <w:trHeight w:val="325"/>
        </w:trPr>
        <w:tc>
          <w:tcPr>
            <w:tcW w:w="5040" w:type="dxa"/>
            <w:gridSpan w:val="3"/>
            <w:tcBorders>
              <w:left w:val="single" w:sz="8" w:space="0" w:color="auto"/>
              <w:bottom w:val="single" w:sz="8" w:space="0" w:color="auto"/>
              <w:right w:val="single" w:sz="8" w:space="0" w:color="auto"/>
            </w:tcBorders>
            <w:vAlign w:val="bottom"/>
          </w:tcPr>
          <w:p w:rsidR="004D2DFF" w:rsidRPr="00030024" w:rsidRDefault="004D2DFF" w:rsidP="00C620DE">
            <w:pPr>
              <w:ind w:firstLine="567"/>
              <w:rPr>
                <w:sz w:val="28"/>
                <w:szCs w:val="28"/>
              </w:rPr>
            </w:pPr>
          </w:p>
        </w:tc>
        <w:tc>
          <w:tcPr>
            <w:tcW w:w="9866" w:type="dxa"/>
            <w:gridSpan w:val="2"/>
            <w:tcBorders>
              <w:bottom w:val="single" w:sz="8" w:space="0" w:color="auto"/>
              <w:right w:val="single" w:sz="8" w:space="0" w:color="auto"/>
            </w:tcBorders>
            <w:vAlign w:val="bottom"/>
          </w:tcPr>
          <w:p w:rsidR="004D2DFF" w:rsidRPr="00030024" w:rsidRDefault="004D2DFF" w:rsidP="00C620DE">
            <w:pPr>
              <w:ind w:left="100" w:firstLine="127"/>
              <w:jc w:val="both"/>
              <w:rPr>
                <w:sz w:val="28"/>
                <w:szCs w:val="28"/>
              </w:rPr>
            </w:pPr>
            <w:r w:rsidRPr="00030024">
              <w:rPr>
                <w:rFonts w:eastAsia="Times New Roman"/>
                <w:sz w:val="28"/>
                <w:szCs w:val="28"/>
              </w:rPr>
              <w:t>элементарные умозаключения</w:t>
            </w:r>
            <w:r w:rsidR="00917FFB">
              <w:rPr>
                <w:rFonts w:eastAsia="Times New Roman"/>
                <w:sz w:val="28"/>
                <w:szCs w:val="28"/>
              </w:rPr>
              <w:t>.</w:t>
            </w:r>
          </w:p>
        </w:tc>
      </w:tr>
    </w:tbl>
    <w:p w:rsidR="004D2DFF" w:rsidRPr="00030024" w:rsidRDefault="004D2DFF" w:rsidP="00C620DE">
      <w:pPr>
        <w:ind w:firstLine="567"/>
        <w:rPr>
          <w:sz w:val="28"/>
          <w:szCs w:val="28"/>
        </w:rPr>
      </w:pPr>
    </w:p>
    <w:p w:rsidR="004D2DFF" w:rsidRPr="00030024" w:rsidRDefault="004D2DFF" w:rsidP="000B744F">
      <w:pPr>
        <w:spacing w:line="360" w:lineRule="auto"/>
        <w:ind w:firstLine="567"/>
        <w:jc w:val="both"/>
        <w:rPr>
          <w:sz w:val="28"/>
          <w:szCs w:val="28"/>
        </w:rPr>
      </w:pPr>
      <w:r w:rsidRPr="00030024">
        <w:rPr>
          <w:rFonts w:eastAsia="Times New Roman"/>
          <w:b/>
          <w:bCs/>
          <w:sz w:val="28"/>
          <w:szCs w:val="28"/>
        </w:rPr>
        <w:t>Особенности возраста:</w:t>
      </w:r>
    </w:p>
    <w:p w:rsidR="004D2DFF" w:rsidRPr="00030024" w:rsidRDefault="004D2DFF" w:rsidP="000B744F">
      <w:pPr>
        <w:numPr>
          <w:ilvl w:val="0"/>
          <w:numId w:val="2"/>
        </w:numPr>
        <w:tabs>
          <w:tab w:val="left" w:pos="0"/>
        </w:tabs>
        <w:spacing w:line="360" w:lineRule="auto"/>
        <w:ind w:firstLine="567"/>
        <w:jc w:val="both"/>
        <w:rPr>
          <w:rFonts w:eastAsia="Times New Roman"/>
          <w:sz w:val="28"/>
          <w:szCs w:val="28"/>
        </w:rPr>
      </w:pPr>
      <w:r w:rsidRPr="00030024">
        <w:rPr>
          <w:rFonts w:eastAsia="Times New Roman"/>
          <w:sz w:val="28"/>
          <w:szCs w:val="28"/>
        </w:rPr>
        <w:t>Речь начинает выполнять контролирующую функцию.</w:t>
      </w:r>
    </w:p>
    <w:p w:rsidR="004D2DFF" w:rsidRPr="00030024" w:rsidRDefault="004D2DFF" w:rsidP="000B744F">
      <w:pPr>
        <w:numPr>
          <w:ilvl w:val="0"/>
          <w:numId w:val="2"/>
        </w:numPr>
        <w:tabs>
          <w:tab w:val="left" w:pos="0"/>
        </w:tabs>
        <w:spacing w:line="360" w:lineRule="auto"/>
        <w:ind w:firstLine="567"/>
        <w:jc w:val="both"/>
        <w:rPr>
          <w:rFonts w:eastAsia="Times New Roman"/>
          <w:sz w:val="28"/>
          <w:szCs w:val="28"/>
        </w:rPr>
      </w:pPr>
      <w:r w:rsidRPr="00030024">
        <w:rPr>
          <w:rFonts w:eastAsia="Times New Roman"/>
          <w:sz w:val="28"/>
          <w:szCs w:val="28"/>
        </w:rPr>
        <w:t>Усложняются волевые проявления (умение подчинять свое поведение правилам в игре).</w:t>
      </w:r>
    </w:p>
    <w:p w:rsidR="004D2DFF" w:rsidRPr="00030024" w:rsidRDefault="004D2DFF" w:rsidP="000B744F">
      <w:pPr>
        <w:numPr>
          <w:ilvl w:val="0"/>
          <w:numId w:val="2"/>
        </w:numPr>
        <w:tabs>
          <w:tab w:val="left" w:pos="0"/>
        </w:tabs>
        <w:spacing w:line="360" w:lineRule="auto"/>
        <w:ind w:firstLine="567"/>
        <w:jc w:val="both"/>
        <w:rPr>
          <w:rFonts w:eastAsia="Times New Roman"/>
          <w:sz w:val="28"/>
          <w:szCs w:val="28"/>
        </w:rPr>
      </w:pPr>
      <w:r w:rsidRPr="00030024">
        <w:rPr>
          <w:rFonts w:eastAsia="Times New Roman"/>
          <w:sz w:val="28"/>
          <w:szCs w:val="28"/>
        </w:rPr>
        <w:t>Повышенная познавательная активность.</w:t>
      </w:r>
    </w:p>
    <w:p w:rsidR="004D2DFF" w:rsidRPr="00030024" w:rsidRDefault="004D2DFF" w:rsidP="000B744F">
      <w:pPr>
        <w:numPr>
          <w:ilvl w:val="0"/>
          <w:numId w:val="2"/>
        </w:numPr>
        <w:tabs>
          <w:tab w:val="left" w:pos="0"/>
        </w:tabs>
        <w:spacing w:line="360" w:lineRule="auto"/>
        <w:ind w:firstLine="567"/>
        <w:jc w:val="both"/>
        <w:rPr>
          <w:rFonts w:eastAsia="Times New Roman"/>
          <w:sz w:val="28"/>
          <w:szCs w:val="28"/>
        </w:rPr>
      </w:pPr>
      <w:r w:rsidRPr="00030024">
        <w:rPr>
          <w:rFonts w:eastAsia="Times New Roman"/>
          <w:sz w:val="28"/>
          <w:szCs w:val="28"/>
        </w:rPr>
        <w:t>Продолжает сохраняться ситуативно-деловая форма общения со сверстником.</w:t>
      </w:r>
    </w:p>
    <w:p w:rsidR="004D2DFF" w:rsidRPr="00030024" w:rsidRDefault="00165EAE" w:rsidP="000B744F">
      <w:pPr>
        <w:tabs>
          <w:tab w:val="left" w:pos="0"/>
        </w:tabs>
        <w:spacing w:line="360" w:lineRule="auto"/>
        <w:ind w:firstLine="567"/>
        <w:jc w:val="both"/>
        <w:rPr>
          <w:rFonts w:eastAsia="Times New Roman"/>
          <w:sz w:val="28"/>
          <w:szCs w:val="28"/>
        </w:rPr>
      </w:pPr>
      <w:r>
        <w:rPr>
          <w:rFonts w:eastAsia="Times New Roman"/>
          <w:sz w:val="28"/>
          <w:szCs w:val="28"/>
        </w:rPr>
        <w:t xml:space="preserve">5. </w:t>
      </w:r>
      <w:r w:rsidR="00D534F6">
        <w:rPr>
          <w:rFonts w:eastAsia="Times New Roman"/>
          <w:sz w:val="28"/>
          <w:szCs w:val="28"/>
        </w:rPr>
        <w:t xml:space="preserve">      </w:t>
      </w:r>
      <w:r w:rsidR="004D2DFF" w:rsidRPr="00030024">
        <w:rPr>
          <w:rFonts w:eastAsia="Times New Roman"/>
          <w:sz w:val="28"/>
          <w:szCs w:val="28"/>
        </w:rPr>
        <w:t>Интерес к другому ребенку как к своему отражению. Чаще видит в другом отрицательные черты. Происходит рефлексия своих поступков через реакцию другого ребенка.</w:t>
      </w:r>
    </w:p>
    <w:p w:rsidR="004D2DFF" w:rsidRPr="00030024" w:rsidRDefault="00FE3D88" w:rsidP="000B744F">
      <w:pPr>
        <w:tabs>
          <w:tab w:val="left" w:pos="0"/>
        </w:tabs>
        <w:spacing w:line="360" w:lineRule="auto"/>
        <w:ind w:firstLine="567"/>
        <w:jc w:val="both"/>
        <w:rPr>
          <w:rFonts w:eastAsia="Times New Roman"/>
          <w:sz w:val="28"/>
          <w:szCs w:val="28"/>
        </w:rPr>
      </w:pPr>
      <w:r>
        <w:rPr>
          <w:rFonts w:eastAsia="Times New Roman"/>
          <w:sz w:val="28"/>
          <w:szCs w:val="28"/>
        </w:rPr>
        <w:t>6.</w:t>
      </w:r>
      <w:r w:rsidR="000B744F">
        <w:rPr>
          <w:rFonts w:eastAsia="Times New Roman"/>
          <w:sz w:val="28"/>
          <w:szCs w:val="28"/>
        </w:rPr>
        <w:t xml:space="preserve">  </w:t>
      </w:r>
      <w:r w:rsidR="00D534F6">
        <w:rPr>
          <w:rFonts w:eastAsia="Times New Roman"/>
          <w:sz w:val="28"/>
          <w:szCs w:val="28"/>
        </w:rPr>
        <w:t xml:space="preserve">        </w:t>
      </w:r>
      <w:r w:rsidR="004D2DFF" w:rsidRPr="00030024">
        <w:rPr>
          <w:rFonts w:eastAsia="Times New Roman"/>
          <w:sz w:val="28"/>
          <w:szCs w:val="28"/>
        </w:rPr>
        <w:t>Усложнение сюжетно-ролевой игры.</w:t>
      </w:r>
    </w:p>
    <w:p w:rsidR="00FE3D88" w:rsidRDefault="00FE3D88" w:rsidP="000B744F">
      <w:pPr>
        <w:tabs>
          <w:tab w:val="left" w:pos="0"/>
        </w:tabs>
        <w:spacing w:line="360" w:lineRule="auto"/>
        <w:ind w:firstLine="567"/>
        <w:jc w:val="both"/>
        <w:rPr>
          <w:rFonts w:eastAsia="Times New Roman"/>
          <w:sz w:val="28"/>
          <w:szCs w:val="28"/>
        </w:rPr>
      </w:pPr>
      <w:r>
        <w:rPr>
          <w:rFonts w:eastAsia="Times New Roman"/>
          <w:sz w:val="28"/>
          <w:szCs w:val="28"/>
        </w:rPr>
        <w:t>7.</w:t>
      </w:r>
      <w:r w:rsidR="000B744F">
        <w:rPr>
          <w:rFonts w:eastAsia="Times New Roman"/>
          <w:sz w:val="28"/>
          <w:szCs w:val="28"/>
        </w:rPr>
        <w:t xml:space="preserve">   </w:t>
      </w:r>
      <w:r w:rsidR="00D534F6">
        <w:rPr>
          <w:rFonts w:eastAsia="Times New Roman"/>
          <w:sz w:val="28"/>
          <w:szCs w:val="28"/>
        </w:rPr>
        <w:t xml:space="preserve">       </w:t>
      </w:r>
      <w:r w:rsidR="004D2DFF" w:rsidRPr="00030024">
        <w:rPr>
          <w:rFonts w:eastAsia="Times New Roman"/>
          <w:sz w:val="28"/>
          <w:szCs w:val="28"/>
        </w:rPr>
        <w:t>Появление осознанности собственных действий.</w:t>
      </w:r>
    </w:p>
    <w:p w:rsidR="004D2DFF" w:rsidRPr="00FE3D88" w:rsidRDefault="004D2DFF" w:rsidP="000B744F">
      <w:pPr>
        <w:tabs>
          <w:tab w:val="left" w:pos="0"/>
        </w:tabs>
        <w:spacing w:line="360" w:lineRule="auto"/>
        <w:ind w:firstLine="567"/>
        <w:jc w:val="both"/>
        <w:rPr>
          <w:rFonts w:eastAsia="Times New Roman"/>
          <w:sz w:val="28"/>
          <w:szCs w:val="28"/>
        </w:rPr>
      </w:pPr>
      <w:r w:rsidRPr="00030024">
        <w:rPr>
          <w:rFonts w:eastAsia="Times New Roman"/>
          <w:b/>
          <w:bCs/>
          <w:sz w:val="28"/>
          <w:szCs w:val="28"/>
        </w:rPr>
        <w:t>Новообразования:</w:t>
      </w:r>
    </w:p>
    <w:p w:rsidR="004D2DFF" w:rsidRPr="00030024" w:rsidRDefault="004D2DFF" w:rsidP="000B744F">
      <w:pPr>
        <w:numPr>
          <w:ilvl w:val="0"/>
          <w:numId w:val="3"/>
        </w:numPr>
        <w:tabs>
          <w:tab w:val="left" w:pos="0"/>
        </w:tabs>
        <w:spacing w:line="360" w:lineRule="auto"/>
        <w:ind w:firstLine="567"/>
        <w:jc w:val="both"/>
        <w:rPr>
          <w:rFonts w:eastAsia="Times New Roman"/>
          <w:sz w:val="28"/>
          <w:szCs w:val="28"/>
        </w:rPr>
      </w:pPr>
      <w:r w:rsidRPr="00030024">
        <w:rPr>
          <w:rFonts w:eastAsia="Times New Roman"/>
          <w:sz w:val="28"/>
          <w:szCs w:val="28"/>
        </w:rPr>
        <w:t>Контролирующая функция речи.</w:t>
      </w:r>
    </w:p>
    <w:p w:rsidR="004D2DFF" w:rsidRPr="00030024" w:rsidRDefault="004D2DFF" w:rsidP="000B744F">
      <w:pPr>
        <w:numPr>
          <w:ilvl w:val="0"/>
          <w:numId w:val="3"/>
        </w:numPr>
        <w:tabs>
          <w:tab w:val="left" w:pos="0"/>
        </w:tabs>
        <w:spacing w:line="360" w:lineRule="auto"/>
        <w:ind w:firstLine="567"/>
        <w:jc w:val="both"/>
        <w:rPr>
          <w:rFonts w:eastAsia="Times New Roman"/>
          <w:sz w:val="28"/>
          <w:szCs w:val="28"/>
        </w:rPr>
      </w:pPr>
      <w:r w:rsidRPr="00030024">
        <w:rPr>
          <w:rFonts w:eastAsia="Times New Roman"/>
          <w:sz w:val="28"/>
          <w:szCs w:val="28"/>
        </w:rPr>
        <w:t>Появление элементов творческого воображения в сюжетно-ролевой игре.</w:t>
      </w:r>
    </w:p>
    <w:p w:rsidR="004D2DFF" w:rsidRPr="00030024" w:rsidRDefault="004D2DFF" w:rsidP="000B744F">
      <w:pPr>
        <w:numPr>
          <w:ilvl w:val="0"/>
          <w:numId w:val="3"/>
        </w:numPr>
        <w:tabs>
          <w:tab w:val="left" w:pos="0"/>
        </w:tabs>
        <w:spacing w:line="360" w:lineRule="auto"/>
        <w:ind w:firstLine="567"/>
        <w:jc w:val="both"/>
        <w:rPr>
          <w:rFonts w:eastAsia="Times New Roman"/>
          <w:sz w:val="28"/>
          <w:szCs w:val="28"/>
        </w:rPr>
      </w:pPr>
      <w:r w:rsidRPr="00030024">
        <w:rPr>
          <w:rFonts w:eastAsia="Times New Roman"/>
          <w:sz w:val="28"/>
          <w:szCs w:val="28"/>
        </w:rPr>
        <w:t>Появление элементов произвольности.</w:t>
      </w:r>
    </w:p>
    <w:p w:rsidR="004D2DFF" w:rsidRPr="00030024" w:rsidRDefault="004D2DFF" w:rsidP="000B744F">
      <w:pPr>
        <w:numPr>
          <w:ilvl w:val="0"/>
          <w:numId w:val="3"/>
        </w:numPr>
        <w:tabs>
          <w:tab w:val="left" w:pos="0"/>
        </w:tabs>
        <w:spacing w:line="360" w:lineRule="auto"/>
        <w:ind w:firstLine="567"/>
        <w:jc w:val="both"/>
        <w:rPr>
          <w:rFonts w:eastAsia="Times New Roman"/>
          <w:sz w:val="28"/>
          <w:szCs w:val="28"/>
        </w:rPr>
      </w:pPr>
      <w:r w:rsidRPr="00030024">
        <w:rPr>
          <w:rFonts w:eastAsia="Times New Roman"/>
          <w:sz w:val="28"/>
          <w:szCs w:val="28"/>
        </w:rPr>
        <w:t xml:space="preserve">Появление </w:t>
      </w:r>
      <w:proofErr w:type="spellStart"/>
      <w:r w:rsidRPr="00030024">
        <w:rPr>
          <w:rFonts w:eastAsia="Times New Roman"/>
          <w:sz w:val="28"/>
          <w:szCs w:val="28"/>
        </w:rPr>
        <w:t>внеситуативно</w:t>
      </w:r>
      <w:proofErr w:type="spellEnd"/>
      <w:r w:rsidRPr="00030024">
        <w:rPr>
          <w:rFonts w:eastAsia="Times New Roman"/>
          <w:sz w:val="28"/>
          <w:szCs w:val="28"/>
        </w:rPr>
        <w:t xml:space="preserve"> -личностной формы общения с взрослым.</w:t>
      </w:r>
    </w:p>
    <w:p w:rsidR="004D2DFF" w:rsidRPr="00030024" w:rsidRDefault="004D2DFF" w:rsidP="000B744F">
      <w:pPr>
        <w:spacing w:line="360" w:lineRule="auto"/>
        <w:ind w:firstLine="567"/>
        <w:jc w:val="both"/>
        <w:rPr>
          <w:sz w:val="28"/>
          <w:szCs w:val="28"/>
        </w:rPr>
      </w:pPr>
      <w:r w:rsidRPr="00030024">
        <w:rPr>
          <w:rFonts w:eastAsia="Times New Roman"/>
          <w:b/>
          <w:bCs/>
          <w:sz w:val="28"/>
          <w:szCs w:val="28"/>
        </w:rPr>
        <w:t>К этому возрасту ребенок:</w:t>
      </w:r>
    </w:p>
    <w:p w:rsidR="004D2DFF" w:rsidRPr="00030024" w:rsidRDefault="004D2DFF" w:rsidP="000B744F">
      <w:pPr>
        <w:spacing w:line="360" w:lineRule="auto"/>
        <w:ind w:firstLine="567"/>
        <w:jc w:val="both"/>
        <w:rPr>
          <w:sz w:val="28"/>
          <w:szCs w:val="28"/>
        </w:rPr>
      </w:pPr>
      <w:r w:rsidRPr="00030024">
        <w:rPr>
          <w:rFonts w:eastAsia="Times New Roman"/>
          <w:sz w:val="28"/>
          <w:szCs w:val="28"/>
        </w:rPr>
        <w:t>Правильно дифференцирует цвета и оттенки;</w:t>
      </w:r>
    </w:p>
    <w:p w:rsidR="004D2DFF" w:rsidRPr="00030024" w:rsidRDefault="004D2DFF" w:rsidP="000B744F">
      <w:pPr>
        <w:spacing w:line="360" w:lineRule="auto"/>
        <w:ind w:firstLine="567"/>
        <w:jc w:val="both"/>
        <w:rPr>
          <w:sz w:val="28"/>
          <w:szCs w:val="28"/>
        </w:rPr>
      </w:pPr>
      <w:r w:rsidRPr="00030024">
        <w:rPr>
          <w:rFonts w:eastAsia="Times New Roman"/>
          <w:sz w:val="28"/>
          <w:szCs w:val="28"/>
        </w:rPr>
        <w:t>Называет названия шести основных цветов;</w:t>
      </w:r>
    </w:p>
    <w:p w:rsidR="004D2DFF" w:rsidRPr="00030024" w:rsidRDefault="004D2DFF" w:rsidP="000B744F">
      <w:pPr>
        <w:spacing w:line="360" w:lineRule="auto"/>
        <w:ind w:firstLine="567"/>
        <w:jc w:val="both"/>
        <w:rPr>
          <w:sz w:val="28"/>
          <w:szCs w:val="28"/>
        </w:rPr>
      </w:pPr>
      <w:r w:rsidRPr="00030024">
        <w:rPr>
          <w:rFonts w:eastAsia="Times New Roman"/>
          <w:sz w:val="28"/>
          <w:szCs w:val="28"/>
        </w:rPr>
        <w:t>Различает и называет основные геометрические фигуры, включая прямоугольник и овал;</w:t>
      </w:r>
    </w:p>
    <w:p w:rsidR="004D2DFF" w:rsidRPr="00030024" w:rsidRDefault="004D2DFF" w:rsidP="000B744F">
      <w:pPr>
        <w:spacing w:line="360" w:lineRule="auto"/>
        <w:ind w:firstLine="567"/>
        <w:jc w:val="both"/>
        <w:rPr>
          <w:sz w:val="28"/>
          <w:szCs w:val="28"/>
        </w:rPr>
      </w:pPr>
      <w:r w:rsidRPr="00030024">
        <w:rPr>
          <w:rFonts w:eastAsia="Times New Roman"/>
          <w:sz w:val="28"/>
          <w:szCs w:val="28"/>
        </w:rPr>
        <w:t>Различает пространственные отношения: около, рядом, между, перед;</w:t>
      </w:r>
    </w:p>
    <w:p w:rsidR="004D2DFF" w:rsidRPr="00030024" w:rsidRDefault="004D2DFF" w:rsidP="000B744F">
      <w:pPr>
        <w:spacing w:line="360" w:lineRule="auto"/>
        <w:ind w:firstLine="567"/>
        <w:jc w:val="both"/>
        <w:rPr>
          <w:sz w:val="28"/>
          <w:szCs w:val="28"/>
        </w:rPr>
      </w:pPr>
      <w:r w:rsidRPr="00030024">
        <w:rPr>
          <w:rFonts w:eastAsia="Times New Roman"/>
          <w:sz w:val="28"/>
          <w:szCs w:val="28"/>
        </w:rPr>
        <w:t>Умеет соотносить предметы по длине, ширине и высоте;</w:t>
      </w:r>
    </w:p>
    <w:p w:rsidR="004D2DFF" w:rsidRPr="00030024" w:rsidRDefault="004D2DFF" w:rsidP="000B744F">
      <w:pPr>
        <w:spacing w:line="360" w:lineRule="auto"/>
        <w:ind w:firstLine="567"/>
        <w:jc w:val="both"/>
        <w:rPr>
          <w:sz w:val="28"/>
          <w:szCs w:val="28"/>
        </w:rPr>
      </w:pPr>
      <w:r w:rsidRPr="00030024">
        <w:rPr>
          <w:rFonts w:eastAsia="Times New Roman"/>
          <w:sz w:val="28"/>
          <w:szCs w:val="28"/>
        </w:rPr>
        <w:t>Узнает бытовые предметы на ощупь;</w:t>
      </w:r>
    </w:p>
    <w:p w:rsidR="004D2DFF" w:rsidRPr="00030024" w:rsidRDefault="004D2DFF" w:rsidP="000B744F">
      <w:pPr>
        <w:spacing w:line="360" w:lineRule="auto"/>
        <w:ind w:firstLine="567"/>
        <w:jc w:val="both"/>
        <w:rPr>
          <w:sz w:val="28"/>
          <w:szCs w:val="28"/>
        </w:rPr>
      </w:pPr>
      <w:r w:rsidRPr="00030024">
        <w:rPr>
          <w:rFonts w:eastAsia="Times New Roman"/>
          <w:sz w:val="28"/>
          <w:szCs w:val="28"/>
        </w:rPr>
        <w:t>Улучшается слуховое внимание и восприятие.</w:t>
      </w:r>
    </w:p>
    <w:tbl>
      <w:tblPr>
        <w:tblW w:w="14906" w:type="dxa"/>
        <w:tblInd w:w="120" w:type="dxa"/>
        <w:tblLayout w:type="fixed"/>
        <w:tblCellMar>
          <w:left w:w="0" w:type="dxa"/>
          <w:right w:w="0" w:type="dxa"/>
        </w:tblCellMar>
        <w:tblLook w:val="04A0" w:firstRow="1" w:lastRow="0" w:firstColumn="1" w:lastColumn="0" w:noHBand="0" w:noVBand="1"/>
      </w:tblPr>
      <w:tblGrid>
        <w:gridCol w:w="10"/>
        <w:gridCol w:w="2280"/>
        <w:gridCol w:w="1400"/>
        <w:gridCol w:w="1350"/>
        <w:gridCol w:w="10"/>
        <w:gridCol w:w="8172"/>
        <w:gridCol w:w="1684"/>
      </w:tblGrid>
      <w:tr w:rsidR="004D2DFF" w:rsidRPr="00030024" w:rsidTr="00422CB6">
        <w:trPr>
          <w:gridBefore w:val="1"/>
          <w:gridAfter w:val="1"/>
          <w:wBefore w:w="10" w:type="dxa"/>
          <w:wAfter w:w="1684" w:type="dxa"/>
          <w:trHeight w:val="322"/>
        </w:trPr>
        <w:tc>
          <w:tcPr>
            <w:tcW w:w="2280" w:type="dxa"/>
            <w:vAlign w:val="bottom"/>
          </w:tcPr>
          <w:p w:rsidR="004D2DFF" w:rsidRPr="00030024" w:rsidRDefault="004D2DFF" w:rsidP="00D534F6">
            <w:pPr>
              <w:spacing w:line="360" w:lineRule="auto"/>
              <w:ind w:right="-279" w:firstLine="567"/>
              <w:jc w:val="center"/>
              <w:rPr>
                <w:sz w:val="28"/>
                <w:szCs w:val="28"/>
              </w:rPr>
            </w:pPr>
          </w:p>
        </w:tc>
        <w:tc>
          <w:tcPr>
            <w:tcW w:w="10932" w:type="dxa"/>
            <w:gridSpan w:val="4"/>
            <w:vAlign w:val="bottom"/>
          </w:tcPr>
          <w:p w:rsidR="007E619D" w:rsidRPr="00030024" w:rsidRDefault="00D534F6" w:rsidP="00D534F6">
            <w:pPr>
              <w:spacing w:line="360" w:lineRule="auto"/>
              <w:ind w:left="-3668" w:right="-279" w:firstLine="567"/>
              <w:jc w:val="center"/>
              <w:rPr>
                <w:sz w:val="28"/>
                <w:szCs w:val="28"/>
              </w:rPr>
            </w:pPr>
            <w:r>
              <w:rPr>
                <w:rFonts w:eastAsia="Times New Roman"/>
                <w:b/>
                <w:bCs/>
                <w:sz w:val="28"/>
                <w:szCs w:val="28"/>
              </w:rPr>
              <w:t xml:space="preserve">                                      </w:t>
            </w:r>
            <w:r w:rsidR="004D2DFF" w:rsidRPr="00030024">
              <w:rPr>
                <w:rFonts w:eastAsia="Times New Roman"/>
                <w:b/>
                <w:bCs/>
                <w:sz w:val="28"/>
                <w:szCs w:val="28"/>
              </w:rPr>
              <w:t>Возрастные особенности детей 5-6 лет (старшая группа)</w:t>
            </w:r>
          </w:p>
        </w:tc>
      </w:tr>
      <w:tr w:rsidR="004D2DFF" w:rsidRPr="00030024" w:rsidTr="00422CB6">
        <w:trPr>
          <w:gridBefore w:val="1"/>
          <w:wBefore w:w="10" w:type="dxa"/>
          <w:trHeight w:val="326"/>
        </w:trPr>
        <w:tc>
          <w:tcPr>
            <w:tcW w:w="3680" w:type="dxa"/>
            <w:gridSpan w:val="2"/>
            <w:tcBorders>
              <w:bottom w:val="single" w:sz="8" w:space="0" w:color="auto"/>
            </w:tcBorders>
            <w:vAlign w:val="bottom"/>
          </w:tcPr>
          <w:p w:rsidR="004D2DFF" w:rsidRPr="00030024" w:rsidRDefault="004D2DFF" w:rsidP="00C620DE">
            <w:pPr>
              <w:ind w:firstLine="567"/>
              <w:rPr>
                <w:sz w:val="28"/>
                <w:szCs w:val="28"/>
              </w:rPr>
            </w:pPr>
          </w:p>
        </w:tc>
        <w:tc>
          <w:tcPr>
            <w:tcW w:w="1360" w:type="dxa"/>
            <w:gridSpan w:val="2"/>
            <w:tcBorders>
              <w:bottom w:val="single" w:sz="8" w:space="0" w:color="auto"/>
            </w:tcBorders>
            <w:vAlign w:val="bottom"/>
          </w:tcPr>
          <w:p w:rsidR="004D2DFF" w:rsidRPr="00030024" w:rsidRDefault="004D2DFF" w:rsidP="00C620DE">
            <w:pPr>
              <w:ind w:firstLine="567"/>
              <w:rPr>
                <w:sz w:val="28"/>
                <w:szCs w:val="28"/>
              </w:rPr>
            </w:pPr>
          </w:p>
        </w:tc>
        <w:tc>
          <w:tcPr>
            <w:tcW w:w="9856" w:type="dxa"/>
            <w:gridSpan w:val="2"/>
            <w:tcBorders>
              <w:bottom w:val="single" w:sz="8" w:space="0" w:color="auto"/>
            </w:tcBorders>
            <w:vAlign w:val="bottom"/>
          </w:tcPr>
          <w:p w:rsidR="004D2DFF" w:rsidRPr="00030024" w:rsidRDefault="004D2DFF" w:rsidP="00C620DE">
            <w:pPr>
              <w:ind w:firstLine="567"/>
              <w:rPr>
                <w:sz w:val="28"/>
                <w:szCs w:val="28"/>
              </w:rPr>
            </w:pPr>
          </w:p>
        </w:tc>
      </w:tr>
      <w:tr w:rsidR="004D2DFF" w:rsidRPr="00030024" w:rsidTr="00422CB6">
        <w:trPr>
          <w:gridBefore w:val="1"/>
          <w:wBefore w:w="10" w:type="dxa"/>
          <w:trHeight w:val="263"/>
        </w:trPr>
        <w:tc>
          <w:tcPr>
            <w:tcW w:w="3680" w:type="dxa"/>
            <w:gridSpan w:val="2"/>
            <w:tcBorders>
              <w:left w:val="single" w:sz="8" w:space="0" w:color="auto"/>
              <w:bottom w:val="single" w:sz="8" w:space="0" w:color="auto"/>
            </w:tcBorders>
            <w:vAlign w:val="bottom"/>
          </w:tcPr>
          <w:p w:rsidR="004D2DFF" w:rsidRPr="00030024" w:rsidRDefault="004D2DFF" w:rsidP="00C620DE">
            <w:pPr>
              <w:ind w:left="1880" w:hanging="25"/>
              <w:rPr>
                <w:sz w:val="28"/>
                <w:szCs w:val="28"/>
              </w:rPr>
            </w:pPr>
            <w:r w:rsidRPr="00030024">
              <w:rPr>
                <w:rFonts w:eastAsia="Times New Roman"/>
                <w:b/>
                <w:bCs/>
                <w:sz w:val="28"/>
                <w:szCs w:val="28"/>
              </w:rPr>
              <w:t>Показатели</w:t>
            </w:r>
          </w:p>
        </w:tc>
        <w:tc>
          <w:tcPr>
            <w:tcW w:w="1360" w:type="dxa"/>
            <w:gridSpan w:val="2"/>
            <w:tcBorders>
              <w:bottom w:val="single" w:sz="8" w:space="0" w:color="auto"/>
              <w:right w:val="single" w:sz="8" w:space="0" w:color="auto"/>
            </w:tcBorders>
            <w:vAlign w:val="bottom"/>
          </w:tcPr>
          <w:p w:rsidR="004D2DFF" w:rsidRPr="00030024" w:rsidRDefault="004D2DFF" w:rsidP="00C620DE">
            <w:pPr>
              <w:ind w:hanging="25"/>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C620DE">
            <w:pPr>
              <w:ind w:left="3640" w:firstLine="567"/>
              <w:rPr>
                <w:sz w:val="28"/>
                <w:szCs w:val="28"/>
              </w:rPr>
            </w:pPr>
            <w:r w:rsidRPr="00030024">
              <w:rPr>
                <w:rFonts w:eastAsia="Times New Roman"/>
                <w:b/>
                <w:bCs/>
                <w:sz w:val="28"/>
                <w:szCs w:val="28"/>
              </w:rPr>
              <w:t>Характеристика</w:t>
            </w:r>
          </w:p>
        </w:tc>
      </w:tr>
      <w:tr w:rsidR="004D2DFF" w:rsidRPr="00030024" w:rsidTr="00422CB6">
        <w:trPr>
          <w:gridBefore w:val="1"/>
          <w:wBefore w:w="10" w:type="dxa"/>
          <w:trHeight w:val="310"/>
        </w:trPr>
        <w:tc>
          <w:tcPr>
            <w:tcW w:w="3680" w:type="dxa"/>
            <w:gridSpan w:val="2"/>
            <w:tcBorders>
              <w:left w:val="single" w:sz="8" w:space="0" w:color="auto"/>
              <w:bottom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Ведущая потребность</w:t>
            </w: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Потребность в общении</w:t>
            </w:r>
          </w:p>
        </w:tc>
      </w:tr>
      <w:tr w:rsidR="004D2DFF" w:rsidRPr="00030024" w:rsidTr="00422CB6">
        <w:trPr>
          <w:gridBefore w:val="1"/>
          <w:wBefore w:w="10" w:type="dxa"/>
          <w:trHeight w:val="311"/>
        </w:trPr>
        <w:tc>
          <w:tcPr>
            <w:tcW w:w="3680" w:type="dxa"/>
            <w:gridSpan w:val="2"/>
            <w:tcBorders>
              <w:left w:val="single" w:sz="8" w:space="0" w:color="auto"/>
              <w:bottom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Ведущая функция</w:t>
            </w: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Воображение</w:t>
            </w:r>
          </w:p>
        </w:tc>
      </w:tr>
      <w:tr w:rsidR="004D2DFF" w:rsidRPr="00030024" w:rsidTr="00422CB6">
        <w:trPr>
          <w:gridBefore w:val="1"/>
          <w:wBefore w:w="10" w:type="dxa"/>
          <w:trHeight w:val="314"/>
        </w:trPr>
        <w:tc>
          <w:tcPr>
            <w:tcW w:w="3680" w:type="dxa"/>
            <w:gridSpan w:val="2"/>
            <w:tcBorders>
              <w:left w:val="single" w:sz="8" w:space="0" w:color="auto"/>
              <w:bottom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Игровая деятельность</w:t>
            </w: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Усложнение игровых замыслов, длительные игровые объединения.</w:t>
            </w:r>
          </w:p>
        </w:tc>
      </w:tr>
      <w:tr w:rsidR="004D2DFF" w:rsidRPr="00030024" w:rsidTr="00422CB6">
        <w:trPr>
          <w:gridBefore w:val="1"/>
          <w:wBefore w:w="10" w:type="dxa"/>
          <w:trHeight w:val="308"/>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Отношение со взрослыми</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proofErr w:type="spellStart"/>
            <w:r w:rsidRPr="00030024">
              <w:rPr>
                <w:rFonts w:eastAsia="Times New Roman"/>
                <w:sz w:val="28"/>
                <w:szCs w:val="28"/>
              </w:rPr>
              <w:t>Внеситуативно</w:t>
            </w:r>
            <w:proofErr w:type="spellEnd"/>
            <w:r w:rsidRPr="00030024">
              <w:rPr>
                <w:rFonts w:eastAsia="Times New Roman"/>
                <w:sz w:val="28"/>
                <w:szCs w:val="28"/>
              </w:rPr>
              <w:t xml:space="preserve">-деловое   +   </w:t>
            </w:r>
            <w:proofErr w:type="spellStart"/>
            <w:r w:rsidRPr="00030024">
              <w:rPr>
                <w:rFonts w:eastAsia="Times New Roman"/>
                <w:sz w:val="28"/>
                <w:szCs w:val="28"/>
              </w:rPr>
              <w:t>внеситуативно</w:t>
            </w:r>
            <w:proofErr w:type="spellEnd"/>
            <w:r w:rsidRPr="00030024">
              <w:rPr>
                <w:rFonts w:eastAsia="Times New Roman"/>
                <w:sz w:val="28"/>
                <w:szCs w:val="28"/>
              </w:rPr>
              <w:t>-личностное:   взрослый   –</w:t>
            </w:r>
          </w:p>
        </w:tc>
      </w:tr>
      <w:tr w:rsidR="004D2DFF" w:rsidRPr="00030024" w:rsidTr="00422CB6">
        <w:trPr>
          <w:gridBefore w:val="1"/>
          <w:wBefore w:w="10" w:type="dxa"/>
          <w:trHeight w:val="326"/>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источник информации, собеседник</w:t>
            </w:r>
          </w:p>
        </w:tc>
      </w:tr>
      <w:tr w:rsidR="004D2DFF" w:rsidRPr="00030024" w:rsidTr="00422CB6">
        <w:trPr>
          <w:gridBefore w:val="1"/>
          <w:wBefore w:w="10" w:type="dxa"/>
          <w:trHeight w:val="308"/>
        </w:trPr>
        <w:tc>
          <w:tcPr>
            <w:tcW w:w="3680" w:type="dxa"/>
            <w:gridSpan w:val="2"/>
            <w:tcBorders>
              <w:left w:val="single" w:sz="8" w:space="0" w:color="auto"/>
            </w:tcBorders>
            <w:vAlign w:val="bottom"/>
          </w:tcPr>
          <w:p w:rsidR="004D2DFF" w:rsidRPr="00030024" w:rsidRDefault="004D2DFF" w:rsidP="00C620DE">
            <w:pPr>
              <w:ind w:left="120" w:right="-1293" w:firstLine="186"/>
              <w:rPr>
                <w:sz w:val="28"/>
                <w:szCs w:val="28"/>
              </w:rPr>
            </w:pPr>
            <w:r w:rsidRPr="00030024">
              <w:rPr>
                <w:rFonts w:eastAsia="Times New Roman"/>
                <w:sz w:val="28"/>
                <w:szCs w:val="28"/>
              </w:rPr>
              <w:t>Отношения со</w:t>
            </w:r>
            <w:r w:rsidR="00A85620">
              <w:rPr>
                <w:rFonts w:eastAsia="Times New Roman"/>
                <w:sz w:val="28"/>
                <w:szCs w:val="28"/>
              </w:rPr>
              <w:t xml:space="preserve"> </w:t>
            </w:r>
            <w:r w:rsidRPr="00030024">
              <w:rPr>
                <w:rFonts w:eastAsia="Times New Roman"/>
                <w:sz w:val="28"/>
                <w:szCs w:val="28"/>
              </w:rPr>
              <w:t>сверстниками</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Ситуативно-деловое:  углубление  интереса  как  к  партнеру  по  играм,</w:t>
            </w:r>
          </w:p>
        </w:tc>
      </w:tr>
      <w:tr w:rsidR="004D2DFF" w:rsidRPr="00030024" w:rsidTr="00422CB6">
        <w:trPr>
          <w:gridBefore w:val="1"/>
          <w:wBefore w:w="10" w:type="dxa"/>
          <w:trHeight w:val="326"/>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предпочтении в общении сверстниками</w:t>
            </w:r>
          </w:p>
        </w:tc>
      </w:tr>
      <w:tr w:rsidR="004D2DFF" w:rsidRPr="00030024" w:rsidTr="00422CB6">
        <w:trPr>
          <w:gridBefore w:val="1"/>
          <w:wBefore w:w="10" w:type="dxa"/>
          <w:trHeight w:val="312"/>
        </w:trPr>
        <w:tc>
          <w:tcPr>
            <w:tcW w:w="3680" w:type="dxa"/>
            <w:gridSpan w:val="2"/>
            <w:tcBorders>
              <w:left w:val="single" w:sz="8" w:space="0" w:color="auto"/>
              <w:bottom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Эмоции</w:t>
            </w: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Преобладание ровного оптимистичного настроения</w:t>
            </w:r>
          </w:p>
        </w:tc>
      </w:tr>
      <w:tr w:rsidR="004D2DFF" w:rsidRPr="00030024" w:rsidTr="00422CB6">
        <w:trPr>
          <w:gridBefore w:val="1"/>
          <w:wBefore w:w="10" w:type="dxa"/>
          <w:trHeight w:val="308"/>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Способ познания</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Общение  со  взрослым,  сверстником,  самостоятельная  деятельность,</w:t>
            </w:r>
          </w:p>
        </w:tc>
      </w:tr>
      <w:tr w:rsidR="004D2DFF" w:rsidRPr="00030024" w:rsidTr="00422CB6">
        <w:trPr>
          <w:gridBefore w:val="1"/>
          <w:wBefore w:w="10" w:type="dxa"/>
          <w:trHeight w:val="325"/>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экспериментирование</w:t>
            </w:r>
          </w:p>
        </w:tc>
      </w:tr>
      <w:tr w:rsidR="004D2DFF" w:rsidRPr="00030024" w:rsidTr="00422CB6">
        <w:trPr>
          <w:gridBefore w:val="1"/>
          <w:wBefore w:w="10" w:type="dxa"/>
          <w:trHeight w:val="310"/>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Объект познания</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Предметы и явления непосредственно не воспринимаемые, нравственные</w:t>
            </w:r>
          </w:p>
        </w:tc>
      </w:tr>
      <w:tr w:rsidR="004D2DFF" w:rsidRPr="00030024" w:rsidTr="00422CB6">
        <w:trPr>
          <w:gridBefore w:val="1"/>
          <w:wBefore w:w="10" w:type="dxa"/>
          <w:trHeight w:val="326"/>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нормы</w:t>
            </w:r>
          </w:p>
        </w:tc>
      </w:tr>
      <w:tr w:rsidR="004D2DFF" w:rsidRPr="00030024" w:rsidTr="00422CB6">
        <w:trPr>
          <w:gridBefore w:val="1"/>
          <w:wBefore w:w="10" w:type="dxa"/>
          <w:trHeight w:val="308"/>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Восприятие</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Знания о предметах и их свойствах расширяются (восприятие времени,</w:t>
            </w:r>
          </w:p>
        </w:tc>
      </w:tr>
      <w:tr w:rsidR="004D2DFF" w:rsidRPr="00030024" w:rsidTr="00422CB6">
        <w:trPr>
          <w:gridBefore w:val="1"/>
          <w:wBefore w:w="10" w:type="dxa"/>
          <w:trHeight w:val="322"/>
        </w:trPr>
        <w:tc>
          <w:tcPr>
            <w:tcW w:w="3680" w:type="dxa"/>
            <w:gridSpan w:val="2"/>
            <w:tcBorders>
              <w:left w:val="single" w:sz="8" w:space="0" w:color="auto"/>
            </w:tcBorders>
            <w:vAlign w:val="bottom"/>
          </w:tcPr>
          <w:p w:rsidR="004D2DFF" w:rsidRPr="00030024" w:rsidRDefault="004D2DFF" w:rsidP="00C620DE">
            <w:pPr>
              <w:ind w:firstLine="186"/>
              <w:rPr>
                <w:sz w:val="28"/>
                <w:szCs w:val="28"/>
              </w:rPr>
            </w:pP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w w:val="99"/>
                <w:sz w:val="28"/>
                <w:szCs w:val="28"/>
              </w:rPr>
              <w:t>пространства), организуются в систему и используются в различных видах</w:t>
            </w:r>
          </w:p>
        </w:tc>
      </w:tr>
      <w:tr w:rsidR="004D2DFF" w:rsidRPr="00030024" w:rsidTr="00422CB6">
        <w:trPr>
          <w:gridBefore w:val="1"/>
          <w:wBefore w:w="10" w:type="dxa"/>
          <w:trHeight w:val="326"/>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деятельности.</w:t>
            </w:r>
          </w:p>
        </w:tc>
      </w:tr>
      <w:tr w:rsidR="004D2DFF" w:rsidRPr="00030024" w:rsidTr="00422CB6">
        <w:trPr>
          <w:gridBefore w:val="1"/>
          <w:wBefore w:w="10" w:type="dxa"/>
          <w:trHeight w:val="309"/>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Внимание</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Начало формирования произвольного внимания. Удерживает внимание</w:t>
            </w:r>
          </w:p>
        </w:tc>
      </w:tr>
      <w:tr w:rsidR="004D2DFF" w:rsidRPr="00030024" w:rsidTr="00422CB6">
        <w:trPr>
          <w:gridBefore w:val="1"/>
          <w:wBefore w:w="10" w:type="dxa"/>
          <w:trHeight w:val="325"/>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15-20 мин. Объем внимание 8-10 предметов.</w:t>
            </w:r>
          </w:p>
        </w:tc>
      </w:tr>
      <w:tr w:rsidR="004D2DFF" w:rsidRPr="00030024" w:rsidTr="00422CB6">
        <w:trPr>
          <w:gridBefore w:val="1"/>
          <w:wBefore w:w="10" w:type="dxa"/>
          <w:trHeight w:val="308"/>
        </w:trPr>
        <w:tc>
          <w:tcPr>
            <w:tcW w:w="3680" w:type="dxa"/>
            <w:gridSpan w:val="2"/>
            <w:tcBorders>
              <w:lef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Память</w:t>
            </w:r>
          </w:p>
        </w:tc>
        <w:tc>
          <w:tcPr>
            <w:tcW w:w="1360" w:type="dxa"/>
            <w:gridSpan w:val="2"/>
            <w:tcBorders>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Развитие целенаправленного запоминания. Объем памяти 5-7 предметов</w:t>
            </w:r>
          </w:p>
        </w:tc>
      </w:tr>
      <w:tr w:rsidR="004D2DFF" w:rsidRPr="00030024" w:rsidTr="00422CB6">
        <w:trPr>
          <w:gridBefore w:val="1"/>
          <w:wBefore w:w="10" w:type="dxa"/>
          <w:trHeight w:val="327"/>
        </w:trPr>
        <w:tc>
          <w:tcPr>
            <w:tcW w:w="3680" w:type="dxa"/>
            <w:gridSpan w:val="2"/>
            <w:tcBorders>
              <w:left w:val="single" w:sz="8" w:space="0" w:color="auto"/>
              <w:bottom w:val="single" w:sz="8" w:space="0" w:color="auto"/>
            </w:tcBorders>
            <w:vAlign w:val="bottom"/>
          </w:tcPr>
          <w:p w:rsidR="004D2DFF" w:rsidRPr="00030024" w:rsidRDefault="004D2DFF" w:rsidP="00C620DE">
            <w:pPr>
              <w:ind w:firstLine="186"/>
              <w:rPr>
                <w:sz w:val="28"/>
                <w:szCs w:val="28"/>
              </w:rPr>
            </w:pPr>
          </w:p>
        </w:tc>
        <w:tc>
          <w:tcPr>
            <w:tcW w:w="1360" w:type="dxa"/>
            <w:gridSpan w:val="2"/>
            <w:tcBorders>
              <w:bottom w:val="single" w:sz="8" w:space="0" w:color="auto"/>
              <w:right w:val="single" w:sz="8" w:space="0" w:color="auto"/>
            </w:tcBorders>
            <w:vAlign w:val="bottom"/>
          </w:tcPr>
          <w:p w:rsidR="004D2DFF" w:rsidRPr="00030024" w:rsidRDefault="004D2DFF" w:rsidP="00C620DE">
            <w:pPr>
              <w:ind w:firstLine="186"/>
              <w:rPr>
                <w:sz w:val="28"/>
                <w:szCs w:val="28"/>
              </w:rPr>
            </w:pPr>
          </w:p>
        </w:tc>
        <w:tc>
          <w:tcPr>
            <w:tcW w:w="9856" w:type="dxa"/>
            <w:gridSpan w:val="2"/>
            <w:tcBorders>
              <w:bottom w:val="single" w:sz="8" w:space="0" w:color="auto"/>
              <w:right w:val="single" w:sz="8" w:space="0" w:color="auto"/>
            </w:tcBorders>
            <w:vAlign w:val="bottom"/>
          </w:tcPr>
          <w:p w:rsidR="004D2DFF" w:rsidRPr="00030024" w:rsidRDefault="004D2DFF" w:rsidP="00422CB6">
            <w:pPr>
              <w:ind w:left="100" w:firstLine="259"/>
              <w:rPr>
                <w:sz w:val="28"/>
                <w:szCs w:val="28"/>
              </w:rPr>
            </w:pPr>
            <w:r w:rsidRPr="00030024">
              <w:rPr>
                <w:rFonts w:eastAsia="Times New Roman"/>
                <w:sz w:val="28"/>
                <w:szCs w:val="28"/>
              </w:rPr>
              <w:t>из 10, 3-4 действия.</w:t>
            </w:r>
          </w:p>
        </w:tc>
      </w:tr>
      <w:tr w:rsidR="004D2DFF" w:rsidRPr="00030024" w:rsidTr="00422CB6">
        <w:trPr>
          <w:trHeight w:val="328"/>
        </w:trPr>
        <w:tc>
          <w:tcPr>
            <w:tcW w:w="5040" w:type="dxa"/>
            <w:gridSpan w:val="4"/>
            <w:tcBorders>
              <w:top w:val="single" w:sz="8" w:space="0" w:color="auto"/>
              <w:left w:val="single" w:sz="8" w:space="0" w:color="auto"/>
              <w:bottom w:val="single" w:sz="8" w:space="0" w:color="auto"/>
              <w:righ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Мышление</w:t>
            </w:r>
          </w:p>
        </w:tc>
        <w:tc>
          <w:tcPr>
            <w:tcW w:w="9866" w:type="dxa"/>
            <w:gridSpan w:val="3"/>
            <w:tcBorders>
              <w:top w:val="single" w:sz="8" w:space="0" w:color="auto"/>
              <w:bottom w:val="single" w:sz="8" w:space="0" w:color="auto"/>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Наглядно-образное, начало формирования логического мышления.</w:t>
            </w:r>
          </w:p>
        </w:tc>
      </w:tr>
      <w:tr w:rsidR="004D2DFF" w:rsidRPr="00030024" w:rsidTr="00422CB6">
        <w:trPr>
          <w:trHeight w:val="314"/>
        </w:trPr>
        <w:tc>
          <w:tcPr>
            <w:tcW w:w="5040" w:type="dxa"/>
            <w:gridSpan w:val="4"/>
            <w:tcBorders>
              <w:left w:val="single" w:sz="8" w:space="0" w:color="auto"/>
              <w:bottom w:val="single" w:sz="8" w:space="0" w:color="auto"/>
              <w:righ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Воображение</w:t>
            </w:r>
          </w:p>
        </w:tc>
        <w:tc>
          <w:tcPr>
            <w:tcW w:w="9866" w:type="dxa"/>
            <w:gridSpan w:val="3"/>
            <w:tcBorders>
              <w:bottom w:val="single" w:sz="8" w:space="0" w:color="auto"/>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Развитие творческого воображения</w:t>
            </w:r>
          </w:p>
        </w:tc>
      </w:tr>
      <w:tr w:rsidR="004D2DFF" w:rsidRPr="00030024" w:rsidTr="00422CB6">
        <w:trPr>
          <w:trHeight w:val="311"/>
        </w:trPr>
        <w:tc>
          <w:tcPr>
            <w:tcW w:w="5040" w:type="dxa"/>
            <w:gridSpan w:val="4"/>
            <w:tcBorders>
              <w:left w:val="single" w:sz="8" w:space="0" w:color="auto"/>
              <w:bottom w:val="single" w:sz="8" w:space="0" w:color="auto"/>
              <w:righ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Условия успешности</w:t>
            </w:r>
          </w:p>
        </w:tc>
        <w:tc>
          <w:tcPr>
            <w:tcW w:w="9866" w:type="dxa"/>
            <w:gridSpan w:val="3"/>
            <w:tcBorders>
              <w:bottom w:val="single" w:sz="8" w:space="0" w:color="auto"/>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Собственный широкий кругозор, хорошо развитая речь</w:t>
            </w:r>
          </w:p>
        </w:tc>
      </w:tr>
      <w:tr w:rsidR="004D2DFF" w:rsidRPr="00030024" w:rsidTr="00422CB6">
        <w:trPr>
          <w:trHeight w:val="308"/>
        </w:trPr>
        <w:tc>
          <w:tcPr>
            <w:tcW w:w="5040" w:type="dxa"/>
            <w:gridSpan w:val="4"/>
            <w:tcBorders>
              <w:left w:val="single" w:sz="8" w:space="0" w:color="auto"/>
              <w:right w:val="single" w:sz="8" w:space="0" w:color="auto"/>
            </w:tcBorders>
            <w:vAlign w:val="bottom"/>
          </w:tcPr>
          <w:p w:rsidR="004D2DFF" w:rsidRPr="00030024" w:rsidRDefault="004D2DFF" w:rsidP="00C620DE">
            <w:pPr>
              <w:ind w:left="120" w:firstLine="186"/>
              <w:rPr>
                <w:sz w:val="28"/>
                <w:szCs w:val="28"/>
              </w:rPr>
            </w:pPr>
            <w:r w:rsidRPr="00030024">
              <w:rPr>
                <w:rFonts w:eastAsia="Times New Roman"/>
                <w:sz w:val="28"/>
                <w:szCs w:val="28"/>
              </w:rPr>
              <w:t>Новообразования возраста</w:t>
            </w:r>
          </w:p>
        </w:tc>
        <w:tc>
          <w:tcPr>
            <w:tcW w:w="9866" w:type="dxa"/>
            <w:gridSpan w:val="3"/>
            <w:tcBorders>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Планирующая функция речи. предвосхищение результата деятельности.</w:t>
            </w:r>
          </w:p>
        </w:tc>
      </w:tr>
      <w:tr w:rsidR="004D2DFF" w:rsidRPr="00030024" w:rsidTr="00422CB6">
        <w:trPr>
          <w:trHeight w:val="322"/>
        </w:trPr>
        <w:tc>
          <w:tcPr>
            <w:tcW w:w="5040" w:type="dxa"/>
            <w:gridSpan w:val="4"/>
            <w:tcBorders>
              <w:left w:val="single" w:sz="8" w:space="0" w:color="auto"/>
              <w:right w:val="single" w:sz="8" w:space="0" w:color="auto"/>
            </w:tcBorders>
            <w:vAlign w:val="bottom"/>
          </w:tcPr>
          <w:p w:rsidR="004D2DFF" w:rsidRPr="00030024" w:rsidRDefault="004D2DFF" w:rsidP="00C620DE">
            <w:pPr>
              <w:ind w:firstLine="186"/>
              <w:rPr>
                <w:sz w:val="28"/>
                <w:szCs w:val="28"/>
              </w:rPr>
            </w:pPr>
          </w:p>
        </w:tc>
        <w:tc>
          <w:tcPr>
            <w:tcW w:w="9866" w:type="dxa"/>
            <w:gridSpan w:val="3"/>
            <w:tcBorders>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Начало  формирования  высших  чувств  (интеллектуальные,  моральные,</w:t>
            </w:r>
          </w:p>
        </w:tc>
      </w:tr>
      <w:tr w:rsidR="004D2DFF" w:rsidRPr="00030024" w:rsidTr="00422CB6">
        <w:trPr>
          <w:trHeight w:val="328"/>
        </w:trPr>
        <w:tc>
          <w:tcPr>
            <w:tcW w:w="5040" w:type="dxa"/>
            <w:gridSpan w:val="4"/>
            <w:tcBorders>
              <w:left w:val="single" w:sz="8" w:space="0" w:color="auto"/>
              <w:bottom w:val="single" w:sz="8" w:space="0" w:color="auto"/>
              <w:right w:val="single" w:sz="8" w:space="0" w:color="auto"/>
            </w:tcBorders>
            <w:vAlign w:val="bottom"/>
          </w:tcPr>
          <w:p w:rsidR="004D2DFF" w:rsidRPr="00030024" w:rsidRDefault="004D2DFF" w:rsidP="00C620DE">
            <w:pPr>
              <w:ind w:firstLine="567"/>
              <w:rPr>
                <w:sz w:val="28"/>
                <w:szCs w:val="28"/>
              </w:rPr>
            </w:pPr>
          </w:p>
        </w:tc>
        <w:tc>
          <w:tcPr>
            <w:tcW w:w="9866" w:type="dxa"/>
            <w:gridSpan w:val="3"/>
            <w:tcBorders>
              <w:bottom w:val="single" w:sz="8" w:space="0" w:color="auto"/>
              <w:right w:val="single" w:sz="8" w:space="0" w:color="auto"/>
            </w:tcBorders>
            <w:vAlign w:val="bottom"/>
          </w:tcPr>
          <w:p w:rsidR="004D2DFF" w:rsidRPr="00030024" w:rsidRDefault="004D2DFF" w:rsidP="00422CB6">
            <w:pPr>
              <w:ind w:left="100" w:firstLine="269"/>
              <w:rPr>
                <w:sz w:val="28"/>
                <w:szCs w:val="28"/>
              </w:rPr>
            </w:pPr>
            <w:r w:rsidRPr="00030024">
              <w:rPr>
                <w:rFonts w:eastAsia="Times New Roman"/>
                <w:sz w:val="28"/>
                <w:szCs w:val="28"/>
              </w:rPr>
              <w:t>эстетические).</w:t>
            </w:r>
          </w:p>
        </w:tc>
      </w:tr>
    </w:tbl>
    <w:p w:rsidR="004D2DFF" w:rsidRPr="00030024" w:rsidRDefault="004D2DFF" w:rsidP="00C620DE">
      <w:pPr>
        <w:ind w:firstLine="567"/>
        <w:rPr>
          <w:sz w:val="28"/>
          <w:szCs w:val="28"/>
        </w:rPr>
      </w:pPr>
    </w:p>
    <w:p w:rsidR="004D2DFF" w:rsidRPr="00030024" w:rsidRDefault="004D2DFF" w:rsidP="00D534F6">
      <w:pPr>
        <w:tabs>
          <w:tab w:val="left" w:pos="-142"/>
        </w:tabs>
        <w:spacing w:line="360" w:lineRule="auto"/>
        <w:ind w:firstLine="567"/>
        <w:jc w:val="both"/>
        <w:rPr>
          <w:sz w:val="28"/>
          <w:szCs w:val="28"/>
        </w:rPr>
      </w:pPr>
      <w:r w:rsidRPr="00030024">
        <w:rPr>
          <w:rFonts w:eastAsia="Times New Roman"/>
          <w:b/>
          <w:bCs/>
          <w:sz w:val="28"/>
          <w:szCs w:val="28"/>
        </w:rPr>
        <w:t>Особенности возраста:</w:t>
      </w:r>
    </w:p>
    <w:p w:rsidR="004D2DFF" w:rsidRPr="00030024" w:rsidRDefault="004D2DFF" w:rsidP="00D534F6">
      <w:pPr>
        <w:numPr>
          <w:ilvl w:val="0"/>
          <w:numId w:val="4"/>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Проявление элементов произвольности всех психических процессов.</w:t>
      </w:r>
    </w:p>
    <w:p w:rsidR="004D2DFF" w:rsidRPr="00030024" w:rsidRDefault="004D2DFF" w:rsidP="00D534F6">
      <w:pPr>
        <w:numPr>
          <w:ilvl w:val="0"/>
          <w:numId w:val="4"/>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 xml:space="preserve">Общение с взрослыми </w:t>
      </w:r>
      <w:proofErr w:type="spellStart"/>
      <w:r w:rsidRPr="00030024">
        <w:rPr>
          <w:rFonts w:eastAsia="Times New Roman"/>
          <w:sz w:val="28"/>
          <w:szCs w:val="28"/>
        </w:rPr>
        <w:t>внеситуативно</w:t>
      </w:r>
      <w:proofErr w:type="spellEnd"/>
      <w:r w:rsidRPr="00030024">
        <w:rPr>
          <w:rFonts w:eastAsia="Times New Roman"/>
          <w:sz w:val="28"/>
          <w:szCs w:val="28"/>
        </w:rPr>
        <w:t>-личностное.</w:t>
      </w:r>
    </w:p>
    <w:p w:rsidR="004D2DFF" w:rsidRPr="00030024" w:rsidRDefault="004D2DFF" w:rsidP="00D534F6">
      <w:pPr>
        <w:numPr>
          <w:ilvl w:val="0"/>
          <w:numId w:val="4"/>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 xml:space="preserve">В общении со сверстником происходит переход от ситуативно-деловой формы к </w:t>
      </w:r>
      <w:proofErr w:type="spellStart"/>
      <w:r w:rsidRPr="00030024">
        <w:rPr>
          <w:rFonts w:eastAsia="Times New Roman"/>
          <w:sz w:val="28"/>
          <w:szCs w:val="28"/>
        </w:rPr>
        <w:t>внеситуативно</w:t>
      </w:r>
      <w:proofErr w:type="spellEnd"/>
      <w:r w:rsidRPr="00030024">
        <w:rPr>
          <w:rFonts w:eastAsia="Times New Roman"/>
          <w:sz w:val="28"/>
          <w:szCs w:val="28"/>
        </w:rPr>
        <w:t>-деловой.</w:t>
      </w:r>
    </w:p>
    <w:p w:rsidR="004D2DFF" w:rsidRPr="00030024" w:rsidRDefault="004D2DFF" w:rsidP="00D534F6">
      <w:pPr>
        <w:numPr>
          <w:ilvl w:val="0"/>
          <w:numId w:val="4"/>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Проявление творческой активности во всех видах деятельности. Развитие фантазии.</w:t>
      </w:r>
    </w:p>
    <w:p w:rsidR="004D2DFF" w:rsidRPr="00030024" w:rsidRDefault="004D2DFF" w:rsidP="00D534F6">
      <w:pPr>
        <w:numPr>
          <w:ilvl w:val="0"/>
          <w:numId w:val="4"/>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Половая идентификация.</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b/>
          <w:bCs/>
          <w:sz w:val="28"/>
          <w:szCs w:val="28"/>
        </w:rPr>
        <w:t>Новообразования:</w:t>
      </w:r>
    </w:p>
    <w:p w:rsidR="004D2DFF" w:rsidRPr="00030024" w:rsidRDefault="004D2DFF" w:rsidP="00D534F6">
      <w:pPr>
        <w:numPr>
          <w:ilvl w:val="0"/>
          <w:numId w:val="5"/>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Предвосхищение результата деятельности.</w:t>
      </w:r>
    </w:p>
    <w:p w:rsidR="004D2DFF" w:rsidRPr="00030024" w:rsidRDefault="004D2DFF" w:rsidP="00D534F6">
      <w:pPr>
        <w:numPr>
          <w:ilvl w:val="0"/>
          <w:numId w:val="5"/>
        </w:numPr>
        <w:tabs>
          <w:tab w:val="left" w:pos="-142"/>
          <w:tab w:val="left" w:pos="0"/>
        </w:tabs>
        <w:spacing w:line="360" w:lineRule="auto"/>
        <w:ind w:firstLine="567"/>
        <w:jc w:val="both"/>
        <w:rPr>
          <w:rFonts w:eastAsia="Times New Roman"/>
          <w:sz w:val="28"/>
          <w:szCs w:val="28"/>
        </w:rPr>
      </w:pPr>
      <w:r w:rsidRPr="00030024">
        <w:rPr>
          <w:rFonts w:eastAsia="Times New Roman"/>
          <w:sz w:val="28"/>
          <w:szCs w:val="28"/>
        </w:rPr>
        <w:t>Активная планирующая функция речи.</w:t>
      </w:r>
    </w:p>
    <w:p w:rsidR="004D2DFF" w:rsidRDefault="004D2DFF" w:rsidP="00D534F6">
      <w:pPr>
        <w:numPr>
          <w:ilvl w:val="0"/>
          <w:numId w:val="5"/>
        </w:numPr>
        <w:tabs>
          <w:tab w:val="left" w:pos="-142"/>
          <w:tab w:val="left" w:pos="0"/>
        </w:tabs>
        <w:spacing w:line="360" w:lineRule="auto"/>
        <w:ind w:firstLine="567"/>
        <w:jc w:val="both"/>
        <w:rPr>
          <w:rFonts w:eastAsia="Times New Roman"/>
          <w:sz w:val="28"/>
          <w:szCs w:val="28"/>
        </w:rPr>
      </w:pPr>
      <w:proofErr w:type="spellStart"/>
      <w:r w:rsidRPr="00030024">
        <w:rPr>
          <w:rFonts w:eastAsia="Times New Roman"/>
          <w:sz w:val="28"/>
          <w:szCs w:val="28"/>
        </w:rPr>
        <w:t>Внеситуативно</w:t>
      </w:r>
      <w:proofErr w:type="spellEnd"/>
      <w:r w:rsidRPr="00030024">
        <w:rPr>
          <w:rFonts w:eastAsia="Times New Roman"/>
          <w:sz w:val="28"/>
          <w:szCs w:val="28"/>
        </w:rPr>
        <w:t>-деловая форма общения со сверстником.</w:t>
      </w:r>
    </w:p>
    <w:p w:rsidR="004D2DFF" w:rsidRPr="00030024" w:rsidRDefault="004D2DFF" w:rsidP="00D534F6">
      <w:pPr>
        <w:tabs>
          <w:tab w:val="left" w:pos="-142"/>
        </w:tabs>
        <w:spacing w:line="360" w:lineRule="auto"/>
        <w:ind w:firstLine="567"/>
        <w:jc w:val="center"/>
        <w:rPr>
          <w:sz w:val="28"/>
          <w:szCs w:val="28"/>
        </w:rPr>
      </w:pPr>
      <w:r w:rsidRPr="00030024">
        <w:rPr>
          <w:rFonts w:eastAsia="Times New Roman"/>
          <w:b/>
          <w:bCs/>
          <w:sz w:val="28"/>
          <w:szCs w:val="28"/>
        </w:rPr>
        <w:t>Возрастные особенности детей 6-7 лет</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Ведущая потребность – общение.</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Ведущая деятельность – сюжетно-ролевая игра.</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Ведущая функция – воображение.</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b/>
          <w:bCs/>
          <w:sz w:val="28"/>
          <w:szCs w:val="28"/>
        </w:rPr>
        <w:t>Особенности возраста:</w:t>
      </w:r>
    </w:p>
    <w:p w:rsidR="004D2DFF" w:rsidRPr="00030024" w:rsidRDefault="00FE3D88" w:rsidP="00D534F6">
      <w:pPr>
        <w:tabs>
          <w:tab w:val="left" w:pos="-142"/>
          <w:tab w:val="left" w:pos="1588"/>
        </w:tabs>
        <w:spacing w:line="360" w:lineRule="auto"/>
        <w:ind w:firstLine="567"/>
        <w:jc w:val="both"/>
        <w:rPr>
          <w:rFonts w:eastAsia="Times New Roman"/>
          <w:sz w:val="28"/>
          <w:szCs w:val="28"/>
        </w:rPr>
      </w:pPr>
      <w:r>
        <w:rPr>
          <w:rFonts w:eastAsia="Times New Roman"/>
          <w:sz w:val="28"/>
          <w:szCs w:val="28"/>
        </w:rPr>
        <w:t xml:space="preserve">1. </w:t>
      </w:r>
      <w:r w:rsidR="004D2DFF" w:rsidRPr="00030024">
        <w:rPr>
          <w:rFonts w:eastAsia="Times New Roman"/>
          <w:sz w:val="28"/>
          <w:szCs w:val="28"/>
        </w:rPr>
        <w:t>Проявление произвольности всех психических процессов. Но не сформирована учебная деятельность школьного типа.</w:t>
      </w:r>
    </w:p>
    <w:p w:rsidR="00FE3D88" w:rsidRDefault="00FE3D88" w:rsidP="00D534F6">
      <w:pPr>
        <w:tabs>
          <w:tab w:val="left" w:pos="-284"/>
          <w:tab w:val="left" w:pos="-142"/>
          <w:tab w:val="left" w:pos="1540"/>
        </w:tabs>
        <w:spacing w:line="360" w:lineRule="auto"/>
        <w:ind w:firstLine="567"/>
        <w:jc w:val="both"/>
        <w:rPr>
          <w:rFonts w:eastAsia="Times New Roman"/>
          <w:sz w:val="28"/>
          <w:szCs w:val="28"/>
        </w:rPr>
      </w:pPr>
      <w:r>
        <w:rPr>
          <w:rFonts w:eastAsia="Times New Roman"/>
          <w:sz w:val="28"/>
          <w:szCs w:val="28"/>
        </w:rPr>
        <w:t>2.</w:t>
      </w:r>
      <w:r w:rsidR="004D2DFF" w:rsidRPr="00030024">
        <w:rPr>
          <w:rFonts w:eastAsia="Times New Roman"/>
          <w:sz w:val="28"/>
          <w:szCs w:val="28"/>
        </w:rPr>
        <w:t>Переход к младшему школьному возрасту.</w:t>
      </w:r>
    </w:p>
    <w:p w:rsidR="004D2DFF" w:rsidRPr="00030024" w:rsidRDefault="00FE3D88" w:rsidP="00D534F6">
      <w:pPr>
        <w:tabs>
          <w:tab w:val="left" w:pos="-284"/>
          <w:tab w:val="left" w:pos="-142"/>
          <w:tab w:val="left" w:pos="1540"/>
        </w:tabs>
        <w:spacing w:line="360" w:lineRule="auto"/>
        <w:ind w:firstLine="567"/>
        <w:jc w:val="both"/>
        <w:rPr>
          <w:rFonts w:eastAsia="Times New Roman"/>
          <w:sz w:val="28"/>
          <w:szCs w:val="28"/>
        </w:rPr>
      </w:pPr>
      <w:r>
        <w:rPr>
          <w:rFonts w:eastAsia="Times New Roman"/>
          <w:sz w:val="28"/>
          <w:szCs w:val="28"/>
        </w:rPr>
        <w:t>3.</w:t>
      </w:r>
      <w:r w:rsidR="004D2DFF" w:rsidRPr="00030024">
        <w:rPr>
          <w:rFonts w:eastAsia="Times New Roman"/>
          <w:sz w:val="28"/>
          <w:szCs w:val="28"/>
        </w:rPr>
        <w:t>Проявление кризиса 7 лет (капризы, паясничанье, демонстративное поведение).</w:t>
      </w:r>
    </w:p>
    <w:p w:rsidR="004D2DFF" w:rsidRPr="00030024" w:rsidRDefault="009F4C65" w:rsidP="00D534F6">
      <w:pPr>
        <w:tabs>
          <w:tab w:val="left" w:pos="-142"/>
        </w:tabs>
        <w:spacing w:line="360" w:lineRule="auto"/>
        <w:ind w:firstLine="567"/>
        <w:jc w:val="both"/>
        <w:rPr>
          <w:rFonts w:eastAsia="Times New Roman"/>
          <w:sz w:val="28"/>
          <w:szCs w:val="28"/>
        </w:rPr>
      </w:pPr>
      <w:r>
        <w:rPr>
          <w:rFonts w:eastAsia="Times New Roman"/>
          <w:sz w:val="28"/>
          <w:szCs w:val="28"/>
        </w:rPr>
        <w:t xml:space="preserve">4. </w:t>
      </w:r>
      <w:r w:rsidR="004D2DFF" w:rsidRPr="00030024">
        <w:rPr>
          <w:rFonts w:eastAsia="Times New Roman"/>
          <w:sz w:val="28"/>
          <w:szCs w:val="28"/>
        </w:rPr>
        <w:t>Повышенная чувствительность.</w:t>
      </w:r>
    </w:p>
    <w:p w:rsidR="004D2DFF" w:rsidRPr="00030024" w:rsidRDefault="009F4C65" w:rsidP="00D534F6">
      <w:pPr>
        <w:tabs>
          <w:tab w:val="left" w:pos="-142"/>
        </w:tabs>
        <w:spacing w:line="360" w:lineRule="auto"/>
        <w:ind w:firstLine="567"/>
        <w:jc w:val="both"/>
        <w:rPr>
          <w:rFonts w:eastAsia="Times New Roman"/>
          <w:sz w:val="28"/>
          <w:szCs w:val="28"/>
        </w:rPr>
      </w:pPr>
      <w:r>
        <w:rPr>
          <w:rFonts w:eastAsia="Times New Roman"/>
          <w:sz w:val="28"/>
          <w:szCs w:val="28"/>
        </w:rPr>
        <w:t xml:space="preserve">5. </w:t>
      </w:r>
      <w:r w:rsidR="004D2DFF" w:rsidRPr="00030024">
        <w:rPr>
          <w:rFonts w:eastAsia="Times New Roman"/>
          <w:sz w:val="28"/>
          <w:szCs w:val="28"/>
        </w:rPr>
        <w:t>Полное доверие взрослому, принятие точки зрения взрослого. Отношение к взрослому как к единственному источнику достоверного знания.</w:t>
      </w:r>
    </w:p>
    <w:p w:rsidR="004D2DFF" w:rsidRPr="00030024" w:rsidRDefault="009F4C65" w:rsidP="00D534F6">
      <w:pPr>
        <w:tabs>
          <w:tab w:val="left" w:pos="-142"/>
        </w:tabs>
        <w:spacing w:line="360" w:lineRule="auto"/>
        <w:ind w:firstLine="567"/>
        <w:jc w:val="both"/>
        <w:rPr>
          <w:rFonts w:eastAsia="Times New Roman"/>
          <w:sz w:val="28"/>
          <w:szCs w:val="28"/>
        </w:rPr>
      </w:pPr>
      <w:r>
        <w:rPr>
          <w:rFonts w:eastAsia="Times New Roman"/>
          <w:sz w:val="28"/>
          <w:szCs w:val="28"/>
        </w:rPr>
        <w:t xml:space="preserve">6. </w:t>
      </w:r>
      <w:r w:rsidR="004D2DFF" w:rsidRPr="00030024">
        <w:rPr>
          <w:rFonts w:eastAsia="Times New Roman"/>
          <w:sz w:val="28"/>
          <w:szCs w:val="28"/>
        </w:rPr>
        <w:t>Ведущим продолжает оставаться наглядно-образное мышление.</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b/>
          <w:bCs/>
          <w:sz w:val="28"/>
          <w:szCs w:val="28"/>
        </w:rPr>
        <w:t>Новообразования:</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Внутренний план действий.</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Произвольность всех психических процессов.</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Возникновение соподчинения мотивов.</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 xml:space="preserve">Самосознание. Обобщенное и </w:t>
      </w:r>
      <w:proofErr w:type="spellStart"/>
      <w:r w:rsidRPr="00030024">
        <w:rPr>
          <w:rFonts w:eastAsia="Times New Roman"/>
          <w:sz w:val="28"/>
          <w:szCs w:val="28"/>
        </w:rPr>
        <w:t>внеситуативное</w:t>
      </w:r>
      <w:proofErr w:type="spellEnd"/>
      <w:r w:rsidRPr="00030024">
        <w:rPr>
          <w:rFonts w:eastAsia="Times New Roman"/>
          <w:sz w:val="28"/>
          <w:szCs w:val="28"/>
        </w:rPr>
        <w:t xml:space="preserve"> отношение к себе.</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Возникновение первой целостной картины мира.</w:t>
      </w:r>
    </w:p>
    <w:p w:rsidR="004D2DFF" w:rsidRPr="00030024" w:rsidRDefault="004D2DFF" w:rsidP="00D534F6">
      <w:pPr>
        <w:numPr>
          <w:ilvl w:val="0"/>
          <w:numId w:val="6"/>
        </w:numPr>
        <w:tabs>
          <w:tab w:val="left" w:pos="284"/>
        </w:tabs>
        <w:spacing w:line="360" w:lineRule="auto"/>
        <w:ind w:firstLine="567"/>
        <w:jc w:val="both"/>
        <w:rPr>
          <w:rFonts w:eastAsia="Times New Roman"/>
          <w:sz w:val="28"/>
          <w:szCs w:val="28"/>
        </w:rPr>
      </w:pPr>
      <w:r w:rsidRPr="00030024">
        <w:rPr>
          <w:rFonts w:eastAsia="Times New Roman"/>
          <w:sz w:val="28"/>
          <w:szCs w:val="28"/>
        </w:rPr>
        <w:t>Появление учебно-познавательного мотива.</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Глоссарий:</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Диффузия – смешение.</w:t>
      </w:r>
    </w:p>
    <w:p w:rsidR="004D2DFF" w:rsidRPr="00030024" w:rsidRDefault="004D2DFF" w:rsidP="00D534F6">
      <w:pPr>
        <w:tabs>
          <w:tab w:val="left" w:pos="-142"/>
        </w:tabs>
        <w:spacing w:line="360" w:lineRule="auto"/>
        <w:ind w:firstLine="567"/>
        <w:jc w:val="both"/>
        <w:rPr>
          <w:sz w:val="28"/>
          <w:szCs w:val="28"/>
        </w:rPr>
      </w:pPr>
      <w:r w:rsidRPr="00030024">
        <w:rPr>
          <w:rFonts w:eastAsia="Times New Roman"/>
          <w:sz w:val="28"/>
          <w:szCs w:val="28"/>
        </w:rPr>
        <w:t>Амплификация - максимальное использование возможностей каждого возраста ребенка для его полноценного психического и нравственного развития.</w:t>
      </w:r>
    </w:p>
    <w:p w:rsidR="00E41387" w:rsidRPr="00030024" w:rsidRDefault="00E41387" w:rsidP="00D534F6">
      <w:pPr>
        <w:tabs>
          <w:tab w:val="left" w:pos="280"/>
        </w:tabs>
        <w:spacing w:line="360" w:lineRule="auto"/>
        <w:ind w:left="1560" w:right="-590" w:firstLine="567"/>
        <w:jc w:val="center"/>
        <w:rPr>
          <w:sz w:val="28"/>
          <w:szCs w:val="28"/>
        </w:rPr>
      </w:pPr>
      <w:r w:rsidRPr="00030024">
        <w:rPr>
          <w:rFonts w:eastAsia="Times New Roman"/>
          <w:b/>
          <w:bCs/>
          <w:sz w:val="28"/>
          <w:szCs w:val="28"/>
        </w:rPr>
        <w:t>1.2.</w:t>
      </w:r>
      <w:r w:rsidRPr="00030024">
        <w:rPr>
          <w:sz w:val="28"/>
          <w:szCs w:val="28"/>
        </w:rPr>
        <w:tab/>
      </w:r>
      <w:r w:rsidRPr="00030024">
        <w:rPr>
          <w:rFonts w:eastAsia="Times New Roman"/>
          <w:b/>
          <w:bCs/>
          <w:sz w:val="28"/>
          <w:szCs w:val="28"/>
        </w:rPr>
        <w:t xml:space="preserve">Планируемые результаты освоения </w:t>
      </w:r>
      <w:r w:rsidR="00FB220D">
        <w:rPr>
          <w:rFonts w:eastAsia="Times New Roman"/>
          <w:b/>
          <w:bCs/>
          <w:sz w:val="28"/>
          <w:szCs w:val="28"/>
        </w:rPr>
        <w:t>П</w:t>
      </w:r>
      <w:r w:rsidRPr="00030024">
        <w:rPr>
          <w:rFonts w:eastAsia="Times New Roman"/>
          <w:b/>
          <w:bCs/>
          <w:sz w:val="28"/>
          <w:szCs w:val="28"/>
        </w:rPr>
        <w:t xml:space="preserve">рограммы </w:t>
      </w:r>
    </w:p>
    <w:p w:rsidR="00BE1D18" w:rsidRPr="00BE1D18" w:rsidRDefault="00BE1D18" w:rsidP="00D534F6">
      <w:pPr>
        <w:shd w:val="clear" w:color="auto" w:fill="FFFFFF"/>
        <w:spacing w:line="360" w:lineRule="auto"/>
        <w:ind w:right="-23" w:firstLine="567"/>
        <w:jc w:val="both"/>
        <w:rPr>
          <w:sz w:val="28"/>
          <w:szCs w:val="28"/>
        </w:rPr>
      </w:pPr>
      <w:r>
        <w:rPr>
          <w:rFonts w:eastAsia="Times New Roman"/>
          <w:sz w:val="28"/>
          <w:szCs w:val="28"/>
        </w:rPr>
        <w:t xml:space="preserve"> В результате </w:t>
      </w:r>
      <w:r w:rsidRPr="00BE1D18">
        <w:rPr>
          <w:rFonts w:eastAsia="Times New Roman"/>
          <w:sz w:val="28"/>
          <w:szCs w:val="28"/>
        </w:rPr>
        <w:t>использовани</w:t>
      </w:r>
      <w:r>
        <w:rPr>
          <w:rFonts w:eastAsia="Times New Roman"/>
          <w:sz w:val="28"/>
          <w:szCs w:val="28"/>
        </w:rPr>
        <w:t>я</w:t>
      </w:r>
      <w:r w:rsidR="002840F7">
        <w:rPr>
          <w:rFonts w:eastAsia="Times New Roman"/>
          <w:sz w:val="28"/>
          <w:szCs w:val="28"/>
        </w:rPr>
        <w:t xml:space="preserve"> </w:t>
      </w:r>
      <w:r>
        <w:rPr>
          <w:rFonts w:eastAsia="Times New Roman"/>
          <w:sz w:val="28"/>
          <w:szCs w:val="28"/>
        </w:rPr>
        <w:t xml:space="preserve">в образовательной деятельности </w:t>
      </w:r>
      <w:r w:rsidRPr="00BE1D18">
        <w:rPr>
          <w:rFonts w:eastAsia="Times New Roman"/>
          <w:sz w:val="28"/>
          <w:szCs w:val="28"/>
        </w:rPr>
        <w:t>интерактивной панели, включающей комплекс интерактивных развивающих и обучающих игр «Волшебная поляна»</w:t>
      </w:r>
      <w:r w:rsidR="00884294">
        <w:rPr>
          <w:rFonts w:eastAsia="Times New Roman"/>
          <w:sz w:val="28"/>
          <w:szCs w:val="28"/>
        </w:rPr>
        <w:t xml:space="preserve"> </w:t>
      </w:r>
      <w:r w:rsidRPr="00BE1D18">
        <w:rPr>
          <w:sz w:val="28"/>
          <w:szCs w:val="28"/>
        </w:rPr>
        <w:t>дети будут уметь:</w:t>
      </w:r>
    </w:p>
    <w:p w:rsidR="00BE1D18" w:rsidRPr="00BE1D18" w:rsidRDefault="004A3669" w:rsidP="00D534F6">
      <w:pPr>
        <w:spacing w:line="360" w:lineRule="auto"/>
        <w:ind w:right="-23" w:firstLine="567"/>
        <w:rPr>
          <w:sz w:val="28"/>
          <w:szCs w:val="28"/>
        </w:rPr>
      </w:pPr>
      <w:r>
        <w:rPr>
          <w:sz w:val="28"/>
          <w:szCs w:val="28"/>
        </w:rPr>
        <w:t xml:space="preserve">- </w:t>
      </w:r>
      <w:r w:rsidR="00BE1D18" w:rsidRPr="00BE1D18">
        <w:rPr>
          <w:sz w:val="28"/>
          <w:szCs w:val="28"/>
        </w:rPr>
        <w:t>выделять свойства предметов, находить предметы, обобщающие заданным свойством или несколькими свойствами, разбивать множество на подмножества, характеризующиеся общим свойством;</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обобщать по некоторому признаку, находить закономерность по признаку;</w:t>
      </w:r>
    </w:p>
    <w:p w:rsidR="00BE1D18" w:rsidRPr="00BE1D18" w:rsidRDefault="004A3669" w:rsidP="00D534F6">
      <w:pPr>
        <w:spacing w:line="360" w:lineRule="auto"/>
        <w:ind w:right="-23" w:firstLine="567"/>
        <w:rPr>
          <w:sz w:val="28"/>
          <w:szCs w:val="28"/>
        </w:rPr>
      </w:pPr>
      <w:r>
        <w:rPr>
          <w:sz w:val="28"/>
          <w:szCs w:val="28"/>
        </w:rPr>
        <w:t xml:space="preserve">- </w:t>
      </w:r>
      <w:r w:rsidR="00BE1D18" w:rsidRPr="00BE1D18">
        <w:rPr>
          <w:sz w:val="28"/>
          <w:szCs w:val="28"/>
        </w:rPr>
        <w:t>сопоставлять части и целое для предметов и действий;</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называть главную функцию (назначение) предметов;</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расставлять события в правильной последовательности;</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выполнять перечисляемую или изображенную последовательность действий;</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применять какое-либо действие по отношению к разным предметам;</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находить ошибки в неправильной последовательности простых действий.</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приводить примеры истинных и ложных высказываний;</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приводить примеры отрицаний (на уровне слов и фраз «наоборот»);</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формулировать отрицание по аналогии;</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пользоваться разрешающими и запрещающими знаками;</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видеть пользу и вред свойства в разных ситуациях;</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проводить аналогию между разными предметами;</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находить похожее у разных предметов;</w:t>
      </w:r>
    </w:p>
    <w:p w:rsidR="004A3669" w:rsidRDefault="004A3669" w:rsidP="00D534F6">
      <w:pPr>
        <w:spacing w:line="360" w:lineRule="auto"/>
        <w:ind w:right="-23" w:firstLine="567"/>
        <w:rPr>
          <w:sz w:val="28"/>
          <w:szCs w:val="28"/>
        </w:rPr>
      </w:pPr>
      <w:r>
        <w:rPr>
          <w:sz w:val="28"/>
          <w:szCs w:val="28"/>
        </w:rPr>
        <w:t>-</w:t>
      </w:r>
      <w:r w:rsidR="00BE1D18" w:rsidRPr="00BE1D18">
        <w:rPr>
          <w:sz w:val="28"/>
          <w:szCs w:val="28"/>
        </w:rPr>
        <w:t xml:space="preserve"> научить представлять себя разными предметами и изоб</w:t>
      </w:r>
      <w:r>
        <w:rPr>
          <w:sz w:val="28"/>
          <w:szCs w:val="28"/>
        </w:rPr>
        <w:t>ражать поведение этих предметов;</w:t>
      </w:r>
    </w:p>
    <w:p w:rsidR="00BE1D18" w:rsidRPr="00BE1D18" w:rsidRDefault="004A3669" w:rsidP="00D534F6">
      <w:pPr>
        <w:spacing w:line="360" w:lineRule="auto"/>
        <w:ind w:right="-23" w:firstLine="567"/>
        <w:rPr>
          <w:sz w:val="28"/>
          <w:szCs w:val="28"/>
        </w:rPr>
      </w:pPr>
      <w:r>
        <w:rPr>
          <w:sz w:val="28"/>
          <w:szCs w:val="28"/>
        </w:rPr>
        <w:t>-</w:t>
      </w:r>
      <w:r w:rsidR="00BE1D18" w:rsidRPr="00BE1D18">
        <w:rPr>
          <w:sz w:val="28"/>
          <w:szCs w:val="28"/>
        </w:rPr>
        <w:t xml:space="preserve"> переносить свойства одного предмета на другие.</w:t>
      </w:r>
    </w:p>
    <w:p w:rsidR="00756B47" w:rsidRPr="00756B47" w:rsidRDefault="00756B47" w:rsidP="00D534F6">
      <w:pPr>
        <w:spacing w:line="360" w:lineRule="auto"/>
        <w:ind w:right="-23" w:firstLine="567"/>
        <w:jc w:val="both"/>
        <w:rPr>
          <w:rFonts w:eastAsia="Times New Roman"/>
          <w:bCs/>
          <w:i/>
          <w:spacing w:val="-1"/>
          <w:sz w:val="28"/>
          <w:szCs w:val="28"/>
        </w:rPr>
      </w:pPr>
      <w:r>
        <w:rPr>
          <w:rFonts w:eastAsia="Times New Roman"/>
          <w:i/>
          <w:spacing w:val="-1"/>
          <w:sz w:val="28"/>
          <w:szCs w:val="28"/>
        </w:rPr>
        <w:t xml:space="preserve">         В результате освоения </w:t>
      </w:r>
      <w:r>
        <w:rPr>
          <w:rFonts w:eastAsia="Times New Roman"/>
          <w:bCs/>
          <w:i/>
          <w:spacing w:val="-1"/>
          <w:sz w:val="28"/>
          <w:szCs w:val="28"/>
        </w:rPr>
        <w:t>о</w:t>
      </w:r>
      <w:r w:rsidRPr="00756B47">
        <w:rPr>
          <w:rFonts w:eastAsia="Times New Roman"/>
          <w:bCs/>
          <w:i/>
          <w:spacing w:val="-1"/>
          <w:sz w:val="28"/>
          <w:szCs w:val="28"/>
        </w:rPr>
        <w:t>б</w:t>
      </w:r>
      <w:r>
        <w:rPr>
          <w:rFonts w:eastAsia="Times New Roman"/>
          <w:bCs/>
          <w:i/>
          <w:spacing w:val="-1"/>
          <w:sz w:val="28"/>
          <w:szCs w:val="28"/>
        </w:rPr>
        <w:t>разовательной программы</w:t>
      </w:r>
      <w:r w:rsidRPr="00756B47">
        <w:rPr>
          <w:rFonts w:eastAsia="Times New Roman"/>
          <w:bCs/>
          <w:i/>
          <w:spacing w:val="-1"/>
          <w:sz w:val="28"/>
          <w:szCs w:val="28"/>
        </w:rPr>
        <w:t xml:space="preserve"> дополнительного образования для детей дошкольного возраста</w:t>
      </w:r>
      <w:r w:rsidR="00A85620">
        <w:rPr>
          <w:rFonts w:eastAsia="Times New Roman"/>
          <w:bCs/>
          <w:i/>
          <w:spacing w:val="-1"/>
          <w:sz w:val="28"/>
          <w:szCs w:val="28"/>
        </w:rPr>
        <w:t xml:space="preserve"> </w:t>
      </w:r>
      <w:r w:rsidRPr="00756B47">
        <w:rPr>
          <w:rFonts w:eastAsia="Times New Roman"/>
          <w:bCs/>
          <w:i/>
          <w:spacing w:val="-1"/>
          <w:sz w:val="28"/>
          <w:szCs w:val="28"/>
        </w:rPr>
        <w:t>«Информатика для дошкольников»</w:t>
      </w:r>
      <w:r w:rsidR="007A7A4A">
        <w:rPr>
          <w:rFonts w:eastAsia="Times New Roman"/>
          <w:bCs/>
          <w:i/>
          <w:spacing w:val="-1"/>
          <w:sz w:val="28"/>
          <w:szCs w:val="28"/>
        </w:rPr>
        <w:t xml:space="preserve"> на этапе завершения уровня дошкольного образования</w:t>
      </w:r>
      <w:r w:rsidR="0038711D">
        <w:rPr>
          <w:rFonts w:eastAsia="Times New Roman"/>
          <w:bCs/>
          <w:i/>
          <w:spacing w:val="-1"/>
          <w:sz w:val="28"/>
          <w:szCs w:val="28"/>
        </w:rPr>
        <w:t>:</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ебёнок овладе</w:t>
      </w:r>
      <w:r w:rsidR="00332803">
        <w:rPr>
          <w:rFonts w:eastAsia="Times New Roman"/>
          <w:sz w:val="28"/>
          <w:szCs w:val="28"/>
        </w:rPr>
        <w:t>ет</w:t>
      </w:r>
      <w:r w:rsidRPr="00030024">
        <w:rPr>
          <w:rFonts w:eastAsia="Times New Roman"/>
          <w:sz w:val="28"/>
          <w:szCs w:val="28"/>
        </w:rPr>
        <w:t xml:space="preserve">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ебёнок</w:t>
      </w:r>
      <w:r w:rsidRPr="00030024">
        <w:rPr>
          <w:rFonts w:eastAsia="Times New Roman"/>
          <w:spacing w:val="-1"/>
          <w:sz w:val="28"/>
          <w:szCs w:val="28"/>
        </w:rPr>
        <w:t xml:space="preserve"> способен выбирать себе род занятий, участников по совместной деятельности;</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а</w:t>
      </w:r>
      <w:r w:rsidRPr="00030024">
        <w:rPr>
          <w:rFonts w:eastAsia="Times New Roman"/>
          <w:sz w:val="28"/>
          <w:szCs w:val="28"/>
        </w:rPr>
        <w:t xml:space="preserve">ктивно взаимодействует со сверстниками и взрослыми, участвует в </w:t>
      </w:r>
      <w:r w:rsidRPr="00030024">
        <w:rPr>
          <w:rFonts w:eastAsia="Times New Roman"/>
          <w:spacing w:val="-1"/>
          <w:sz w:val="28"/>
          <w:szCs w:val="28"/>
        </w:rPr>
        <w:t xml:space="preserve">совместных играх. Способен договариваться, учитывать интересы и чувства других, </w:t>
      </w:r>
      <w:r w:rsidRPr="00030024">
        <w:rPr>
          <w:rFonts w:eastAsia="Times New Roman"/>
          <w:sz w:val="28"/>
          <w:szCs w:val="28"/>
        </w:rPr>
        <w:t xml:space="preserve">сопереживать неудачам и радоваться успехам других, адекватно проявляет свои </w:t>
      </w:r>
      <w:r w:rsidRPr="00030024">
        <w:rPr>
          <w:rFonts w:eastAsia="Times New Roman"/>
          <w:spacing w:val="-1"/>
          <w:sz w:val="28"/>
          <w:szCs w:val="28"/>
        </w:rPr>
        <w:t>чувства, в том числе чувство веры в себя, старается разрешать конфликты;</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 xml:space="preserve">ебёнок обладает развитым воображением, которое реализуется в разных видах деятельности, и прежде всего в игре; </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 xml:space="preserve">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w:t>
      </w:r>
      <w:r w:rsidRPr="00030024">
        <w:rPr>
          <w:rFonts w:eastAsia="Times New Roman"/>
          <w:spacing w:val="-1"/>
          <w:sz w:val="28"/>
          <w:szCs w:val="28"/>
        </w:rPr>
        <w:t>выделять звуки в словах, у ребёнка складываются предпосылки грамотности;</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у</w:t>
      </w:r>
      <w:r w:rsidRPr="00030024">
        <w:rPr>
          <w:rFonts w:eastAsia="Times New Roman"/>
          <w:sz w:val="28"/>
          <w:szCs w:val="28"/>
        </w:rPr>
        <w:t xml:space="preserve"> ребёнка развита крупная и мелкая моторика; </w:t>
      </w:r>
    </w:p>
    <w:p w:rsidR="004D4991"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r w:rsidR="004D4991">
        <w:rPr>
          <w:rFonts w:eastAsia="Times New Roman"/>
          <w:sz w:val="28"/>
          <w:szCs w:val="28"/>
        </w:rPr>
        <w:t>.</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р</w:t>
      </w:r>
      <w:r w:rsidRPr="00030024">
        <w:rPr>
          <w:rFonts w:eastAsia="Times New Roman"/>
          <w:sz w:val="28"/>
          <w:szCs w:val="28"/>
        </w:rPr>
        <w:t xml:space="preserve">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с</w:t>
      </w:r>
      <w:r w:rsidRPr="00030024">
        <w:rPr>
          <w:rFonts w:eastAsia="Times New Roman"/>
          <w:sz w:val="28"/>
          <w:szCs w:val="28"/>
        </w:rPr>
        <w:t xml:space="preserve">клонен наблюдать, экспериментировать. </w:t>
      </w:r>
    </w:p>
    <w:p w:rsidR="00E41387" w:rsidRPr="00030024"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z w:val="28"/>
          <w:szCs w:val="28"/>
        </w:rPr>
        <w:t>-</w:t>
      </w:r>
      <w:r w:rsidR="005658F9">
        <w:rPr>
          <w:rFonts w:eastAsia="Times New Roman"/>
          <w:sz w:val="28"/>
          <w:szCs w:val="28"/>
        </w:rPr>
        <w:t xml:space="preserve"> о</w:t>
      </w:r>
      <w:r w:rsidRPr="00030024">
        <w:rPr>
          <w:rFonts w:eastAsia="Times New Roman"/>
          <w:sz w:val="28"/>
          <w:szCs w:val="28"/>
        </w:rPr>
        <w:t xml:space="preserve">бладает начальными знаниями о себе, о природном и социальном мире, в котором он живёт; </w:t>
      </w:r>
    </w:p>
    <w:p w:rsidR="00E41387" w:rsidRDefault="00E41387" w:rsidP="00D534F6">
      <w:pPr>
        <w:shd w:val="clear" w:color="auto" w:fill="FFFFFF"/>
        <w:spacing w:line="360" w:lineRule="auto"/>
        <w:ind w:right="-23" w:firstLine="567"/>
        <w:jc w:val="both"/>
        <w:rPr>
          <w:rFonts w:eastAsia="Times New Roman"/>
          <w:sz w:val="28"/>
          <w:szCs w:val="28"/>
        </w:rPr>
      </w:pPr>
      <w:r w:rsidRPr="00030024">
        <w:rPr>
          <w:rFonts w:eastAsia="Times New Roman"/>
          <w:spacing w:val="-1"/>
          <w:sz w:val="28"/>
          <w:szCs w:val="28"/>
        </w:rPr>
        <w:t>-</w:t>
      </w:r>
      <w:r w:rsidR="005658F9">
        <w:rPr>
          <w:rFonts w:eastAsia="Times New Roman"/>
          <w:spacing w:val="-1"/>
          <w:sz w:val="28"/>
          <w:szCs w:val="28"/>
        </w:rPr>
        <w:t xml:space="preserve"> р</w:t>
      </w:r>
      <w:r w:rsidRPr="00030024">
        <w:rPr>
          <w:rFonts w:eastAsia="Times New Roman"/>
          <w:spacing w:val="-1"/>
          <w:sz w:val="28"/>
          <w:szCs w:val="28"/>
        </w:rPr>
        <w:t xml:space="preserve">ебёнок способен к принятию </w:t>
      </w:r>
      <w:r w:rsidRPr="00030024">
        <w:rPr>
          <w:rFonts w:eastAsia="Times New Roman"/>
          <w:sz w:val="28"/>
          <w:szCs w:val="28"/>
        </w:rPr>
        <w:t>собственных решений, опираясь на свои знания и умения в различных видах деятельности.</w:t>
      </w:r>
    </w:p>
    <w:p w:rsidR="00E41387" w:rsidRDefault="004B07B0" w:rsidP="00D534F6">
      <w:pPr>
        <w:spacing w:line="360" w:lineRule="auto"/>
        <w:ind w:right="-23" w:firstLine="567"/>
        <w:jc w:val="center"/>
        <w:rPr>
          <w:rFonts w:eastAsia="Calibri"/>
          <w:b/>
          <w:sz w:val="28"/>
          <w:szCs w:val="28"/>
          <w:lang w:eastAsia="en-US"/>
        </w:rPr>
      </w:pPr>
      <w:r>
        <w:rPr>
          <w:rFonts w:eastAsia="Calibri"/>
          <w:b/>
          <w:sz w:val="28"/>
          <w:szCs w:val="28"/>
          <w:lang w:eastAsia="en-US"/>
        </w:rPr>
        <w:t>Раздел 2</w:t>
      </w:r>
      <w:r w:rsidR="00E41387" w:rsidRPr="00030024">
        <w:rPr>
          <w:rFonts w:eastAsia="Calibri"/>
          <w:b/>
          <w:sz w:val="28"/>
          <w:szCs w:val="28"/>
          <w:lang w:eastAsia="en-US"/>
        </w:rPr>
        <w:t>. Содержательный</w:t>
      </w:r>
    </w:p>
    <w:p w:rsidR="00E41387" w:rsidRDefault="00E41387" w:rsidP="00D534F6">
      <w:pPr>
        <w:spacing w:line="360" w:lineRule="auto"/>
        <w:ind w:left="720" w:right="-23" w:firstLine="567"/>
        <w:contextualSpacing/>
        <w:jc w:val="center"/>
        <w:rPr>
          <w:rFonts w:eastAsia="+mn-ea"/>
          <w:b/>
          <w:kern w:val="24"/>
          <w:sz w:val="28"/>
          <w:szCs w:val="28"/>
        </w:rPr>
      </w:pPr>
      <w:r w:rsidRPr="005658F9">
        <w:rPr>
          <w:rFonts w:eastAsia="Calibri"/>
          <w:b/>
          <w:sz w:val="28"/>
          <w:szCs w:val="28"/>
          <w:lang w:eastAsia="en-US"/>
        </w:rPr>
        <w:t>2.1.</w:t>
      </w:r>
      <w:r w:rsidR="008231AF">
        <w:rPr>
          <w:rFonts w:eastAsia="Calibri"/>
          <w:b/>
          <w:sz w:val="28"/>
          <w:szCs w:val="28"/>
          <w:lang w:eastAsia="en-US"/>
        </w:rPr>
        <w:t xml:space="preserve"> </w:t>
      </w:r>
      <w:r w:rsidRPr="005658F9">
        <w:rPr>
          <w:rFonts w:eastAsia="+mn-ea"/>
          <w:b/>
          <w:kern w:val="24"/>
          <w:sz w:val="28"/>
          <w:szCs w:val="28"/>
        </w:rPr>
        <w:t xml:space="preserve">Описание образовательной деятельности </w:t>
      </w:r>
      <w:r w:rsidR="00961015">
        <w:rPr>
          <w:rFonts w:eastAsia="+mn-ea"/>
          <w:b/>
          <w:kern w:val="24"/>
          <w:sz w:val="28"/>
          <w:szCs w:val="28"/>
        </w:rPr>
        <w:t>при</w:t>
      </w:r>
      <w:r w:rsidR="00FB220D">
        <w:rPr>
          <w:rFonts w:eastAsia="+mn-ea"/>
          <w:b/>
          <w:kern w:val="24"/>
          <w:sz w:val="28"/>
          <w:szCs w:val="28"/>
        </w:rPr>
        <w:t xml:space="preserve"> реализации Программы</w:t>
      </w:r>
    </w:p>
    <w:p w:rsidR="00726273" w:rsidRPr="00726273" w:rsidRDefault="00726273" w:rsidP="00D534F6">
      <w:pPr>
        <w:spacing w:line="360" w:lineRule="auto"/>
        <w:ind w:firstLine="567"/>
        <w:jc w:val="both"/>
        <w:rPr>
          <w:rFonts w:eastAsia="Times New Roman"/>
          <w:sz w:val="28"/>
          <w:szCs w:val="28"/>
        </w:rPr>
      </w:pPr>
      <w:r w:rsidRPr="00726273">
        <w:rPr>
          <w:rFonts w:eastAsia="Times New Roman"/>
          <w:sz w:val="28"/>
          <w:szCs w:val="28"/>
        </w:rPr>
        <w:t xml:space="preserve">Решение образовательных задач с помощью развивающих мультимедийных разработок встраивается в систему части образовательной </w:t>
      </w:r>
      <w:r w:rsidR="00A85620" w:rsidRPr="00726273">
        <w:rPr>
          <w:rFonts w:eastAsia="Times New Roman"/>
          <w:sz w:val="28"/>
          <w:szCs w:val="28"/>
        </w:rPr>
        <w:t xml:space="preserve">программы, </w:t>
      </w:r>
      <w:r w:rsidR="00A85620">
        <w:rPr>
          <w:rFonts w:eastAsia="Times New Roman"/>
          <w:sz w:val="28"/>
          <w:szCs w:val="28"/>
        </w:rPr>
        <w:t>формируемая</w:t>
      </w:r>
      <w:r w:rsidRPr="00726273">
        <w:rPr>
          <w:rFonts w:eastAsia="Times New Roman"/>
          <w:sz w:val="28"/>
          <w:szCs w:val="28"/>
        </w:rPr>
        <w:t xml:space="preserve"> дошкольным учреждением. </w:t>
      </w:r>
    </w:p>
    <w:p w:rsidR="00356E84" w:rsidRPr="00864127" w:rsidRDefault="00356E84" w:rsidP="00D534F6">
      <w:pPr>
        <w:spacing w:line="360" w:lineRule="auto"/>
        <w:ind w:firstLine="567"/>
        <w:jc w:val="both"/>
        <w:rPr>
          <w:rFonts w:eastAsia="Times New Roman"/>
          <w:sz w:val="28"/>
          <w:szCs w:val="28"/>
        </w:rPr>
      </w:pPr>
      <w:r w:rsidRPr="00864127">
        <w:rPr>
          <w:rFonts w:eastAsia="Times New Roman"/>
          <w:bCs/>
          <w:sz w:val="28"/>
          <w:szCs w:val="28"/>
        </w:rPr>
        <w:t xml:space="preserve">Комплекс интерактивных развивающих и обучающих игр «Волшебная поляна» - </w:t>
      </w:r>
      <w:r w:rsidRPr="00864127">
        <w:rPr>
          <w:rFonts w:eastAsia="Times New Roman"/>
          <w:sz w:val="28"/>
          <w:szCs w:val="28"/>
        </w:rPr>
        <w:t xml:space="preserve">это универсальная программная оболочка, которая содержит в себе множество готовых игр (приложений), а также дает возможность педагогу создавать свои игры, методики, делиться ими, использовать для повышения профессиональных навыков. </w:t>
      </w:r>
    </w:p>
    <w:p w:rsidR="00356E84" w:rsidRPr="00864127" w:rsidRDefault="00356E84" w:rsidP="00D534F6">
      <w:pPr>
        <w:spacing w:line="360" w:lineRule="auto"/>
        <w:ind w:firstLine="567"/>
        <w:jc w:val="both"/>
        <w:rPr>
          <w:rFonts w:eastAsia="Times New Roman"/>
          <w:sz w:val="28"/>
          <w:szCs w:val="28"/>
        </w:rPr>
      </w:pPr>
      <w:r w:rsidRPr="00864127">
        <w:rPr>
          <w:rFonts w:eastAsia="Times New Roman"/>
          <w:sz w:val="28"/>
          <w:szCs w:val="28"/>
        </w:rPr>
        <w:t xml:space="preserve">Комплекс игр прост и понятен, его можно использовать для обучения как одного ребенка, так и группы детей, с участием педагога или без его участия. </w:t>
      </w:r>
    </w:p>
    <w:p w:rsidR="00356E84" w:rsidRPr="00864127" w:rsidRDefault="00356E84" w:rsidP="00D534F6">
      <w:pPr>
        <w:spacing w:line="360" w:lineRule="auto"/>
        <w:ind w:firstLine="567"/>
        <w:jc w:val="both"/>
        <w:rPr>
          <w:rFonts w:eastAsia="Times New Roman"/>
          <w:sz w:val="28"/>
          <w:szCs w:val="28"/>
        </w:rPr>
      </w:pPr>
      <w:r w:rsidRPr="00864127">
        <w:rPr>
          <w:rFonts w:eastAsia="Times New Roman"/>
          <w:sz w:val="28"/>
          <w:szCs w:val="28"/>
        </w:rPr>
        <w:t xml:space="preserve">Игры (приложения) поделены на три блока: </w:t>
      </w:r>
      <w:r w:rsidR="00112179" w:rsidRPr="00864127">
        <w:rPr>
          <w:rFonts w:eastAsia="Times New Roman"/>
          <w:sz w:val="28"/>
          <w:szCs w:val="28"/>
        </w:rPr>
        <w:t>инженерная школа, общее развитие, психологическая разгрузка</w:t>
      </w:r>
      <w:r w:rsidR="00864127">
        <w:rPr>
          <w:rFonts w:eastAsia="Times New Roman"/>
          <w:sz w:val="28"/>
          <w:szCs w:val="28"/>
        </w:rPr>
        <w:t>.</w:t>
      </w:r>
    </w:p>
    <w:p w:rsidR="00112179" w:rsidRPr="00864127" w:rsidRDefault="00112179" w:rsidP="00D534F6">
      <w:pPr>
        <w:spacing w:line="360" w:lineRule="auto"/>
        <w:ind w:firstLine="567"/>
        <w:jc w:val="both"/>
        <w:rPr>
          <w:rFonts w:eastAsia="Times New Roman"/>
          <w:sz w:val="28"/>
          <w:szCs w:val="28"/>
        </w:rPr>
      </w:pPr>
      <w:r w:rsidRPr="00864127">
        <w:rPr>
          <w:rFonts w:eastAsia="Times New Roman"/>
          <w:sz w:val="28"/>
          <w:szCs w:val="28"/>
        </w:rPr>
        <w:t xml:space="preserve">Управление в программе реализовано несколькими способами: </w:t>
      </w:r>
    </w:p>
    <w:p w:rsidR="00112179" w:rsidRPr="00864127" w:rsidRDefault="00112179" w:rsidP="00D534F6">
      <w:pPr>
        <w:spacing w:line="360" w:lineRule="auto"/>
        <w:ind w:firstLine="567"/>
        <w:jc w:val="both"/>
        <w:rPr>
          <w:rFonts w:eastAsia="Times New Roman"/>
          <w:sz w:val="28"/>
          <w:szCs w:val="28"/>
        </w:rPr>
      </w:pPr>
      <w:r w:rsidRPr="00864127">
        <w:rPr>
          <w:rFonts w:eastAsia="Times New Roman"/>
          <w:sz w:val="28"/>
          <w:szCs w:val="28"/>
        </w:rPr>
        <w:t xml:space="preserve">- при помощи компьютерной мыши (компьютер, ноутбук, </w:t>
      </w:r>
      <w:proofErr w:type="spellStart"/>
      <w:r w:rsidRPr="00864127">
        <w:rPr>
          <w:rFonts w:eastAsia="Times New Roman"/>
          <w:sz w:val="28"/>
          <w:szCs w:val="28"/>
        </w:rPr>
        <w:t>неттоп</w:t>
      </w:r>
      <w:proofErr w:type="spellEnd"/>
      <w:r w:rsidRPr="00864127">
        <w:rPr>
          <w:rFonts w:eastAsia="Times New Roman"/>
          <w:sz w:val="28"/>
          <w:szCs w:val="28"/>
        </w:rPr>
        <w:t xml:space="preserve">) </w:t>
      </w:r>
    </w:p>
    <w:p w:rsidR="00112179" w:rsidRPr="00864127" w:rsidRDefault="00112179" w:rsidP="00D534F6">
      <w:pPr>
        <w:spacing w:line="360" w:lineRule="auto"/>
        <w:ind w:firstLine="567"/>
        <w:jc w:val="both"/>
        <w:rPr>
          <w:rFonts w:eastAsia="Times New Roman"/>
          <w:sz w:val="28"/>
          <w:szCs w:val="28"/>
        </w:rPr>
      </w:pPr>
      <w:r w:rsidRPr="00864127">
        <w:rPr>
          <w:rFonts w:eastAsia="Times New Roman"/>
          <w:sz w:val="28"/>
          <w:szCs w:val="28"/>
        </w:rPr>
        <w:t xml:space="preserve">- при помощи интерактивных стилусов или маркеров (интерактивные приставки, интерактивные доски) </w:t>
      </w:r>
    </w:p>
    <w:p w:rsidR="00112179" w:rsidRPr="00864127" w:rsidRDefault="00332803" w:rsidP="00D534F6">
      <w:pPr>
        <w:spacing w:line="360" w:lineRule="auto"/>
        <w:ind w:firstLine="567"/>
        <w:jc w:val="both"/>
        <w:rPr>
          <w:rFonts w:eastAsia="Times New Roman"/>
          <w:sz w:val="28"/>
          <w:szCs w:val="28"/>
        </w:rPr>
      </w:pPr>
      <w:r>
        <w:rPr>
          <w:rFonts w:eastAsia="Times New Roman"/>
          <w:bCs/>
          <w:sz w:val="28"/>
          <w:szCs w:val="28"/>
        </w:rPr>
        <w:t xml:space="preserve">- </w:t>
      </w:r>
      <w:r w:rsidR="00112179" w:rsidRPr="00864127">
        <w:rPr>
          <w:rFonts w:eastAsia="Times New Roman"/>
          <w:bCs/>
          <w:sz w:val="28"/>
          <w:szCs w:val="28"/>
        </w:rPr>
        <w:t xml:space="preserve">при помощи касаний пальцев </w:t>
      </w:r>
      <w:r w:rsidR="00112179" w:rsidRPr="00864127">
        <w:rPr>
          <w:rFonts w:eastAsia="Times New Roman"/>
          <w:sz w:val="28"/>
          <w:szCs w:val="28"/>
        </w:rPr>
        <w:t xml:space="preserve">(интерактивные приставки, интерактивные доски, интерактивные проекторы, планшетные устройства, </w:t>
      </w:r>
      <w:r w:rsidR="00112179" w:rsidRPr="00864127">
        <w:rPr>
          <w:rFonts w:eastAsia="Times New Roman"/>
          <w:bCs/>
          <w:sz w:val="28"/>
          <w:szCs w:val="28"/>
        </w:rPr>
        <w:t>интерактивные панели</w:t>
      </w:r>
      <w:r w:rsidR="00112179" w:rsidRPr="00864127">
        <w:rPr>
          <w:rFonts w:eastAsia="Times New Roman"/>
          <w:sz w:val="28"/>
          <w:szCs w:val="28"/>
        </w:rPr>
        <w:t xml:space="preserve">). </w:t>
      </w:r>
    </w:p>
    <w:p w:rsidR="00356E84" w:rsidRPr="00864127" w:rsidRDefault="00112179" w:rsidP="00D534F6">
      <w:pPr>
        <w:spacing w:line="360" w:lineRule="auto"/>
        <w:ind w:firstLine="567"/>
        <w:jc w:val="both"/>
        <w:rPr>
          <w:rFonts w:eastAsia="Times New Roman"/>
          <w:sz w:val="28"/>
          <w:szCs w:val="28"/>
        </w:rPr>
      </w:pPr>
      <w:r w:rsidRPr="00864127">
        <w:rPr>
          <w:rFonts w:eastAsia="Times New Roman"/>
          <w:bCs/>
          <w:sz w:val="28"/>
          <w:szCs w:val="28"/>
        </w:rPr>
        <w:t xml:space="preserve">«Волшебная поляна» </w:t>
      </w:r>
      <w:r w:rsidRPr="00864127">
        <w:rPr>
          <w:rFonts w:eastAsia="Times New Roman"/>
          <w:sz w:val="28"/>
          <w:szCs w:val="28"/>
        </w:rPr>
        <w:t xml:space="preserve">поддерживает функцию </w:t>
      </w:r>
      <w:proofErr w:type="spellStart"/>
      <w:r w:rsidRPr="00864127">
        <w:rPr>
          <w:rFonts w:eastAsia="Times New Roman"/>
          <w:bCs/>
          <w:sz w:val="28"/>
          <w:szCs w:val="28"/>
        </w:rPr>
        <w:t>Мультитач</w:t>
      </w:r>
      <w:proofErr w:type="spellEnd"/>
      <w:r w:rsidR="00A85620">
        <w:rPr>
          <w:rFonts w:eastAsia="Times New Roman"/>
          <w:bCs/>
          <w:sz w:val="28"/>
          <w:szCs w:val="28"/>
        </w:rPr>
        <w:t xml:space="preserve"> </w:t>
      </w:r>
      <w:r w:rsidRPr="00864127">
        <w:rPr>
          <w:rFonts w:eastAsia="Times New Roman"/>
          <w:sz w:val="28"/>
          <w:szCs w:val="28"/>
        </w:rPr>
        <w:t>(это делает программу функциональной, удобной и интересной).</w:t>
      </w:r>
    </w:p>
    <w:p w:rsidR="00726273" w:rsidRPr="00864127" w:rsidRDefault="00112179" w:rsidP="00D534F6">
      <w:pPr>
        <w:autoSpaceDE w:val="0"/>
        <w:autoSpaceDN w:val="0"/>
        <w:adjustRightInd w:val="0"/>
        <w:spacing w:line="360" w:lineRule="auto"/>
        <w:ind w:right="-22" w:firstLine="567"/>
        <w:jc w:val="both"/>
        <w:rPr>
          <w:rFonts w:eastAsia="Times New Roman"/>
          <w:bCs/>
          <w:sz w:val="28"/>
          <w:szCs w:val="28"/>
        </w:rPr>
      </w:pPr>
      <w:r w:rsidRPr="00864127">
        <w:rPr>
          <w:rFonts w:eastAsia="Times New Roman"/>
          <w:bCs/>
          <w:sz w:val="28"/>
          <w:szCs w:val="28"/>
        </w:rPr>
        <w:t xml:space="preserve">Функция </w:t>
      </w:r>
      <w:proofErr w:type="spellStart"/>
      <w:r w:rsidRPr="00864127">
        <w:rPr>
          <w:rFonts w:eastAsia="Times New Roman"/>
          <w:bCs/>
          <w:sz w:val="28"/>
          <w:szCs w:val="28"/>
        </w:rPr>
        <w:t>Мультитач</w:t>
      </w:r>
      <w:proofErr w:type="spellEnd"/>
      <w:r w:rsidRPr="00864127">
        <w:rPr>
          <w:rFonts w:eastAsia="Times New Roman"/>
          <w:bCs/>
          <w:sz w:val="28"/>
          <w:szCs w:val="28"/>
        </w:rPr>
        <w:t xml:space="preserve"> подразумевает распознавание жестов при касании сенсорного экрана (перелистывание, масштабирование, вращение, перемещение), а также возможность использования устройства двумя и более пользователями одновременно (количество пользователей не ограничено).</w:t>
      </w:r>
    </w:p>
    <w:p w:rsidR="00112179" w:rsidRPr="00864127" w:rsidRDefault="00112179" w:rsidP="00D534F6">
      <w:pPr>
        <w:autoSpaceDE w:val="0"/>
        <w:autoSpaceDN w:val="0"/>
        <w:adjustRightInd w:val="0"/>
        <w:spacing w:line="360" w:lineRule="auto"/>
        <w:ind w:right="-22" w:firstLine="567"/>
        <w:jc w:val="both"/>
        <w:rPr>
          <w:rFonts w:eastAsia="Times New Roman"/>
          <w:bCs/>
          <w:sz w:val="28"/>
          <w:szCs w:val="28"/>
        </w:rPr>
      </w:pPr>
      <w:r w:rsidRPr="00864127">
        <w:rPr>
          <w:rFonts w:eastAsia="Times New Roman"/>
          <w:bCs/>
          <w:sz w:val="28"/>
          <w:szCs w:val="28"/>
        </w:rPr>
        <w:t xml:space="preserve">Программное обеспечение «Волшебная поляна» предназначено для установки на любой вид компьютерного оборудования, удовлетворяющего необходимым системным требованиям. Для активации программы используется уникальный лицензионный ключ. </w:t>
      </w:r>
    </w:p>
    <w:p w:rsidR="00112179" w:rsidRPr="00864127" w:rsidRDefault="00112179" w:rsidP="00D534F6">
      <w:pPr>
        <w:autoSpaceDE w:val="0"/>
        <w:autoSpaceDN w:val="0"/>
        <w:adjustRightInd w:val="0"/>
        <w:spacing w:line="360" w:lineRule="auto"/>
        <w:ind w:right="-22" w:firstLine="567"/>
        <w:jc w:val="both"/>
        <w:rPr>
          <w:rFonts w:eastAsia="Times New Roman"/>
          <w:bCs/>
          <w:sz w:val="28"/>
          <w:szCs w:val="28"/>
        </w:rPr>
      </w:pPr>
      <w:r w:rsidRPr="00864127">
        <w:rPr>
          <w:rFonts w:eastAsia="Times New Roman"/>
          <w:bCs/>
          <w:sz w:val="28"/>
          <w:szCs w:val="28"/>
        </w:rPr>
        <w:t xml:space="preserve">Эффективнее всего использовать «Волшебную поляну» на интерактивном оборудовании с функцией </w:t>
      </w:r>
      <w:proofErr w:type="spellStart"/>
      <w:r w:rsidRPr="00864127">
        <w:rPr>
          <w:rFonts w:eastAsia="Times New Roman"/>
          <w:bCs/>
          <w:sz w:val="28"/>
          <w:szCs w:val="28"/>
        </w:rPr>
        <w:t>Мультитач</w:t>
      </w:r>
      <w:proofErr w:type="spellEnd"/>
      <w:r w:rsidRPr="00864127">
        <w:rPr>
          <w:rFonts w:eastAsia="Times New Roman"/>
          <w:bCs/>
          <w:sz w:val="28"/>
          <w:szCs w:val="28"/>
        </w:rPr>
        <w:t xml:space="preserve"> (поддерживающем возможность управления при помощи касаний пальцев).</w:t>
      </w:r>
    </w:p>
    <w:p w:rsidR="00112179" w:rsidRPr="00C52187" w:rsidRDefault="00864127" w:rsidP="00D534F6">
      <w:pPr>
        <w:autoSpaceDE w:val="0"/>
        <w:autoSpaceDN w:val="0"/>
        <w:adjustRightInd w:val="0"/>
        <w:spacing w:line="360" w:lineRule="auto"/>
        <w:ind w:right="-22" w:firstLine="567"/>
        <w:jc w:val="both"/>
        <w:rPr>
          <w:rFonts w:eastAsia="Times New Roman"/>
          <w:bCs/>
          <w:color w:val="FF0000"/>
          <w:sz w:val="28"/>
          <w:szCs w:val="28"/>
        </w:rPr>
      </w:pPr>
      <w:r w:rsidRPr="00864127">
        <w:rPr>
          <w:rFonts w:eastAsia="Times New Roman"/>
          <w:bCs/>
          <w:sz w:val="28"/>
          <w:szCs w:val="28"/>
        </w:rPr>
        <w:t>Программное обеспечение «Волшебная поляна» может использоваться на следующих устройствах: компьютер, ноутбук, планшет, интерактивная панель, интерактивный стол, интерактивная доска, интерактивный проектор.</w:t>
      </w:r>
      <w:r w:rsidR="005658F9">
        <w:rPr>
          <w:rFonts w:eastAsia="Times New Roman"/>
          <w:bCs/>
          <w:sz w:val="28"/>
          <w:szCs w:val="28"/>
        </w:rPr>
        <w:t xml:space="preserve"> Для реализации данной программы в детском саду используется </w:t>
      </w:r>
      <w:r w:rsidRPr="00864127">
        <w:rPr>
          <w:rFonts w:eastAsia="Times New Roman"/>
          <w:bCs/>
          <w:sz w:val="28"/>
          <w:szCs w:val="28"/>
        </w:rPr>
        <w:t>интерактивн</w:t>
      </w:r>
      <w:r w:rsidR="005658F9">
        <w:rPr>
          <w:rFonts w:eastAsia="Times New Roman"/>
          <w:bCs/>
          <w:sz w:val="28"/>
          <w:szCs w:val="28"/>
        </w:rPr>
        <w:t>ая</w:t>
      </w:r>
      <w:r w:rsidR="00945D98">
        <w:rPr>
          <w:rFonts w:eastAsia="Times New Roman"/>
          <w:bCs/>
          <w:sz w:val="28"/>
          <w:szCs w:val="28"/>
        </w:rPr>
        <w:t xml:space="preserve"> </w:t>
      </w:r>
      <w:r w:rsidRPr="005658F9">
        <w:rPr>
          <w:rFonts w:eastAsia="Times New Roman"/>
          <w:bCs/>
          <w:sz w:val="28"/>
          <w:szCs w:val="28"/>
        </w:rPr>
        <w:t>панель</w:t>
      </w:r>
      <w:r w:rsidR="005658F9">
        <w:rPr>
          <w:rFonts w:eastAsia="Times New Roman"/>
          <w:bCs/>
          <w:sz w:val="28"/>
          <w:szCs w:val="28"/>
        </w:rPr>
        <w:t>.</w:t>
      </w:r>
    </w:p>
    <w:p w:rsidR="00864127" w:rsidRPr="00726273" w:rsidRDefault="00864127" w:rsidP="00D534F6">
      <w:pPr>
        <w:spacing w:line="360" w:lineRule="auto"/>
        <w:ind w:firstLine="567"/>
        <w:jc w:val="both"/>
        <w:rPr>
          <w:rFonts w:eastAsia="Times New Roman"/>
          <w:sz w:val="28"/>
          <w:szCs w:val="28"/>
        </w:rPr>
      </w:pPr>
      <w:r w:rsidRPr="00726273">
        <w:rPr>
          <w:rFonts w:eastAsia="Times New Roman"/>
          <w:sz w:val="28"/>
          <w:szCs w:val="28"/>
        </w:rPr>
        <w:t xml:space="preserve">В программе выделены следующие направления использования интерактивной </w:t>
      </w:r>
      <w:r w:rsidR="00C52187">
        <w:rPr>
          <w:rFonts w:eastAsia="Times New Roman"/>
          <w:sz w:val="28"/>
          <w:szCs w:val="28"/>
        </w:rPr>
        <w:t>панели</w:t>
      </w:r>
      <w:r w:rsidRPr="00726273">
        <w:rPr>
          <w:rFonts w:eastAsia="Times New Roman"/>
          <w:sz w:val="28"/>
          <w:szCs w:val="28"/>
        </w:rPr>
        <w:t xml:space="preserve">, которые доступны для работы с детьми дошкольного возраста: </w:t>
      </w:r>
    </w:p>
    <w:p w:rsidR="00864127" w:rsidRPr="00726273" w:rsidRDefault="00864127" w:rsidP="00D534F6">
      <w:pPr>
        <w:spacing w:line="360" w:lineRule="auto"/>
        <w:ind w:firstLine="567"/>
        <w:jc w:val="both"/>
        <w:rPr>
          <w:rFonts w:eastAsia="Times New Roman"/>
          <w:sz w:val="28"/>
          <w:szCs w:val="28"/>
        </w:rPr>
      </w:pPr>
      <w:r w:rsidRPr="00726273">
        <w:rPr>
          <w:rFonts w:eastAsia="Times New Roman"/>
          <w:sz w:val="28"/>
          <w:szCs w:val="28"/>
        </w:rPr>
        <w:t xml:space="preserve">• использование интерактивной </w:t>
      </w:r>
      <w:r w:rsidR="00C52187">
        <w:rPr>
          <w:rFonts w:eastAsia="Times New Roman"/>
          <w:sz w:val="28"/>
          <w:szCs w:val="28"/>
        </w:rPr>
        <w:t>панели</w:t>
      </w:r>
      <w:r w:rsidRPr="00726273">
        <w:rPr>
          <w:rFonts w:eastAsia="Times New Roman"/>
          <w:sz w:val="28"/>
          <w:szCs w:val="28"/>
        </w:rPr>
        <w:t xml:space="preserve">; </w:t>
      </w:r>
    </w:p>
    <w:p w:rsidR="00864127" w:rsidRPr="00726273" w:rsidRDefault="00864127" w:rsidP="00D534F6">
      <w:pPr>
        <w:spacing w:line="360" w:lineRule="auto"/>
        <w:ind w:firstLine="567"/>
        <w:jc w:val="both"/>
        <w:rPr>
          <w:rFonts w:eastAsia="Times New Roman"/>
          <w:sz w:val="28"/>
          <w:szCs w:val="28"/>
        </w:rPr>
      </w:pPr>
      <w:r w:rsidRPr="00726273">
        <w:rPr>
          <w:rFonts w:eastAsia="Times New Roman"/>
          <w:sz w:val="28"/>
          <w:szCs w:val="28"/>
        </w:rPr>
        <w:t xml:space="preserve">• создание собственных мультимедийных продуктов; </w:t>
      </w:r>
    </w:p>
    <w:p w:rsidR="00864127" w:rsidRDefault="00864127" w:rsidP="00D534F6">
      <w:pPr>
        <w:spacing w:line="360" w:lineRule="auto"/>
        <w:ind w:firstLine="567"/>
        <w:jc w:val="both"/>
        <w:rPr>
          <w:rFonts w:eastAsia="Times New Roman"/>
          <w:sz w:val="28"/>
          <w:szCs w:val="28"/>
        </w:rPr>
      </w:pPr>
      <w:r w:rsidRPr="00726273">
        <w:rPr>
          <w:rFonts w:eastAsia="Times New Roman"/>
          <w:sz w:val="28"/>
          <w:szCs w:val="28"/>
        </w:rPr>
        <w:t>• использование Интернет-ресурсов.</w:t>
      </w:r>
    </w:p>
    <w:p w:rsidR="00112179" w:rsidRDefault="00864127" w:rsidP="00D534F6">
      <w:pPr>
        <w:autoSpaceDE w:val="0"/>
        <w:autoSpaceDN w:val="0"/>
        <w:adjustRightInd w:val="0"/>
        <w:spacing w:line="360" w:lineRule="auto"/>
        <w:ind w:right="-22" w:firstLine="567"/>
        <w:jc w:val="both"/>
        <w:rPr>
          <w:rFonts w:eastAsia="Times New Roman"/>
          <w:b/>
          <w:bCs/>
          <w:sz w:val="28"/>
          <w:szCs w:val="28"/>
        </w:rPr>
      </w:pPr>
      <w:r w:rsidRPr="00726273">
        <w:rPr>
          <w:rFonts w:eastAsia="Times New Roman"/>
          <w:sz w:val="28"/>
          <w:szCs w:val="28"/>
        </w:rPr>
        <w:t xml:space="preserve">Работа с интерактивной </w:t>
      </w:r>
      <w:r w:rsidR="00C52187">
        <w:rPr>
          <w:rFonts w:eastAsia="Times New Roman"/>
          <w:sz w:val="28"/>
          <w:szCs w:val="28"/>
        </w:rPr>
        <w:t>панелью</w:t>
      </w:r>
      <w:r w:rsidRPr="00726273">
        <w:rPr>
          <w:rFonts w:eastAsia="Times New Roman"/>
          <w:sz w:val="28"/>
          <w:szCs w:val="28"/>
        </w:rPr>
        <w:t xml:space="preserve"> происходит при первостепенной роли воспитателя по принципу тройственного взаимодействия: воспитатель - интерактивная </w:t>
      </w:r>
      <w:r w:rsidR="00C52187">
        <w:rPr>
          <w:rFonts w:eastAsia="Times New Roman"/>
          <w:sz w:val="28"/>
          <w:szCs w:val="28"/>
        </w:rPr>
        <w:t>панель</w:t>
      </w:r>
      <w:r w:rsidRPr="00726273">
        <w:rPr>
          <w:rFonts w:eastAsia="Times New Roman"/>
          <w:sz w:val="28"/>
          <w:szCs w:val="28"/>
        </w:rPr>
        <w:t xml:space="preserve"> - ребенок.  </w:t>
      </w:r>
    </w:p>
    <w:p w:rsidR="00F842C0" w:rsidRPr="00F842C0" w:rsidRDefault="00E41387" w:rsidP="008231AF">
      <w:pPr>
        <w:spacing w:line="360" w:lineRule="auto"/>
        <w:ind w:right="-22" w:firstLine="567"/>
        <w:jc w:val="center"/>
        <w:rPr>
          <w:rFonts w:eastAsia="Calibri"/>
          <w:b/>
          <w:bCs/>
          <w:color w:val="FF0000"/>
          <w:sz w:val="28"/>
          <w:szCs w:val="28"/>
          <w:lang w:eastAsia="en-US"/>
        </w:rPr>
      </w:pPr>
      <w:r w:rsidRPr="007121C9">
        <w:rPr>
          <w:rFonts w:eastAsia="Times New Roman"/>
          <w:b/>
          <w:spacing w:val="-2"/>
          <w:sz w:val="28"/>
          <w:szCs w:val="28"/>
          <w:lang w:eastAsia="en-US"/>
        </w:rPr>
        <w:t xml:space="preserve">2.2.  </w:t>
      </w:r>
      <w:r w:rsidRPr="007121C9">
        <w:rPr>
          <w:rFonts w:eastAsia="Calibri"/>
          <w:b/>
          <w:sz w:val="28"/>
          <w:szCs w:val="28"/>
          <w:lang w:eastAsia="en-US"/>
        </w:rPr>
        <w:t>Описание форм, способов, методов</w:t>
      </w:r>
      <w:r w:rsidR="008231AF">
        <w:rPr>
          <w:rFonts w:eastAsia="Calibri"/>
          <w:b/>
          <w:sz w:val="28"/>
          <w:szCs w:val="28"/>
          <w:lang w:eastAsia="en-US"/>
        </w:rPr>
        <w:t xml:space="preserve"> и средств</w:t>
      </w:r>
      <w:r w:rsidRPr="007121C9">
        <w:rPr>
          <w:rFonts w:eastAsia="Calibri"/>
          <w:b/>
          <w:sz w:val="28"/>
          <w:szCs w:val="28"/>
          <w:lang w:eastAsia="en-US"/>
        </w:rPr>
        <w:t xml:space="preserve"> реализации </w:t>
      </w:r>
      <w:r w:rsidR="00FB220D">
        <w:rPr>
          <w:rFonts w:eastAsia="Calibri"/>
          <w:b/>
          <w:bCs/>
          <w:sz w:val="28"/>
          <w:szCs w:val="28"/>
          <w:lang w:eastAsia="en-US"/>
        </w:rPr>
        <w:t>П</w:t>
      </w:r>
      <w:r w:rsidR="00F842C0" w:rsidRPr="007121C9">
        <w:rPr>
          <w:rFonts w:eastAsia="Calibri"/>
          <w:b/>
          <w:bCs/>
          <w:sz w:val="28"/>
          <w:szCs w:val="28"/>
          <w:lang w:eastAsia="en-US"/>
        </w:rPr>
        <w:t xml:space="preserve">рограммы </w:t>
      </w:r>
    </w:p>
    <w:p w:rsidR="00356E84" w:rsidRPr="00887497" w:rsidRDefault="00356E84" w:rsidP="00D534F6">
      <w:pPr>
        <w:spacing w:line="360" w:lineRule="auto"/>
        <w:ind w:firstLine="567"/>
        <w:jc w:val="both"/>
        <w:rPr>
          <w:rFonts w:eastAsia="Times New Roman"/>
          <w:sz w:val="28"/>
          <w:szCs w:val="28"/>
        </w:rPr>
      </w:pPr>
      <w:r w:rsidRPr="00887497">
        <w:rPr>
          <w:rFonts w:eastAsia="Times New Roman"/>
          <w:sz w:val="28"/>
          <w:szCs w:val="28"/>
        </w:rPr>
        <w:t xml:space="preserve">Использование интерактивной </w:t>
      </w:r>
      <w:r w:rsidR="00014D48" w:rsidRPr="00887497">
        <w:rPr>
          <w:rFonts w:eastAsia="Times New Roman"/>
          <w:sz w:val="28"/>
          <w:szCs w:val="28"/>
        </w:rPr>
        <w:t>панели</w:t>
      </w:r>
      <w:r w:rsidRPr="00887497">
        <w:rPr>
          <w:rFonts w:eastAsia="Times New Roman"/>
          <w:sz w:val="28"/>
          <w:szCs w:val="28"/>
        </w:rPr>
        <w:t xml:space="preserve"> на занятиях позволяет перейти от объяснительно-иллюстрированного способа обучения к деятельностному, при котором ребенок становится активным субъектом, а не пассивным объектом педагогического воздействия. Это способствует осознанному усвоению знаний дошкольниками. Благодаря наглядности и интерактивности, ребята охотнее вовлекаются в активную работу. У дошкольников повышается концентрация внимания, улучшается понимание и запоминание материала, обостряется восприятие. Это средство обучения может быть применимо для обучения детей разных возрастов. </w:t>
      </w:r>
    </w:p>
    <w:p w:rsidR="00E41387" w:rsidRPr="00030024" w:rsidRDefault="00887497" w:rsidP="00D534F6">
      <w:pPr>
        <w:spacing w:line="360" w:lineRule="auto"/>
        <w:ind w:right="-22" w:firstLine="567"/>
        <w:jc w:val="both"/>
        <w:rPr>
          <w:rFonts w:eastAsia="Calibri"/>
          <w:sz w:val="28"/>
          <w:szCs w:val="28"/>
          <w:lang w:eastAsia="en-US"/>
        </w:rPr>
      </w:pPr>
      <w:r>
        <w:rPr>
          <w:rFonts w:eastAsia="Calibri"/>
          <w:sz w:val="28"/>
          <w:szCs w:val="28"/>
          <w:lang w:eastAsia="en-US"/>
        </w:rPr>
        <w:t xml:space="preserve">Построение образовательной деятельности </w:t>
      </w:r>
      <w:r w:rsidR="00E41387" w:rsidRPr="00030024">
        <w:rPr>
          <w:rFonts w:eastAsia="Calibri"/>
          <w:sz w:val="28"/>
          <w:szCs w:val="28"/>
          <w:lang w:eastAsia="en-US"/>
        </w:rPr>
        <w:t>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от опыта и творческого подхода педагога.</w:t>
      </w:r>
    </w:p>
    <w:p w:rsidR="00E41387" w:rsidRPr="00030024" w:rsidRDefault="00E41387" w:rsidP="00D534F6">
      <w:pPr>
        <w:spacing w:line="360" w:lineRule="auto"/>
        <w:ind w:firstLine="567"/>
        <w:rPr>
          <w:rFonts w:eastAsia="Calibri"/>
          <w:sz w:val="28"/>
          <w:szCs w:val="28"/>
          <w:lang w:eastAsia="en-US"/>
        </w:rPr>
      </w:pPr>
      <w:r w:rsidRPr="00030024">
        <w:rPr>
          <w:rFonts w:eastAsia="Calibri"/>
          <w:sz w:val="28"/>
          <w:szCs w:val="28"/>
          <w:lang w:eastAsia="en-US"/>
        </w:rPr>
        <w:t xml:space="preserve">Методы и средства, используемые в организации образовательного процесса </w:t>
      </w:r>
      <w:r w:rsidR="00B3792B" w:rsidRPr="00030024">
        <w:rPr>
          <w:rFonts w:eastAsia="Calibri"/>
          <w:sz w:val="28"/>
          <w:szCs w:val="28"/>
          <w:lang w:eastAsia="en-US"/>
        </w:rPr>
        <w:t>с воспитанниками,</w:t>
      </w:r>
      <w:r w:rsidRPr="00030024">
        <w:rPr>
          <w:rFonts w:eastAsia="Calibri"/>
          <w:sz w:val="28"/>
          <w:szCs w:val="28"/>
          <w:lang w:eastAsia="en-US"/>
        </w:rPr>
        <w:t xml:space="preserve"> зависят от:</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sz w:val="28"/>
          <w:szCs w:val="28"/>
          <w:lang w:eastAsia="en-US"/>
        </w:rPr>
        <w:t>- возрастных особенностей воспитанников;</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sz w:val="28"/>
          <w:szCs w:val="28"/>
          <w:lang w:eastAsia="en-US"/>
        </w:rPr>
        <w:t>- их индивидуальных и особых образовательных потребностей;</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sz w:val="28"/>
          <w:szCs w:val="28"/>
          <w:lang w:eastAsia="en-US"/>
        </w:rPr>
        <w:t>- личных интересов, мотивов, ожиданий, желаний детей;</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Словесные методы:</w:t>
      </w:r>
      <w:r w:rsidR="00945D98">
        <w:rPr>
          <w:rFonts w:eastAsia="Calibri"/>
          <w:bCs/>
          <w:sz w:val="28"/>
          <w:szCs w:val="28"/>
          <w:lang w:eastAsia="en-US"/>
        </w:rPr>
        <w:t xml:space="preserve"> </w:t>
      </w:r>
      <w:r w:rsidRPr="00030024">
        <w:rPr>
          <w:rFonts w:eastAsia="Calibri"/>
          <w:bCs/>
          <w:sz w:val="28"/>
          <w:szCs w:val="28"/>
          <w:lang w:eastAsia="en-US"/>
        </w:rPr>
        <w:t>рассказ, объяснение, беседа, разъяснение, поручени</w:t>
      </w:r>
      <w:r w:rsidR="00BB782C">
        <w:rPr>
          <w:rFonts w:eastAsia="Calibri"/>
          <w:bCs/>
          <w:sz w:val="28"/>
          <w:szCs w:val="28"/>
          <w:lang w:eastAsia="en-US"/>
        </w:rPr>
        <w:t>е, анализ ситуаций, обсуждение.</w:t>
      </w:r>
    </w:p>
    <w:p w:rsidR="00E41387" w:rsidRPr="00030024" w:rsidRDefault="00E41387" w:rsidP="00D534F6">
      <w:pPr>
        <w:spacing w:line="360" w:lineRule="auto"/>
        <w:ind w:firstLine="567"/>
        <w:rPr>
          <w:rFonts w:eastAsia="Calibri"/>
          <w:sz w:val="28"/>
          <w:szCs w:val="28"/>
          <w:lang w:eastAsia="en-US"/>
        </w:rPr>
      </w:pPr>
      <w:r w:rsidRPr="00030024">
        <w:rPr>
          <w:rFonts w:eastAsia="Calibri"/>
          <w:bCs/>
          <w:sz w:val="28"/>
          <w:szCs w:val="28"/>
          <w:lang w:eastAsia="en-US"/>
        </w:rPr>
        <w:t>Методы практического обучения:</w:t>
      </w:r>
    </w:p>
    <w:p w:rsidR="00E41387" w:rsidRPr="00030024" w:rsidRDefault="00E41387" w:rsidP="00D534F6">
      <w:pPr>
        <w:spacing w:line="360" w:lineRule="auto"/>
        <w:ind w:firstLine="567"/>
        <w:rPr>
          <w:rFonts w:eastAsia="Calibri"/>
          <w:sz w:val="28"/>
          <w:szCs w:val="28"/>
          <w:lang w:eastAsia="en-US"/>
        </w:rPr>
      </w:pPr>
      <w:r w:rsidRPr="00030024">
        <w:rPr>
          <w:rFonts w:eastAsia="Calibri"/>
          <w:bCs/>
          <w:sz w:val="28"/>
          <w:szCs w:val="28"/>
          <w:lang w:eastAsia="en-US"/>
        </w:rPr>
        <w:t>- упражнения (устные, графические, двигательные (для развития обще</w:t>
      </w:r>
      <w:r w:rsidR="00BB782C">
        <w:rPr>
          <w:rFonts w:eastAsia="Calibri"/>
          <w:bCs/>
          <w:sz w:val="28"/>
          <w:szCs w:val="28"/>
          <w:lang w:eastAsia="en-US"/>
        </w:rPr>
        <w:t>й и мелкой моторики)</w:t>
      </w:r>
      <w:r w:rsidRPr="00030024">
        <w:rPr>
          <w:rFonts w:eastAsia="Calibri"/>
          <w:bCs/>
          <w:sz w:val="28"/>
          <w:szCs w:val="28"/>
          <w:lang w:eastAsia="en-US"/>
        </w:rPr>
        <w:t>;</w:t>
      </w:r>
    </w:p>
    <w:p w:rsidR="00E41387" w:rsidRPr="00030024" w:rsidRDefault="00E41387" w:rsidP="00D534F6">
      <w:pPr>
        <w:spacing w:line="360" w:lineRule="auto"/>
        <w:ind w:firstLine="567"/>
        <w:rPr>
          <w:rFonts w:eastAsia="Calibri"/>
          <w:sz w:val="28"/>
          <w:szCs w:val="28"/>
          <w:lang w:eastAsia="en-US"/>
        </w:rPr>
      </w:pPr>
      <w:r w:rsidRPr="00030024">
        <w:rPr>
          <w:rFonts w:eastAsia="Calibri"/>
          <w:bCs/>
          <w:sz w:val="28"/>
          <w:szCs w:val="28"/>
          <w:lang w:eastAsia="en-US"/>
        </w:rPr>
        <w:t>- приучение;</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 технические и творческие действия.</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Методы проблемного обучения:</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проблемная ситуация;</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познавательное проблемное изложение (педагог ставит задачу или обозначает проблему и в процессе общения дает алгоритм решения);</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диалогическое проблемное изложение (педагог ставит задачу или обозначает проблему, и в процессе общения дети ведут поиск решения данной проблемы);</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метод неоднозначной ситуации (отсутствие однозначного вывода или решения проблемы);</w:t>
      </w:r>
    </w:p>
    <w:p w:rsidR="00BB782C" w:rsidRDefault="00BB782C" w:rsidP="00D534F6">
      <w:pPr>
        <w:spacing w:line="360" w:lineRule="auto"/>
        <w:ind w:firstLine="567"/>
        <w:jc w:val="both"/>
        <w:rPr>
          <w:rFonts w:eastAsia="Calibri"/>
          <w:bCs/>
          <w:sz w:val="28"/>
          <w:szCs w:val="28"/>
          <w:lang w:eastAsia="en-US"/>
        </w:rPr>
      </w:pPr>
      <w:r>
        <w:rPr>
          <w:rFonts w:eastAsia="Calibri"/>
          <w:bCs/>
          <w:sz w:val="28"/>
          <w:szCs w:val="28"/>
          <w:lang w:eastAsia="en-US"/>
        </w:rPr>
        <w:t>- экспериментирование;</w:t>
      </w:r>
    </w:p>
    <w:p w:rsidR="00BB782C" w:rsidRDefault="00BB782C" w:rsidP="00D534F6">
      <w:pPr>
        <w:spacing w:line="360" w:lineRule="auto"/>
        <w:ind w:firstLine="567"/>
        <w:jc w:val="both"/>
        <w:rPr>
          <w:rFonts w:eastAsia="Calibri"/>
          <w:bCs/>
          <w:sz w:val="28"/>
          <w:szCs w:val="28"/>
          <w:lang w:eastAsia="en-US"/>
        </w:rPr>
      </w:pPr>
      <w:r>
        <w:rPr>
          <w:rFonts w:eastAsia="Calibri"/>
          <w:bCs/>
          <w:sz w:val="28"/>
          <w:szCs w:val="28"/>
          <w:lang w:eastAsia="en-US"/>
        </w:rPr>
        <w:t>- моделирование;</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прогнозирование (потенциально-реальной ситуации, фантазийных ситуаций, нелепиц);</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метод интеллектуального штурма</w:t>
      </w:r>
      <w:r w:rsidR="00945D98">
        <w:rPr>
          <w:rFonts w:eastAsia="Calibri"/>
          <w:bCs/>
          <w:sz w:val="28"/>
          <w:szCs w:val="28"/>
          <w:lang w:eastAsia="en-US"/>
        </w:rPr>
        <w:t xml:space="preserve"> </w:t>
      </w:r>
      <w:r w:rsidRPr="00030024">
        <w:rPr>
          <w:rFonts w:eastAsia="Calibri"/>
          <w:bCs/>
          <w:sz w:val="28"/>
          <w:szCs w:val="28"/>
          <w:lang w:eastAsia="en-US"/>
        </w:rPr>
        <w:t>(как можно больше ответов</w:t>
      </w:r>
      <w:r w:rsidR="00BB782C">
        <w:rPr>
          <w:rFonts w:eastAsia="Calibri"/>
          <w:bCs/>
          <w:sz w:val="28"/>
          <w:szCs w:val="28"/>
          <w:lang w:eastAsia="en-US"/>
        </w:rPr>
        <w:t xml:space="preserve"> к вопросу/проблеме, даже </w:t>
      </w:r>
      <w:proofErr w:type="gramStart"/>
      <w:r w:rsidR="00FB220D">
        <w:rPr>
          <w:rFonts w:eastAsia="Calibri"/>
          <w:bCs/>
          <w:sz w:val="28"/>
          <w:szCs w:val="28"/>
          <w:lang w:eastAsia="en-US"/>
        </w:rPr>
        <w:t>супер фантастических</w:t>
      </w:r>
      <w:proofErr w:type="gramEnd"/>
      <w:r w:rsidRPr="00030024">
        <w:rPr>
          <w:rFonts w:eastAsia="Calibri"/>
          <w:bCs/>
          <w:sz w:val="28"/>
          <w:szCs w:val="28"/>
          <w:lang w:eastAsia="en-US"/>
        </w:rPr>
        <w:t>)</w:t>
      </w:r>
    </w:p>
    <w:p w:rsidR="00E41387" w:rsidRPr="00030024"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Методы поддержки эмоциональной активности:</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 игровые и воображаемые ситуации;</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 похвала (в качестве аванса, подбадривания, как положительный итог, как утешение);</w:t>
      </w:r>
    </w:p>
    <w:p w:rsidR="00BB782C" w:rsidRDefault="00E41387" w:rsidP="00D534F6">
      <w:pPr>
        <w:spacing w:line="360" w:lineRule="auto"/>
        <w:ind w:firstLine="567"/>
        <w:jc w:val="both"/>
        <w:rPr>
          <w:rFonts w:eastAsia="Calibri"/>
          <w:bCs/>
          <w:sz w:val="28"/>
          <w:szCs w:val="28"/>
          <w:lang w:eastAsia="en-US"/>
        </w:rPr>
      </w:pPr>
      <w:r w:rsidRPr="00030024">
        <w:rPr>
          <w:rFonts w:eastAsia="Calibri"/>
          <w:bCs/>
          <w:sz w:val="28"/>
          <w:szCs w:val="28"/>
          <w:lang w:eastAsia="en-US"/>
        </w:rPr>
        <w:t>- с</w:t>
      </w:r>
      <w:r w:rsidR="00BB782C">
        <w:rPr>
          <w:rFonts w:eastAsia="Calibri"/>
          <w:bCs/>
          <w:sz w:val="28"/>
          <w:szCs w:val="28"/>
          <w:lang w:eastAsia="en-US"/>
        </w:rPr>
        <w:t>юрпризные моменты;</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 элементы творчества и новизны;</w:t>
      </w:r>
    </w:p>
    <w:p w:rsidR="00E41387" w:rsidRPr="00030024" w:rsidRDefault="00E41387" w:rsidP="00D534F6">
      <w:pPr>
        <w:spacing w:line="360" w:lineRule="auto"/>
        <w:ind w:firstLine="567"/>
        <w:jc w:val="both"/>
        <w:rPr>
          <w:rFonts w:eastAsia="Calibri"/>
          <w:sz w:val="28"/>
          <w:szCs w:val="28"/>
          <w:lang w:eastAsia="en-US"/>
        </w:rPr>
      </w:pPr>
      <w:r w:rsidRPr="00030024">
        <w:rPr>
          <w:rFonts w:eastAsia="Calibri"/>
          <w:bCs/>
          <w:sz w:val="28"/>
          <w:szCs w:val="28"/>
          <w:lang w:eastAsia="en-US"/>
        </w:rPr>
        <w:t>- юмор и шутка.</w:t>
      </w:r>
    </w:p>
    <w:p w:rsidR="0064554A" w:rsidRDefault="00332803" w:rsidP="00FB220D">
      <w:pPr>
        <w:spacing w:line="360" w:lineRule="auto"/>
        <w:ind w:firstLine="567"/>
        <w:jc w:val="center"/>
        <w:rPr>
          <w:rFonts w:eastAsia="Times New Roman"/>
          <w:b/>
          <w:bCs/>
          <w:sz w:val="28"/>
          <w:szCs w:val="28"/>
        </w:rPr>
      </w:pPr>
      <w:r>
        <w:rPr>
          <w:rFonts w:eastAsia="Calibri"/>
          <w:noProof/>
          <w:sz w:val="28"/>
          <w:szCs w:val="28"/>
        </w:rPr>
        <w:pict>
          <v:rect id="Прямоугольник 139" o:spid="_x0000_s1026" style="position:absolute;left:0;text-align:left;margin-left:-49.05pt;margin-top:-465pt;width:14.95pt;height:1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" filled="f" stroked="f">
            <v:path arrowok="t"/>
          </v:rect>
        </w:pict>
      </w:r>
      <w:r>
        <w:rPr>
          <w:rFonts w:eastAsia="Calibri"/>
          <w:noProof/>
          <w:sz w:val="28"/>
          <w:szCs w:val="28"/>
        </w:rPr>
        <w:pict>
          <v:rect id="Прямоугольник 140" o:spid="_x0000_s1100" style="position:absolute;left:0;text-align:left;margin-left:-61.05pt;margin-top:-477pt;width:14.9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" filled="f" stroked="f">
            <v:path arrowok="t"/>
          </v:rect>
        </w:pict>
      </w:r>
      <w:r>
        <w:rPr>
          <w:rFonts w:eastAsia="Calibri"/>
          <w:noProof/>
          <w:sz w:val="28"/>
          <w:szCs w:val="28"/>
        </w:rPr>
        <w:pict>
          <v:rect id="Прямоугольник 141" o:spid="_x0000_s1099" style="position:absolute;left:0;text-align:left;margin-left:-73.05pt;margin-top:-489pt;width:14.95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" filled="f" stroked="f">
            <v:path arrowok="t"/>
          </v:rect>
        </w:pict>
      </w:r>
      <w:r w:rsidR="00574895">
        <w:rPr>
          <w:rFonts w:eastAsia="Times New Roman"/>
          <w:b/>
          <w:bCs/>
          <w:sz w:val="28"/>
          <w:szCs w:val="28"/>
        </w:rPr>
        <w:t>2.</w:t>
      </w:r>
      <w:r w:rsidR="00FB220D">
        <w:rPr>
          <w:rFonts w:eastAsia="Times New Roman"/>
          <w:b/>
          <w:bCs/>
          <w:sz w:val="28"/>
          <w:szCs w:val="28"/>
        </w:rPr>
        <w:t>3</w:t>
      </w:r>
      <w:r w:rsidR="00574895" w:rsidRPr="00574895">
        <w:rPr>
          <w:rFonts w:eastAsia="Times New Roman"/>
          <w:b/>
          <w:bCs/>
          <w:sz w:val="28"/>
          <w:szCs w:val="28"/>
        </w:rPr>
        <w:t xml:space="preserve">. Критерии результативности </w:t>
      </w:r>
      <w:r w:rsidR="0064554A">
        <w:rPr>
          <w:rFonts w:eastAsia="Times New Roman"/>
          <w:b/>
          <w:bCs/>
          <w:sz w:val="28"/>
          <w:szCs w:val="28"/>
        </w:rPr>
        <w:t xml:space="preserve">реализации </w:t>
      </w:r>
      <w:r w:rsidR="00FB220D">
        <w:rPr>
          <w:rFonts w:eastAsia="Times New Roman"/>
          <w:b/>
          <w:bCs/>
          <w:sz w:val="28"/>
          <w:szCs w:val="28"/>
        </w:rPr>
        <w:t>П</w:t>
      </w:r>
      <w:r w:rsidR="0064554A">
        <w:rPr>
          <w:rFonts w:eastAsia="Times New Roman"/>
          <w:b/>
          <w:bCs/>
          <w:sz w:val="28"/>
          <w:szCs w:val="28"/>
        </w:rPr>
        <w:t>рограммы</w:t>
      </w:r>
    </w:p>
    <w:tbl>
      <w:tblPr>
        <w:tblStyle w:val="a5"/>
        <w:tblW w:w="15418" w:type="dxa"/>
        <w:tblLook w:val="04A0" w:firstRow="1" w:lastRow="0" w:firstColumn="1" w:lastColumn="0" w:noHBand="0" w:noVBand="1"/>
      </w:tblPr>
      <w:tblGrid>
        <w:gridCol w:w="1101"/>
        <w:gridCol w:w="11765"/>
        <w:gridCol w:w="2552"/>
      </w:tblGrid>
      <w:tr w:rsidR="007D7C81" w:rsidRPr="00D4305A" w:rsidTr="007D7C81">
        <w:tc>
          <w:tcPr>
            <w:tcW w:w="1101" w:type="dxa"/>
          </w:tcPr>
          <w:p w:rsidR="007D7C81" w:rsidRPr="00D4305A" w:rsidRDefault="0064554A" w:rsidP="00D4305A">
            <w:pPr>
              <w:ind w:right="-23"/>
              <w:jc w:val="center"/>
              <w:rPr>
                <w:rFonts w:ascii="Times New Roman" w:eastAsia="Times New Roman" w:hAnsi="Times New Roman"/>
                <w:bCs/>
                <w:sz w:val="28"/>
                <w:szCs w:val="28"/>
              </w:rPr>
            </w:pPr>
            <w:r w:rsidRPr="0064554A">
              <w:rPr>
                <w:rFonts w:eastAsia="Times New Roman"/>
                <w:b/>
                <w:bCs/>
                <w:sz w:val="28"/>
                <w:szCs w:val="28"/>
              </w:rPr>
              <w:t xml:space="preserve"> </w:t>
            </w:r>
            <w:r w:rsidR="00D4305A" w:rsidRPr="00D4305A">
              <w:rPr>
                <w:rFonts w:ascii="Times New Roman" w:eastAsia="Times New Roman" w:hAnsi="Times New Roman"/>
                <w:bCs/>
                <w:sz w:val="28"/>
                <w:szCs w:val="28"/>
              </w:rPr>
              <w:t>№</w:t>
            </w:r>
          </w:p>
        </w:tc>
        <w:tc>
          <w:tcPr>
            <w:tcW w:w="11765" w:type="dxa"/>
          </w:tcPr>
          <w:p w:rsidR="007D7C81" w:rsidRPr="00D4305A" w:rsidRDefault="00D4305A" w:rsidP="00D4305A">
            <w:pPr>
              <w:ind w:right="-23"/>
              <w:jc w:val="center"/>
              <w:rPr>
                <w:rFonts w:ascii="Times New Roman" w:eastAsia="Times New Roman" w:hAnsi="Times New Roman"/>
                <w:bCs/>
                <w:sz w:val="28"/>
                <w:szCs w:val="28"/>
              </w:rPr>
            </w:pPr>
            <w:r w:rsidRPr="00D4305A">
              <w:rPr>
                <w:rFonts w:ascii="Times New Roman" w:eastAsia="Times New Roman" w:hAnsi="Times New Roman"/>
                <w:bCs/>
                <w:sz w:val="28"/>
                <w:szCs w:val="28"/>
              </w:rPr>
              <w:t>Критерии</w:t>
            </w:r>
          </w:p>
        </w:tc>
        <w:tc>
          <w:tcPr>
            <w:tcW w:w="2552" w:type="dxa"/>
          </w:tcPr>
          <w:p w:rsidR="007D7C81" w:rsidRPr="00D4305A" w:rsidRDefault="00D4305A" w:rsidP="00D4305A">
            <w:pPr>
              <w:ind w:right="-23"/>
              <w:jc w:val="center"/>
              <w:rPr>
                <w:rFonts w:ascii="Times New Roman" w:eastAsia="Times New Roman" w:hAnsi="Times New Roman"/>
                <w:bCs/>
                <w:sz w:val="28"/>
                <w:szCs w:val="28"/>
              </w:rPr>
            </w:pPr>
            <w:r w:rsidRPr="00D4305A">
              <w:rPr>
                <w:rFonts w:ascii="Times New Roman" w:eastAsia="Times New Roman" w:hAnsi="Times New Roman"/>
                <w:bCs/>
                <w:sz w:val="28"/>
                <w:szCs w:val="28"/>
              </w:rPr>
              <w:t>Показатели</w:t>
            </w:r>
          </w:p>
        </w:tc>
      </w:tr>
      <w:tr w:rsidR="00D4305A" w:rsidRPr="00D4305A" w:rsidTr="007D7C81">
        <w:tc>
          <w:tcPr>
            <w:tcW w:w="1101" w:type="dxa"/>
          </w:tcPr>
          <w:p w:rsidR="00D4305A" w:rsidRPr="00D4305A" w:rsidRDefault="00D4305A" w:rsidP="00D4305A">
            <w:pPr>
              <w:ind w:right="-23"/>
              <w:jc w:val="center"/>
              <w:rPr>
                <w:rFonts w:eastAsia="Times New Roman"/>
                <w:bCs/>
                <w:sz w:val="28"/>
                <w:szCs w:val="28"/>
              </w:rPr>
            </w:pPr>
            <w:r>
              <w:rPr>
                <w:rFonts w:eastAsia="Times New Roman"/>
                <w:bCs/>
                <w:sz w:val="28"/>
                <w:szCs w:val="28"/>
              </w:rPr>
              <w:t>1</w:t>
            </w:r>
          </w:p>
        </w:tc>
        <w:tc>
          <w:tcPr>
            <w:tcW w:w="11765" w:type="dxa"/>
          </w:tcPr>
          <w:p w:rsidR="00D4305A" w:rsidRPr="00D4305A" w:rsidRDefault="00D4305A" w:rsidP="00C620DE">
            <w:pPr>
              <w:ind w:right="-23"/>
              <w:rPr>
                <w:rFonts w:eastAsia="Times New Roman"/>
                <w:kern w:val="24"/>
                <w:sz w:val="28"/>
                <w:szCs w:val="28"/>
              </w:rPr>
            </w:pPr>
            <w:r w:rsidRPr="00D4305A">
              <w:rPr>
                <w:rFonts w:ascii="Times New Roman" w:eastAsia="Times New Roman" w:hAnsi="Times New Roman"/>
                <w:kern w:val="24"/>
                <w:sz w:val="28"/>
                <w:szCs w:val="28"/>
              </w:rPr>
              <w:t xml:space="preserve">Охват детей дополнительным образованием по программе </w:t>
            </w:r>
            <w:r w:rsidRPr="00D4305A">
              <w:rPr>
                <w:rFonts w:ascii="Times New Roman" w:eastAsia="Times New Roman" w:hAnsi="Times New Roman"/>
                <w:bCs/>
                <w:sz w:val="28"/>
                <w:szCs w:val="28"/>
              </w:rPr>
              <w:t>«Информатика для дошкольников»</w:t>
            </w:r>
          </w:p>
        </w:tc>
        <w:tc>
          <w:tcPr>
            <w:tcW w:w="2552" w:type="dxa"/>
          </w:tcPr>
          <w:p w:rsidR="00D4305A" w:rsidRPr="00D4305A" w:rsidRDefault="00D4305A" w:rsidP="00D4305A">
            <w:pPr>
              <w:ind w:right="-23"/>
              <w:jc w:val="center"/>
              <w:rPr>
                <w:rFonts w:eastAsia="Times New Roman"/>
                <w:kern w:val="24"/>
                <w:sz w:val="28"/>
                <w:szCs w:val="28"/>
              </w:rPr>
            </w:pPr>
            <w:r w:rsidRPr="00D4305A">
              <w:rPr>
                <w:rFonts w:ascii="Times New Roman" w:eastAsia="Times New Roman" w:hAnsi="Times New Roman"/>
                <w:kern w:val="24"/>
                <w:sz w:val="28"/>
                <w:szCs w:val="28"/>
              </w:rPr>
              <w:t>30</w:t>
            </w:r>
            <w:r>
              <w:rPr>
                <w:rFonts w:ascii="Times New Roman" w:eastAsia="Times New Roman" w:hAnsi="Times New Roman"/>
                <w:kern w:val="24"/>
                <w:sz w:val="28"/>
                <w:szCs w:val="28"/>
              </w:rPr>
              <w:t xml:space="preserve"> детей</w:t>
            </w:r>
          </w:p>
        </w:tc>
      </w:tr>
      <w:tr w:rsidR="007D7C81" w:rsidRPr="00D4305A" w:rsidTr="007D7C81">
        <w:tc>
          <w:tcPr>
            <w:tcW w:w="1101" w:type="dxa"/>
          </w:tcPr>
          <w:p w:rsidR="007D7C81" w:rsidRPr="00D4305A" w:rsidRDefault="00D4305A" w:rsidP="00D4305A">
            <w:pPr>
              <w:ind w:right="-23"/>
              <w:jc w:val="center"/>
              <w:rPr>
                <w:rFonts w:ascii="Times New Roman" w:eastAsia="Times New Roman" w:hAnsi="Times New Roman"/>
                <w:bCs/>
                <w:sz w:val="28"/>
                <w:szCs w:val="28"/>
              </w:rPr>
            </w:pPr>
            <w:r>
              <w:rPr>
                <w:rFonts w:ascii="Times New Roman" w:eastAsia="Times New Roman" w:hAnsi="Times New Roman"/>
                <w:bCs/>
                <w:sz w:val="28"/>
                <w:szCs w:val="28"/>
              </w:rPr>
              <w:t>2</w:t>
            </w:r>
          </w:p>
        </w:tc>
        <w:tc>
          <w:tcPr>
            <w:tcW w:w="11765" w:type="dxa"/>
          </w:tcPr>
          <w:p w:rsidR="007D7C81" w:rsidRPr="00D4305A" w:rsidRDefault="007D7C81" w:rsidP="00C620DE">
            <w:pPr>
              <w:ind w:right="-23"/>
              <w:rPr>
                <w:rFonts w:ascii="Times New Roman" w:eastAsia="Times New Roman" w:hAnsi="Times New Roman"/>
                <w:bCs/>
                <w:sz w:val="28"/>
                <w:szCs w:val="28"/>
              </w:rPr>
            </w:pPr>
            <w:r w:rsidRPr="00D4305A">
              <w:rPr>
                <w:rFonts w:ascii="Times New Roman" w:eastAsia="Times New Roman" w:hAnsi="Times New Roman"/>
                <w:kern w:val="24"/>
                <w:sz w:val="28"/>
                <w:szCs w:val="28"/>
              </w:rPr>
              <w:t>Освоение детьми программного содержания</w:t>
            </w:r>
          </w:p>
        </w:tc>
        <w:tc>
          <w:tcPr>
            <w:tcW w:w="2552" w:type="dxa"/>
          </w:tcPr>
          <w:p w:rsidR="007D7C81" w:rsidRPr="00D4305A" w:rsidRDefault="007D7C81" w:rsidP="00D4305A">
            <w:pPr>
              <w:ind w:right="-23"/>
              <w:jc w:val="center"/>
              <w:rPr>
                <w:rFonts w:ascii="Times New Roman" w:eastAsia="Times New Roman" w:hAnsi="Times New Roman"/>
                <w:bCs/>
                <w:sz w:val="28"/>
                <w:szCs w:val="28"/>
              </w:rPr>
            </w:pPr>
            <w:r w:rsidRPr="00D4305A">
              <w:rPr>
                <w:rFonts w:ascii="Times New Roman" w:eastAsia="Times New Roman" w:hAnsi="Times New Roman"/>
                <w:kern w:val="24"/>
                <w:sz w:val="28"/>
                <w:szCs w:val="28"/>
              </w:rPr>
              <w:t>100%</w:t>
            </w:r>
          </w:p>
        </w:tc>
      </w:tr>
      <w:tr w:rsidR="007D7C81" w:rsidRPr="00D4305A" w:rsidTr="007D7C81">
        <w:tc>
          <w:tcPr>
            <w:tcW w:w="1101" w:type="dxa"/>
          </w:tcPr>
          <w:p w:rsidR="007D7C81" w:rsidRPr="00D4305A" w:rsidRDefault="00D4305A" w:rsidP="00D4305A">
            <w:pPr>
              <w:ind w:right="-23"/>
              <w:jc w:val="center"/>
              <w:rPr>
                <w:rFonts w:ascii="Times New Roman" w:eastAsia="Times New Roman" w:hAnsi="Times New Roman"/>
                <w:bCs/>
                <w:sz w:val="28"/>
                <w:szCs w:val="28"/>
              </w:rPr>
            </w:pPr>
            <w:r>
              <w:rPr>
                <w:rFonts w:ascii="Times New Roman" w:eastAsia="Times New Roman" w:hAnsi="Times New Roman"/>
                <w:bCs/>
                <w:sz w:val="28"/>
                <w:szCs w:val="28"/>
              </w:rPr>
              <w:t>3</w:t>
            </w:r>
          </w:p>
        </w:tc>
        <w:tc>
          <w:tcPr>
            <w:tcW w:w="11765" w:type="dxa"/>
          </w:tcPr>
          <w:p w:rsidR="007D7C81" w:rsidRPr="00D4305A" w:rsidRDefault="007D7C81" w:rsidP="00C620DE">
            <w:pPr>
              <w:ind w:right="-23"/>
              <w:rPr>
                <w:rFonts w:ascii="Times New Roman" w:eastAsia="Times New Roman" w:hAnsi="Times New Roman"/>
                <w:bCs/>
                <w:sz w:val="28"/>
                <w:szCs w:val="28"/>
              </w:rPr>
            </w:pPr>
            <w:r w:rsidRPr="00D4305A">
              <w:rPr>
                <w:rFonts w:ascii="Times New Roman" w:eastAsia="Times New Roman" w:hAnsi="Times New Roman"/>
                <w:kern w:val="24"/>
                <w:sz w:val="28"/>
                <w:szCs w:val="28"/>
              </w:rPr>
              <w:t xml:space="preserve">Наличие </w:t>
            </w:r>
            <w:r w:rsidRPr="00D4305A">
              <w:rPr>
                <w:rFonts w:ascii="Times New Roman" w:hAnsi="Times New Roman"/>
                <w:sz w:val="28"/>
                <w:szCs w:val="28"/>
                <w:lang w:eastAsia="en-US"/>
              </w:rPr>
              <w:t>материально-технического, программно-методического обеспечения Программы.</w:t>
            </w:r>
          </w:p>
        </w:tc>
        <w:tc>
          <w:tcPr>
            <w:tcW w:w="2552" w:type="dxa"/>
          </w:tcPr>
          <w:p w:rsidR="007D7C81" w:rsidRPr="00D4305A" w:rsidRDefault="007D7C81" w:rsidP="00D4305A">
            <w:pPr>
              <w:ind w:right="-23"/>
              <w:jc w:val="center"/>
              <w:rPr>
                <w:rFonts w:ascii="Times New Roman" w:eastAsia="Times New Roman" w:hAnsi="Times New Roman"/>
                <w:bCs/>
                <w:sz w:val="28"/>
                <w:szCs w:val="28"/>
              </w:rPr>
            </w:pPr>
            <w:r w:rsidRPr="00D4305A">
              <w:rPr>
                <w:rFonts w:ascii="Times New Roman" w:eastAsia="Times New Roman" w:hAnsi="Times New Roman"/>
                <w:kern w:val="24"/>
                <w:sz w:val="28"/>
                <w:szCs w:val="28"/>
              </w:rPr>
              <w:t>100%</w:t>
            </w:r>
          </w:p>
        </w:tc>
      </w:tr>
      <w:tr w:rsidR="007D7C81" w:rsidRPr="00D4305A" w:rsidTr="007D7C81">
        <w:tc>
          <w:tcPr>
            <w:tcW w:w="1101" w:type="dxa"/>
          </w:tcPr>
          <w:p w:rsidR="007D7C81" w:rsidRPr="00D4305A" w:rsidRDefault="00D4305A" w:rsidP="00D4305A">
            <w:pPr>
              <w:ind w:right="-23"/>
              <w:jc w:val="center"/>
              <w:rPr>
                <w:rFonts w:ascii="Times New Roman" w:eastAsia="Times New Roman" w:hAnsi="Times New Roman"/>
                <w:bCs/>
                <w:sz w:val="28"/>
                <w:szCs w:val="28"/>
              </w:rPr>
            </w:pPr>
            <w:r>
              <w:rPr>
                <w:rFonts w:ascii="Times New Roman" w:eastAsia="Times New Roman" w:hAnsi="Times New Roman"/>
                <w:bCs/>
                <w:sz w:val="28"/>
                <w:szCs w:val="28"/>
              </w:rPr>
              <w:t>4</w:t>
            </w:r>
          </w:p>
        </w:tc>
        <w:tc>
          <w:tcPr>
            <w:tcW w:w="11765" w:type="dxa"/>
          </w:tcPr>
          <w:p w:rsidR="007D7C81" w:rsidRPr="00D4305A" w:rsidRDefault="007D7C81" w:rsidP="00D4305A">
            <w:pPr>
              <w:ind w:right="-23"/>
              <w:rPr>
                <w:rFonts w:ascii="Times New Roman" w:eastAsia="Times New Roman" w:hAnsi="Times New Roman"/>
                <w:bCs/>
                <w:sz w:val="28"/>
                <w:szCs w:val="28"/>
              </w:rPr>
            </w:pPr>
            <w:r w:rsidRPr="00D4305A">
              <w:rPr>
                <w:rFonts w:ascii="Times New Roman" w:eastAsia="Times New Roman" w:hAnsi="Times New Roman"/>
                <w:kern w:val="24"/>
                <w:sz w:val="28"/>
                <w:szCs w:val="28"/>
              </w:rPr>
              <w:t xml:space="preserve">Удовлетворенность родителей организацией деятельности </w:t>
            </w:r>
            <w:r w:rsidR="00D4305A">
              <w:rPr>
                <w:rFonts w:ascii="Times New Roman" w:eastAsia="Times New Roman" w:hAnsi="Times New Roman"/>
                <w:kern w:val="24"/>
                <w:sz w:val="28"/>
                <w:szCs w:val="28"/>
              </w:rPr>
              <w:t>по реализации Программы</w:t>
            </w:r>
          </w:p>
        </w:tc>
        <w:tc>
          <w:tcPr>
            <w:tcW w:w="2552" w:type="dxa"/>
          </w:tcPr>
          <w:p w:rsidR="007D7C81" w:rsidRPr="00D4305A" w:rsidRDefault="007D7C81" w:rsidP="00D4305A">
            <w:pPr>
              <w:spacing w:line="276" w:lineRule="auto"/>
              <w:ind w:left="58"/>
              <w:jc w:val="center"/>
              <w:rPr>
                <w:rFonts w:ascii="Times New Roman" w:eastAsia="Times New Roman" w:hAnsi="Times New Roman"/>
                <w:sz w:val="28"/>
                <w:szCs w:val="28"/>
              </w:rPr>
            </w:pPr>
            <w:r w:rsidRPr="00D4305A">
              <w:rPr>
                <w:rFonts w:ascii="Times New Roman" w:eastAsia="Times New Roman" w:hAnsi="Times New Roman"/>
                <w:kern w:val="24"/>
                <w:sz w:val="28"/>
                <w:szCs w:val="28"/>
              </w:rPr>
              <w:t>100 %</w:t>
            </w:r>
          </w:p>
        </w:tc>
      </w:tr>
    </w:tbl>
    <w:p w:rsidR="007D7C81" w:rsidRDefault="007D7C81" w:rsidP="00FB220D">
      <w:pPr>
        <w:spacing w:line="360" w:lineRule="auto"/>
        <w:ind w:right="-23" w:firstLine="567"/>
        <w:rPr>
          <w:rFonts w:eastAsia="Times New Roman"/>
          <w:b/>
          <w:bCs/>
          <w:sz w:val="28"/>
          <w:szCs w:val="28"/>
        </w:rPr>
      </w:pPr>
    </w:p>
    <w:p w:rsidR="006C6FC2" w:rsidRPr="00030024" w:rsidRDefault="006C6FC2" w:rsidP="00FB220D">
      <w:pPr>
        <w:spacing w:line="360" w:lineRule="auto"/>
        <w:ind w:firstLine="567"/>
        <w:jc w:val="center"/>
        <w:rPr>
          <w:rFonts w:eastAsia="Calibri"/>
          <w:sz w:val="28"/>
          <w:szCs w:val="28"/>
          <w:lang w:eastAsia="en-US"/>
        </w:rPr>
      </w:pPr>
      <w:r w:rsidRPr="00030024">
        <w:rPr>
          <w:rFonts w:eastAsia="Calibri"/>
          <w:b/>
          <w:sz w:val="28"/>
          <w:szCs w:val="28"/>
          <w:lang w:eastAsia="en-US"/>
        </w:rPr>
        <w:t>Раздел 3. Организационный</w:t>
      </w:r>
    </w:p>
    <w:p w:rsidR="006C6FC2" w:rsidRDefault="006C6FC2" w:rsidP="00FB220D">
      <w:pPr>
        <w:spacing w:line="360" w:lineRule="auto"/>
        <w:ind w:firstLine="567"/>
        <w:jc w:val="center"/>
        <w:rPr>
          <w:rFonts w:eastAsia="Calibri"/>
          <w:b/>
          <w:sz w:val="28"/>
          <w:szCs w:val="28"/>
          <w:lang w:eastAsia="en-US"/>
        </w:rPr>
      </w:pPr>
      <w:r w:rsidRPr="00030024">
        <w:rPr>
          <w:rFonts w:eastAsia="Calibri"/>
          <w:b/>
          <w:sz w:val="28"/>
          <w:szCs w:val="28"/>
          <w:lang w:eastAsia="en-US"/>
        </w:rPr>
        <w:t xml:space="preserve">3.1. </w:t>
      </w:r>
      <w:r w:rsidR="000C6F4E">
        <w:rPr>
          <w:rFonts w:eastAsia="Calibri"/>
          <w:b/>
          <w:sz w:val="28"/>
          <w:szCs w:val="28"/>
          <w:lang w:eastAsia="en-US"/>
        </w:rPr>
        <w:t>Описание материально-технического</w:t>
      </w:r>
      <w:r w:rsidRPr="00030024">
        <w:rPr>
          <w:rFonts w:eastAsia="Calibri"/>
          <w:b/>
          <w:sz w:val="28"/>
          <w:szCs w:val="28"/>
          <w:lang w:eastAsia="en-US"/>
        </w:rPr>
        <w:t xml:space="preserve"> обеспечения Программы.</w:t>
      </w:r>
    </w:p>
    <w:p w:rsidR="001C434C" w:rsidRDefault="00574895" w:rsidP="00FB220D">
      <w:pPr>
        <w:spacing w:line="360" w:lineRule="auto"/>
        <w:ind w:firstLine="851"/>
        <w:jc w:val="both"/>
        <w:rPr>
          <w:rFonts w:eastAsia="Calibri"/>
          <w:sz w:val="28"/>
          <w:szCs w:val="28"/>
          <w:lang w:eastAsia="en-US"/>
        </w:rPr>
      </w:pPr>
      <w:r w:rsidRPr="00574895">
        <w:rPr>
          <w:rFonts w:eastAsia="Calibri"/>
          <w:sz w:val="28"/>
          <w:szCs w:val="28"/>
          <w:lang w:eastAsia="en-US"/>
        </w:rPr>
        <w:t xml:space="preserve">Для </w:t>
      </w:r>
      <w:r w:rsidR="001C434C">
        <w:rPr>
          <w:rFonts w:eastAsia="Calibri"/>
          <w:sz w:val="28"/>
          <w:szCs w:val="28"/>
          <w:lang w:eastAsia="en-US"/>
        </w:rPr>
        <w:t>реализации</w:t>
      </w:r>
      <w:r w:rsidR="00006C3A">
        <w:rPr>
          <w:rFonts w:eastAsia="Calibri"/>
          <w:sz w:val="28"/>
          <w:szCs w:val="28"/>
          <w:lang w:eastAsia="en-US"/>
        </w:rPr>
        <w:t xml:space="preserve"> </w:t>
      </w:r>
      <w:r w:rsidR="001C434C">
        <w:rPr>
          <w:rFonts w:eastAsia="Calibri"/>
          <w:bCs/>
          <w:sz w:val="28"/>
          <w:szCs w:val="28"/>
          <w:lang w:eastAsia="en-US"/>
        </w:rPr>
        <w:t>о</w:t>
      </w:r>
      <w:r w:rsidR="001C434C" w:rsidRPr="001C434C">
        <w:rPr>
          <w:rFonts w:eastAsia="Calibri"/>
          <w:bCs/>
          <w:sz w:val="28"/>
          <w:szCs w:val="28"/>
          <w:lang w:eastAsia="en-US"/>
        </w:rPr>
        <w:t>б</w:t>
      </w:r>
      <w:r w:rsidR="001C434C">
        <w:rPr>
          <w:rFonts w:eastAsia="Calibri"/>
          <w:bCs/>
          <w:sz w:val="28"/>
          <w:szCs w:val="28"/>
          <w:lang w:eastAsia="en-US"/>
        </w:rPr>
        <w:t>разовательной</w:t>
      </w:r>
      <w:r w:rsidR="001C434C" w:rsidRPr="001C434C">
        <w:rPr>
          <w:rFonts w:eastAsia="Calibri"/>
          <w:bCs/>
          <w:sz w:val="28"/>
          <w:szCs w:val="28"/>
          <w:lang w:eastAsia="en-US"/>
        </w:rPr>
        <w:t xml:space="preserve"> программ</w:t>
      </w:r>
      <w:r w:rsidR="002C5F4A">
        <w:rPr>
          <w:rFonts w:eastAsia="Calibri"/>
          <w:bCs/>
          <w:sz w:val="28"/>
          <w:szCs w:val="28"/>
          <w:lang w:eastAsia="en-US"/>
        </w:rPr>
        <w:t>ы</w:t>
      </w:r>
      <w:r w:rsidR="00006C3A">
        <w:rPr>
          <w:rFonts w:eastAsia="Calibri"/>
          <w:bCs/>
          <w:sz w:val="28"/>
          <w:szCs w:val="28"/>
          <w:lang w:eastAsia="en-US"/>
        </w:rPr>
        <w:t xml:space="preserve"> </w:t>
      </w:r>
      <w:r w:rsidR="002C5F4A">
        <w:rPr>
          <w:rFonts w:eastAsia="Calibri"/>
          <w:bCs/>
          <w:sz w:val="28"/>
          <w:szCs w:val="28"/>
          <w:lang w:eastAsia="en-US"/>
        </w:rPr>
        <w:t xml:space="preserve">дополнительного образования и </w:t>
      </w:r>
      <w:r w:rsidR="002C5F4A" w:rsidRPr="00574895">
        <w:rPr>
          <w:rFonts w:eastAsia="Calibri"/>
          <w:sz w:val="28"/>
          <w:szCs w:val="28"/>
          <w:lang w:eastAsia="en-US"/>
        </w:rPr>
        <w:t xml:space="preserve">построения </w:t>
      </w:r>
      <w:r w:rsidR="00176C65">
        <w:rPr>
          <w:rFonts w:eastAsia="Calibri"/>
          <w:sz w:val="28"/>
          <w:szCs w:val="28"/>
          <w:lang w:eastAsia="en-US"/>
        </w:rPr>
        <w:t>образовательной деятельности</w:t>
      </w:r>
      <w:r w:rsidR="002C5F4A">
        <w:rPr>
          <w:rFonts w:eastAsia="Calibri"/>
          <w:sz w:val="28"/>
          <w:szCs w:val="28"/>
          <w:lang w:eastAsia="en-US"/>
        </w:rPr>
        <w:t xml:space="preserve"> с детьми </w:t>
      </w:r>
      <w:r w:rsidR="001C434C" w:rsidRPr="00574895">
        <w:rPr>
          <w:rFonts w:eastAsia="Calibri"/>
          <w:sz w:val="28"/>
          <w:szCs w:val="28"/>
          <w:lang w:eastAsia="en-US"/>
        </w:rPr>
        <w:t>используется кабинет педагога-психолога ДОУ</w:t>
      </w:r>
    </w:p>
    <w:p w:rsidR="00945D98" w:rsidRDefault="00945D98" w:rsidP="00C620DE">
      <w:pPr>
        <w:ind w:firstLine="567"/>
        <w:jc w:val="both"/>
        <w:rPr>
          <w:rFonts w:eastAsia="Calibri"/>
          <w:sz w:val="28"/>
          <w:szCs w:val="28"/>
          <w:lang w:eastAsia="en-US"/>
        </w:rPr>
      </w:pPr>
    </w:p>
    <w:tbl>
      <w:tblPr>
        <w:tblW w:w="15078" w:type="dxa"/>
        <w:tblInd w:w="145" w:type="dxa"/>
        <w:tblLayout w:type="fixed"/>
        <w:tblCellMar>
          <w:left w:w="0" w:type="dxa"/>
          <w:right w:w="0" w:type="dxa"/>
        </w:tblCellMar>
        <w:tblLook w:val="06A0" w:firstRow="1" w:lastRow="0" w:firstColumn="1" w:lastColumn="0" w:noHBand="1" w:noVBand="1"/>
      </w:tblPr>
      <w:tblGrid>
        <w:gridCol w:w="5646"/>
        <w:gridCol w:w="168"/>
        <w:gridCol w:w="9214"/>
        <w:gridCol w:w="50"/>
      </w:tblGrid>
      <w:tr w:rsidR="0034179E" w:rsidRPr="00C243CF" w:rsidTr="00C243CF">
        <w:trPr>
          <w:gridAfter w:val="1"/>
          <w:wAfter w:w="50" w:type="dxa"/>
          <w:trHeight w:val="64"/>
        </w:trPr>
        <w:tc>
          <w:tcPr>
            <w:tcW w:w="5814" w:type="dxa"/>
            <w:gridSpan w:val="2"/>
            <w:tcBorders>
              <w:top w:val="single" w:sz="4" w:space="0" w:color="auto"/>
              <w:left w:val="single" w:sz="4" w:space="0" w:color="auto"/>
              <w:bottom w:val="single" w:sz="4" w:space="0" w:color="auto"/>
              <w:right w:val="single" w:sz="8" w:space="0" w:color="auto"/>
            </w:tcBorders>
            <w:vAlign w:val="bottom"/>
          </w:tcPr>
          <w:p w:rsidR="0034179E" w:rsidRPr="00C243CF" w:rsidRDefault="0034179E" w:rsidP="00C620DE">
            <w:pPr>
              <w:ind w:left="-45" w:right="46" w:firstLine="567"/>
              <w:jc w:val="center"/>
              <w:rPr>
                <w:sz w:val="28"/>
                <w:szCs w:val="28"/>
              </w:rPr>
            </w:pPr>
            <w:r w:rsidRPr="00C243CF">
              <w:rPr>
                <w:rFonts w:eastAsia="Times New Roman"/>
                <w:sz w:val="28"/>
                <w:szCs w:val="28"/>
              </w:rPr>
              <w:t>Вид помещения. Функциональное</w:t>
            </w:r>
          </w:p>
          <w:p w:rsidR="0034179E" w:rsidRPr="00C243CF" w:rsidRDefault="0034179E" w:rsidP="00C620DE">
            <w:pPr>
              <w:ind w:left="143" w:right="46" w:firstLine="567"/>
              <w:jc w:val="center"/>
              <w:rPr>
                <w:sz w:val="28"/>
                <w:szCs w:val="28"/>
              </w:rPr>
            </w:pPr>
            <w:r w:rsidRPr="00C243CF">
              <w:rPr>
                <w:rFonts w:eastAsia="Times New Roman"/>
                <w:sz w:val="28"/>
                <w:szCs w:val="28"/>
              </w:rPr>
              <w:t>использование</w:t>
            </w:r>
          </w:p>
        </w:tc>
        <w:tc>
          <w:tcPr>
            <w:tcW w:w="9214" w:type="dxa"/>
            <w:tcBorders>
              <w:top w:val="single" w:sz="4" w:space="0" w:color="auto"/>
              <w:bottom w:val="single" w:sz="4" w:space="0" w:color="auto"/>
              <w:right w:val="single" w:sz="4" w:space="0" w:color="auto"/>
            </w:tcBorders>
          </w:tcPr>
          <w:p w:rsidR="0034179E" w:rsidRPr="00C243CF" w:rsidRDefault="0034179E" w:rsidP="00C620DE">
            <w:pPr>
              <w:ind w:left="168" w:right="-453" w:firstLine="567"/>
              <w:jc w:val="center"/>
              <w:rPr>
                <w:sz w:val="28"/>
                <w:szCs w:val="28"/>
              </w:rPr>
            </w:pPr>
            <w:r w:rsidRPr="00C243CF">
              <w:rPr>
                <w:rFonts w:eastAsia="Times New Roman"/>
                <w:sz w:val="28"/>
                <w:szCs w:val="28"/>
              </w:rPr>
              <w:t>Оснащение</w:t>
            </w:r>
          </w:p>
        </w:tc>
      </w:tr>
      <w:tr w:rsidR="0034179E" w:rsidRPr="00C243CF" w:rsidTr="00C243CF">
        <w:trPr>
          <w:gridAfter w:val="1"/>
          <w:wAfter w:w="50" w:type="dxa"/>
          <w:trHeight w:val="258"/>
        </w:trPr>
        <w:tc>
          <w:tcPr>
            <w:tcW w:w="5814" w:type="dxa"/>
            <w:gridSpan w:val="2"/>
            <w:tcBorders>
              <w:top w:val="single" w:sz="4" w:space="0" w:color="auto"/>
              <w:left w:val="single" w:sz="4" w:space="0" w:color="auto"/>
              <w:right w:val="single" w:sz="8" w:space="0" w:color="auto"/>
            </w:tcBorders>
          </w:tcPr>
          <w:p w:rsidR="0034179E" w:rsidRPr="00C243CF" w:rsidRDefault="0034179E" w:rsidP="00C243CF">
            <w:pPr>
              <w:ind w:left="143" w:right="46" w:firstLine="1"/>
              <w:rPr>
                <w:rFonts w:eastAsia="Times New Roman"/>
                <w:b/>
                <w:bCs/>
                <w:sz w:val="28"/>
                <w:szCs w:val="28"/>
              </w:rPr>
            </w:pPr>
            <w:r w:rsidRPr="00C243CF">
              <w:rPr>
                <w:rFonts w:eastAsia="Times New Roman"/>
                <w:b/>
                <w:bCs/>
                <w:sz w:val="28"/>
                <w:szCs w:val="28"/>
              </w:rPr>
              <w:t>Кабинет педагога-психолога</w:t>
            </w:r>
          </w:p>
        </w:tc>
        <w:tc>
          <w:tcPr>
            <w:tcW w:w="9214" w:type="dxa"/>
            <w:vMerge w:val="restart"/>
            <w:tcBorders>
              <w:top w:val="single" w:sz="4" w:space="0" w:color="auto"/>
              <w:right w:val="single" w:sz="4" w:space="0" w:color="auto"/>
            </w:tcBorders>
          </w:tcPr>
          <w:p w:rsidR="0034179E" w:rsidRPr="00C243CF" w:rsidRDefault="0034179E" w:rsidP="00C243CF">
            <w:pPr>
              <w:ind w:left="168" w:right="-453" w:hanging="26"/>
              <w:rPr>
                <w:sz w:val="28"/>
                <w:szCs w:val="28"/>
              </w:rPr>
            </w:pPr>
            <w:r w:rsidRPr="00C243CF">
              <w:rPr>
                <w:rFonts w:eastAsia="Times New Roman"/>
                <w:b/>
                <w:bCs/>
                <w:sz w:val="28"/>
                <w:szCs w:val="28"/>
              </w:rPr>
              <w:t xml:space="preserve">1. Рабочая зона </w:t>
            </w:r>
            <w:r w:rsidRPr="00C243CF">
              <w:rPr>
                <w:rFonts w:eastAsia="Times New Roman"/>
                <w:sz w:val="28"/>
                <w:szCs w:val="28"/>
              </w:rPr>
              <w:t>педагога-психолога</w:t>
            </w:r>
          </w:p>
          <w:p w:rsidR="0034179E" w:rsidRPr="00C243CF" w:rsidRDefault="00C243CF" w:rsidP="00C243CF">
            <w:pPr>
              <w:ind w:left="168" w:right="-453" w:hanging="26"/>
              <w:rPr>
                <w:b/>
                <w:sz w:val="28"/>
                <w:szCs w:val="28"/>
              </w:rPr>
            </w:pPr>
            <w:r>
              <w:rPr>
                <w:b/>
                <w:sz w:val="28"/>
                <w:szCs w:val="28"/>
              </w:rPr>
              <w:t>2. Уголок для консультирования</w:t>
            </w:r>
          </w:p>
          <w:p w:rsidR="0034179E" w:rsidRPr="00C243CF" w:rsidRDefault="0034179E" w:rsidP="00C243CF">
            <w:pPr>
              <w:ind w:left="168" w:right="-453" w:hanging="26"/>
              <w:rPr>
                <w:b/>
                <w:sz w:val="28"/>
                <w:szCs w:val="28"/>
              </w:rPr>
            </w:pPr>
            <w:r w:rsidRPr="00C243CF">
              <w:rPr>
                <w:b/>
                <w:sz w:val="28"/>
                <w:szCs w:val="28"/>
              </w:rPr>
              <w:t>3.Зона коррекции</w:t>
            </w:r>
          </w:p>
          <w:p w:rsidR="0034179E" w:rsidRPr="00C243CF" w:rsidRDefault="0034179E" w:rsidP="00C243CF">
            <w:pPr>
              <w:ind w:left="168" w:right="-453" w:hanging="26"/>
              <w:rPr>
                <w:sz w:val="28"/>
                <w:szCs w:val="28"/>
              </w:rPr>
            </w:pPr>
            <w:r w:rsidRPr="00C243CF">
              <w:rPr>
                <w:sz w:val="28"/>
                <w:szCs w:val="28"/>
              </w:rPr>
              <w:t xml:space="preserve">    Игровое пространство включает:</w:t>
            </w:r>
          </w:p>
          <w:p w:rsidR="0034179E" w:rsidRPr="00C243CF" w:rsidRDefault="0034179E" w:rsidP="00C243CF">
            <w:pPr>
              <w:ind w:left="168" w:right="-453" w:hanging="26"/>
              <w:rPr>
                <w:sz w:val="28"/>
                <w:szCs w:val="28"/>
              </w:rPr>
            </w:pPr>
            <w:r w:rsidRPr="00C243CF">
              <w:rPr>
                <w:sz w:val="28"/>
                <w:szCs w:val="28"/>
              </w:rPr>
              <w:t>- игровые пособия, атрибуты для коррекционно-развивающей работы;</w:t>
            </w:r>
          </w:p>
          <w:p w:rsidR="0034179E" w:rsidRPr="00C243CF" w:rsidRDefault="0034179E" w:rsidP="00C243CF">
            <w:pPr>
              <w:ind w:left="168" w:right="-453" w:hanging="26"/>
              <w:rPr>
                <w:sz w:val="28"/>
                <w:szCs w:val="28"/>
              </w:rPr>
            </w:pPr>
            <w:r w:rsidRPr="00C243CF">
              <w:rPr>
                <w:sz w:val="28"/>
                <w:szCs w:val="28"/>
              </w:rPr>
              <w:t>- рабочие столы для проведения занятий;</w:t>
            </w:r>
          </w:p>
          <w:p w:rsidR="0034179E" w:rsidRPr="00C243CF" w:rsidRDefault="0034179E" w:rsidP="00C243CF">
            <w:pPr>
              <w:ind w:left="142" w:right="-453"/>
              <w:rPr>
                <w:sz w:val="28"/>
                <w:szCs w:val="28"/>
              </w:rPr>
            </w:pPr>
            <w:r w:rsidRPr="00C243CF">
              <w:rPr>
                <w:sz w:val="28"/>
                <w:szCs w:val="28"/>
              </w:rPr>
              <w:t>- песочный стол для рисования (для диагностического и коррекционно-развивающего направления);</w:t>
            </w:r>
          </w:p>
          <w:p w:rsidR="0034179E" w:rsidRPr="00C243CF" w:rsidRDefault="0034179E" w:rsidP="00C243CF">
            <w:pPr>
              <w:ind w:left="168" w:right="-453" w:hanging="26"/>
              <w:rPr>
                <w:sz w:val="28"/>
                <w:szCs w:val="28"/>
              </w:rPr>
            </w:pPr>
            <w:r w:rsidRPr="00C243CF">
              <w:rPr>
                <w:sz w:val="28"/>
                <w:szCs w:val="28"/>
              </w:rPr>
              <w:t>- головоломки, мозаики, настольно-печатные игры;</w:t>
            </w:r>
          </w:p>
          <w:p w:rsidR="0034179E" w:rsidRPr="00C243CF" w:rsidRDefault="0034179E" w:rsidP="00C243CF">
            <w:pPr>
              <w:ind w:left="168" w:right="-453" w:hanging="26"/>
              <w:rPr>
                <w:sz w:val="28"/>
                <w:szCs w:val="28"/>
              </w:rPr>
            </w:pPr>
            <w:r w:rsidRPr="00C243CF">
              <w:rPr>
                <w:sz w:val="28"/>
                <w:szCs w:val="28"/>
              </w:rPr>
              <w:t>- раздаточ</w:t>
            </w:r>
            <w:r w:rsidR="002C5F4A" w:rsidRPr="00C243CF">
              <w:rPr>
                <w:sz w:val="28"/>
                <w:szCs w:val="28"/>
              </w:rPr>
              <w:t>ные и демонстративные материалы;</w:t>
            </w:r>
          </w:p>
          <w:p w:rsidR="002C5F4A" w:rsidRPr="00C243CF" w:rsidRDefault="002C5F4A" w:rsidP="00C243CF">
            <w:pPr>
              <w:ind w:left="168" w:right="-453" w:hanging="26"/>
              <w:rPr>
                <w:b/>
                <w:sz w:val="28"/>
                <w:szCs w:val="28"/>
              </w:rPr>
            </w:pPr>
            <w:r w:rsidRPr="00C243CF">
              <w:rPr>
                <w:b/>
                <w:sz w:val="28"/>
                <w:szCs w:val="28"/>
              </w:rPr>
              <w:t>- интерактивн</w:t>
            </w:r>
            <w:r w:rsidR="00E43AFA">
              <w:rPr>
                <w:b/>
                <w:sz w:val="28"/>
                <w:szCs w:val="28"/>
              </w:rPr>
              <w:t>ую</w:t>
            </w:r>
            <w:r w:rsidRPr="00C243CF">
              <w:rPr>
                <w:b/>
                <w:sz w:val="28"/>
                <w:szCs w:val="28"/>
              </w:rPr>
              <w:t xml:space="preserve"> панель</w:t>
            </w:r>
          </w:p>
          <w:p w:rsidR="0034179E" w:rsidRPr="00C243CF" w:rsidRDefault="0034179E" w:rsidP="00C243CF">
            <w:pPr>
              <w:ind w:left="168" w:right="-453" w:hanging="26"/>
              <w:rPr>
                <w:rFonts w:eastAsia="Times New Roman"/>
                <w:b/>
                <w:bCs/>
                <w:sz w:val="28"/>
                <w:szCs w:val="28"/>
              </w:rPr>
            </w:pPr>
            <w:r w:rsidRPr="00C243CF">
              <w:rPr>
                <w:b/>
                <w:sz w:val="28"/>
                <w:szCs w:val="28"/>
              </w:rPr>
              <w:t>4. Информационный уголок для родителей и педагогов.</w:t>
            </w:r>
          </w:p>
        </w:tc>
      </w:tr>
      <w:tr w:rsidR="002C5F4A" w:rsidRPr="00C243CF" w:rsidTr="00C243CF">
        <w:trPr>
          <w:trHeight w:val="2985"/>
        </w:trPr>
        <w:tc>
          <w:tcPr>
            <w:tcW w:w="5646" w:type="dxa"/>
            <w:tcBorders>
              <w:left w:val="single" w:sz="8" w:space="0" w:color="auto"/>
              <w:bottom w:val="single" w:sz="4" w:space="0" w:color="auto"/>
            </w:tcBorders>
          </w:tcPr>
          <w:p w:rsidR="002C5F4A" w:rsidRPr="00C243CF" w:rsidRDefault="002C5F4A" w:rsidP="00C243CF">
            <w:pPr>
              <w:ind w:left="143" w:right="-26" w:firstLine="1"/>
              <w:rPr>
                <w:sz w:val="28"/>
                <w:szCs w:val="28"/>
              </w:rPr>
            </w:pPr>
            <w:r w:rsidRPr="00C243CF">
              <w:rPr>
                <w:sz w:val="28"/>
                <w:szCs w:val="28"/>
              </w:rPr>
              <w:t>Организационно-планирующее</w:t>
            </w:r>
          </w:p>
          <w:p w:rsidR="002C5F4A" w:rsidRPr="00C243CF" w:rsidRDefault="002C5F4A" w:rsidP="00C243CF">
            <w:pPr>
              <w:ind w:left="143" w:right="46" w:firstLine="1"/>
              <w:rPr>
                <w:sz w:val="28"/>
                <w:szCs w:val="28"/>
              </w:rPr>
            </w:pPr>
            <w:r w:rsidRPr="00C243CF">
              <w:rPr>
                <w:sz w:val="28"/>
                <w:szCs w:val="28"/>
              </w:rPr>
              <w:t>пространство кабинета оснащено</w:t>
            </w:r>
          </w:p>
          <w:p w:rsidR="002C5F4A" w:rsidRPr="00C243CF" w:rsidRDefault="002C5F4A" w:rsidP="00C243CF">
            <w:pPr>
              <w:ind w:left="143" w:right="-168" w:firstLine="1"/>
              <w:rPr>
                <w:sz w:val="28"/>
                <w:szCs w:val="28"/>
              </w:rPr>
            </w:pPr>
            <w:r w:rsidRPr="00C243CF">
              <w:rPr>
                <w:sz w:val="28"/>
                <w:szCs w:val="28"/>
              </w:rPr>
              <w:t>письменным столом, шкафом для</w:t>
            </w:r>
            <w:r w:rsidR="00945D98">
              <w:rPr>
                <w:sz w:val="28"/>
                <w:szCs w:val="28"/>
              </w:rPr>
              <w:t xml:space="preserve"> </w:t>
            </w:r>
            <w:r w:rsidRPr="00C243CF">
              <w:rPr>
                <w:sz w:val="28"/>
                <w:szCs w:val="28"/>
              </w:rPr>
              <w:t>книг и пособий, рабочих папок.</w:t>
            </w:r>
          </w:p>
          <w:p w:rsidR="002C5F4A" w:rsidRPr="00C243CF" w:rsidRDefault="002C5F4A" w:rsidP="00C243CF">
            <w:pPr>
              <w:ind w:left="143" w:right="46" w:firstLine="1"/>
              <w:rPr>
                <w:sz w:val="28"/>
                <w:szCs w:val="28"/>
              </w:rPr>
            </w:pPr>
          </w:p>
          <w:p w:rsidR="002C5F4A" w:rsidRPr="00C243CF" w:rsidRDefault="002C5F4A" w:rsidP="00C243CF">
            <w:pPr>
              <w:ind w:left="143" w:right="46" w:firstLine="1"/>
              <w:rPr>
                <w:sz w:val="28"/>
                <w:szCs w:val="28"/>
              </w:rPr>
            </w:pPr>
          </w:p>
          <w:p w:rsidR="002C5F4A" w:rsidRPr="00C243CF" w:rsidRDefault="002C5F4A" w:rsidP="00C243CF">
            <w:pPr>
              <w:ind w:left="143" w:right="46" w:firstLine="1"/>
              <w:rPr>
                <w:sz w:val="28"/>
                <w:szCs w:val="28"/>
              </w:rPr>
            </w:pPr>
          </w:p>
        </w:tc>
        <w:tc>
          <w:tcPr>
            <w:tcW w:w="168" w:type="dxa"/>
            <w:tcBorders>
              <w:bottom w:val="single" w:sz="4" w:space="0" w:color="auto"/>
              <w:right w:val="single" w:sz="8" w:space="0" w:color="auto"/>
            </w:tcBorders>
            <w:vAlign w:val="bottom"/>
          </w:tcPr>
          <w:p w:rsidR="002C5F4A" w:rsidRPr="00C243CF" w:rsidRDefault="002C5F4A" w:rsidP="00C620DE">
            <w:pPr>
              <w:ind w:left="143" w:right="46" w:firstLine="567"/>
              <w:rPr>
                <w:sz w:val="28"/>
                <w:szCs w:val="28"/>
              </w:rPr>
            </w:pPr>
          </w:p>
        </w:tc>
        <w:tc>
          <w:tcPr>
            <w:tcW w:w="9214" w:type="dxa"/>
            <w:vMerge/>
            <w:tcBorders>
              <w:bottom w:val="single" w:sz="4" w:space="0" w:color="auto"/>
              <w:right w:val="single" w:sz="4" w:space="0" w:color="auto"/>
            </w:tcBorders>
            <w:vAlign w:val="bottom"/>
          </w:tcPr>
          <w:p w:rsidR="002C5F4A" w:rsidRPr="00C243CF" w:rsidRDefault="002C5F4A" w:rsidP="00C620DE">
            <w:pPr>
              <w:ind w:left="168" w:right="-453" w:firstLine="567"/>
              <w:rPr>
                <w:sz w:val="28"/>
                <w:szCs w:val="28"/>
              </w:rPr>
            </w:pPr>
          </w:p>
        </w:tc>
        <w:tc>
          <w:tcPr>
            <w:tcW w:w="50" w:type="dxa"/>
            <w:tcBorders>
              <w:left w:val="single" w:sz="4" w:space="0" w:color="auto"/>
            </w:tcBorders>
            <w:vAlign w:val="bottom"/>
          </w:tcPr>
          <w:p w:rsidR="002C5F4A" w:rsidRPr="00C243CF" w:rsidRDefault="002C5F4A" w:rsidP="00C620DE">
            <w:pPr>
              <w:ind w:left="-45" w:right="46" w:firstLine="567"/>
              <w:rPr>
                <w:sz w:val="28"/>
                <w:szCs w:val="28"/>
              </w:rPr>
            </w:pPr>
          </w:p>
        </w:tc>
      </w:tr>
      <w:tr w:rsidR="00574895" w:rsidRPr="00C243CF" w:rsidTr="00C243CF">
        <w:trPr>
          <w:trHeight w:val="326"/>
        </w:trPr>
        <w:tc>
          <w:tcPr>
            <w:tcW w:w="5646" w:type="dxa"/>
            <w:vAlign w:val="bottom"/>
          </w:tcPr>
          <w:p w:rsidR="00574895" w:rsidRPr="00C243CF" w:rsidRDefault="00574895" w:rsidP="00C620DE">
            <w:pPr>
              <w:ind w:left="-45" w:right="46" w:firstLine="567"/>
              <w:rPr>
                <w:sz w:val="28"/>
                <w:szCs w:val="28"/>
              </w:rPr>
            </w:pPr>
          </w:p>
        </w:tc>
        <w:tc>
          <w:tcPr>
            <w:tcW w:w="168" w:type="dxa"/>
            <w:vAlign w:val="bottom"/>
          </w:tcPr>
          <w:p w:rsidR="00574895" w:rsidRPr="00C243CF" w:rsidRDefault="00574895" w:rsidP="00C620DE">
            <w:pPr>
              <w:ind w:left="-45" w:right="46" w:firstLine="567"/>
              <w:rPr>
                <w:sz w:val="28"/>
                <w:szCs w:val="28"/>
              </w:rPr>
            </w:pPr>
          </w:p>
        </w:tc>
        <w:tc>
          <w:tcPr>
            <w:tcW w:w="9214" w:type="dxa"/>
            <w:vAlign w:val="bottom"/>
          </w:tcPr>
          <w:p w:rsidR="00574895" w:rsidRPr="00C243CF" w:rsidRDefault="00574895" w:rsidP="00C620DE">
            <w:pPr>
              <w:ind w:left="-45" w:right="46" w:firstLine="567"/>
              <w:rPr>
                <w:sz w:val="28"/>
                <w:szCs w:val="28"/>
              </w:rPr>
            </w:pPr>
          </w:p>
        </w:tc>
        <w:tc>
          <w:tcPr>
            <w:tcW w:w="50" w:type="dxa"/>
            <w:vAlign w:val="bottom"/>
          </w:tcPr>
          <w:p w:rsidR="00574895" w:rsidRPr="00C243CF" w:rsidRDefault="00574895" w:rsidP="00C620DE">
            <w:pPr>
              <w:ind w:left="-45" w:right="46" w:firstLine="567"/>
              <w:rPr>
                <w:sz w:val="28"/>
                <w:szCs w:val="28"/>
              </w:rPr>
            </w:pPr>
          </w:p>
        </w:tc>
      </w:tr>
    </w:tbl>
    <w:p w:rsidR="007723B6" w:rsidRPr="007723B6" w:rsidRDefault="007723B6" w:rsidP="00FB220D">
      <w:pPr>
        <w:spacing w:line="360" w:lineRule="auto"/>
        <w:ind w:firstLine="567"/>
        <w:jc w:val="both"/>
        <w:rPr>
          <w:rFonts w:eastAsia="Calibri"/>
          <w:sz w:val="28"/>
          <w:szCs w:val="28"/>
          <w:lang w:eastAsia="en-US"/>
        </w:rPr>
      </w:pPr>
      <w:r w:rsidRPr="007723B6">
        <w:rPr>
          <w:rFonts w:eastAsia="Calibri"/>
          <w:sz w:val="28"/>
          <w:szCs w:val="28"/>
          <w:lang w:eastAsia="en-US"/>
        </w:rPr>
        <w:t>Кабинет соответствует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w:t>
      </w:r>
    </w:p>
    <w:p w:rsidR="006C6FC2" w:rsidRDefault="006C6FC2" w:rsidP="00FB220D">
      <w:pPr>
        <w:shd w:val="clear" w:color="auto" w:fill="FFFFFF"/>
        <w:spacing w:line="360" w:lineRule="auto"/>
        <w:ind w:right="21" w:firstLine="567"/>
        <w:jc w:val="center"/>
        <w:rPr>
          <w:rFonts w:eastAsia="Times New Roman"/>
          <w:b/>
          <w:spacing w:val="-2"/>
          <w:sz w:val="28"/>
          <w:szCs w:val="28"/>
          <w:lang w:eastAsia="en-US"/>
        </w:rPr>
      </w:pPr>
      <w:r w:rsidRPr="00030024">
        <w:rPr>
          <w:rFonts w:eastAsia="Times New Roman"/>
          <w:b/>
          <w:spacing w:val="-2"/>
          <w:sz w:val="28"/>
          <w:szCs w:val="28"/>
          <w:lang w:eastAsia="en-US"/>
        </w:rPr>
        <w:t>3.</w:t>
      </w:r>
      <w:r w:rsidR="00975B92">
        <w:rPr>
          <w:rFonts w:eastAsia="Times New Roman"/>
          <w:b/>
          <w:spacing w:val="-2"/>
          <w:sz w:val="28"/>
          <w:szCs w:val="28"/>
          <w:lang w:eastAsia="en-US"/>
        </w:rPr>
        <w:t>2</w:t>
      </w:r>
      <w:r w:rsidRPr="00030024">
        <w:rPr>
          <w:rFonts w:eastAsia="Times New Roman"/>
          <w:b/>
          <w:spacing w:val="-2"/>
          <w:sz w:val="28"/>
          <w:szCs w:val="28"/>
          <w:lang w:eastAsia="en-US"/>
        </w:rPr>
        <w:t>. Программно-мет</w:t>
      </w:r>
      <w:r w:rsidR="00975B92">
        <w:rPr>
          <w:rFonts w:eastAsia="Times New Roman"/>
          <w:b/>
          <w:spacing w:val="-2"/>
          <w:sz w:val="28"/>
          <w:szCs w:val="28"/>
          <w:lang w:eastAsia="en-US"/>
        </w:rPr>
        <w:t>одическое обеспечение Программы</w:t>
      </w:r>
    </w:p>
    <w:p w:rsidR="00714DCB" w:rsidRPr="00714DCB" w:rsidRDefault="00714DCB" w:rsidP="00FB220D">
      <w:pPr>
        <w:shd w:val="clear" w:color="auto" w:fill="FFFFFF"/>
        <w:spacing w:line="360" w:lineRule="auto"/>
        <w:ind w:right="21" w:firstLine="567"/>
        <w:jc w:val="both"/>
        <w:rPr>
          <w:color w:val="000000"/>
          <w:sz w:val="28"/>
          <w:szCs w:val="28"/>
        </w:rPr>
      </w:pPr>
      <w:r w:rsidRPr="00975B92">
        <w:rPr>
          <w:rFonts w:eastAsia="Times New Roman"/>
          <w:bCs/>
          <w:sz w:val="28"/>
          <w:szCs w:val="28"/>
        </w:rPr>
        <w:t xml:space="preserve">Для реализации образовательной программы дополнительного образования «Информатика для дошкольников» используется </w:t>
      </w:r>
      <w:r w:rsidRPr="00714DCB">
        <w:rPr>
          <w:color w:val="000000"/>
          <w:sz w:val="28"/>
          <w:szCs w:val="28"/>
        </w:rPr>
        <w:t>Программное обеспечение «Волшебная поляна»</w:t>
      </w:r>
      <w:r w:rsidRPr="00975B92">
        <w:rPr>
          <w:color w:val="000000"/>
          <w:sz w:val="28"/>
          <w:szCs w:val="28"/>
        </w:rPr>
        <w:t xml:space="preserve"> </w:t>
      </w:r>
      <w:r w:rsidR="00975B92">
        <w:rPr>
          <w:color w:val="000000"/>
          <w:sz w:val="28"/>
          <w:szCs w:val="28"/>
        </w:rPr>
        <w:t>-</w:t>
      </w:r>
      <w:r w:rsidRPr="00714DCB">
        <w:rPr>
          <w:color w:val="000000"/>
          <w:sz w:val="28"/>
          <w:szCs w:val="28"/>
        </w:rPr>
        <w:t xml:space="preserve"> </w:t>
      </w:r>
      <w:r w:rsidRPr="00975B92">
        <w:rPr>
          <w:rFonts w:eastAsia="Times New Roman"/>
          <w:sz w:val="28"/>
          <w:szCs w:val="28"/>
        </w:rPr>
        <w:t>комплекс из 19 готовых интерактивных развивающих и обучающих игр для детей</w:t>
      </w:r>
      <w:r w:rsidR="00975B92">
        <w:rPr>
          <w:rFonts w:eastAsia="Times New Roman"/>
          <w:sz w:val="28"/>
          <w:szCs w:val="28"/>
        </w:rPr>
        <w:t>,</w:t>
      </w:r>
      <w:r w:rsidRPr="00975B92">
        <w:rPr>
          <w:rFonts w:eastAsia="Times New Roman"/>
          <w:sz w:val="28"/>
          <w:szCs w:val="28"/>
        </w:rPr>
        <w:t xml:space="preserve"> более 150 занятий</w:t>
      </w:r>
      <w:r w:rsidR="00975B92" w:rsidRPr="00975B92">
        <w:rPr>
          <w:color w:val="000000"/>
          <w:sz w:val="28"/>
          <w:szCs w:val="28"/>
        </w:rPr>
        <w:t xml:space="preserve">, которое </w:t>
      </w:r>
      <w:r w:rsidRPr="00714DCB">
        <w:rPr>
          <w:color w:val="000000"/>
          <w:sz w:val="28"/>
          <w:szCs w:val="28"/>
        </w:rPr>
        <w:t xml:space="preserve">предназначено для установки на любой вид компьютерного оборудования, удовлетворяющего необходимым системным требованиям. Для активации программы используется уникальный лицензионный ключ. </w:t>
      </w:r>
      <w:r w:rsidR="004E35D0">
        <w:rPr>
          <w:color w:val="000000"/>
          <w:sz w:val="28"/>
          <w:szCs w:val="28"/>
        </w:rPr>
        <w:t>Приложение 1.</w:t>
      </w:r>
    </w:p>
    <w:p w:rsidR="00714DCB" w:rsidRPr="00975B92" w:rsidRDefault="00714DCB" w:rsidP="00FB220D">
      <w:pPr>
        <w:shd w:val="clear" w:color="auto" w:fill="FFFFFF"/>
        <w:spacing w:line="360" w:lineRule="auto"/>
        <w:ind w:right="21" w:firstLine="567"/>
        <w:jc w:val="both"/>
        <w:rPr>
          <w:rFonts w:eastAsia="Times New Roman"/>
          <w:b/>
          <w:spacing w:val="-2"/>
          <w:sz w:val="28"/>
          <w:szCs w:val="28"/>
          <w:lang w:eastAsia="en-US"/>
        </w:rPr>
      </w:pPr>
      <w:r w:rsidRPr="00975B92">
        <w:rPr>
          <w:color w:val="000000"/>
          <w:sz w:val="28"/>
          <w:szCs w:val="28"/>
        </w:rPr>
        <w:t xml:space="preserve">Эффективнее всего использовать «Волшебную поляну» на интерактивном оборудовании с функцией </w:t>
      </w:r>
      <w:proofErr w:type="spellStart"/>
      <w:r w:rsidRPr="00975B92">
        <w:rPr>
          <w:color w:val="000000"/>
          <w:sz w:val="28"/>
          <w:szCs w:val="28"/>
        </w:rPr>
        <w:t>Мультитач</w:t>
      </w:r>
      <w:proofErr w:type="spellEnd"/>
      <w:r w:rsidRPr="00975B92">
        <w:rPr>
          <w:color w:val="000000"/>
          <w:sz w:val="28"/>
          <w:szCs w:val="28"/>
        </w:rPr>
        <w:t xml:space="preserve"> (поддерживающем возможность управления при помощи касаний пальцев).</w:t>
      </w:r>
    </w:p>
    <w:p w:rsidR="004132FC" w:rsidRPr="00975B92" w:rsidRDefault="00975B92" w:rsidP="00FB220D">
      <w:pPr>
        <w:pStyle w:val="Default"/>
        <w:spacing w:line="360" w:lineRule="auto"/>
        <w:jc w:val="both"/>
        <w:rPr>
          <w:sz w:val="28"/>
          <w:szCs w:val="28"/>
        </w:rPr>
      </w:pPr>
      <w:r w:rsidRPr="00975B92">
        <w:rPr>
          <w:bCs/>
          <w:sz w:val="28"/>
          <w:szCs w:val="28"/>
        </w:rPr>
        <w:t xml:space="preserve">        </w:t>
      </w:r>
      <w:r w:rsidR="004132FC" w:rsidRPr="00975B92">
        <w:rPr>
          <w:bCs/>
          <w:sz w:val="28"/>
          <w:szCs w:val="28"/>
        </w:rPr>
        <w:t>Комплекс интерактивных развивающих и обучающих игр «Волшебная поляна»</w:t>
      </w:r>
      <w:r w:rsidR="004132FC" w:rsidRPr="00975B92">
        <w:rPr>
          <w:b/>
          <w:bCs/>
          <w:sz w:val="28"/>
          <w:szCs w:val="28"/>
        </w:rPr>
        <w:t xml:space="preserve"> - </w:t>
      </w:r>
      <w:r w:rsidR="004132FC" w:rsidRPr="00975B92">
        <w:rPr>
          <w:sz w:val="28"/>
          <w:szCs w:val="28"/>
        </w:rPr>
        <w:t>это универсальная программная оболочка, которая содержит в себе</w:t>
      </w:r>
      <w:r w:rsidR="00714DCB" w:rsidRPr="00975B92">
        <w:rPr>
          <w:sz w:val="28"/>
          <w:szCs w:val="28"/>
        </w:rPr>
        <w:t xml:space="preserve"> не только</w:t>
      </w:r>
      <w:r w:rsidR="004132FC" w:rsidRPr="00975B92">
        <w:rPr>
          <w:sz w:val="28"/>
          <w:szCs w:val="28"/>
        </w:rPr>
        <w:t xml:space="preserve"> множе</w:t>
      </w:r>
      <w:r w:rsidR="00714DCB" w:rsidRPr="00975B92">
        <w:rPr>
          <w:sz w:val="28"/>
          <w:szCs w:val="28"/>
        </w:rPr>
        <w:t>ство готовых игр (приложений), а</w:t>
      </w:r>
      <w:r w:rsidR="004132FC" w:rsidRPr="00975B92">
        <w:rPr>
          <w:sz w:val="28"/>
          <w:szCs w:val="28"/>
        </w:rPr>
        <w:t xml:space="preserve"> также дает возможность педагогу создавать свои игры, методики, делиться ими, использовать для повышения профессиональных навыков. </w:t>
      </w:r>
    </w:p>
    <w:p w:rsidR="004132FC" w:rsidRDefault="004132FC" w:rsidP="00FB220D">
      <w:pPr>
        <w:shd w:val="clear" w:color="auto" w:fill="FFFFFF"/>
        <w:spacing w:line="360" w:lineRule="auto"/>
        <w:ind w:right="21" w:firstLine="567"/>
        <w:jc w:val="both"/>
        <w:rPr>
          <w:sz w:val="28"/>
          <w:szCs w:val="28"/>
        </w:rPr>
      </w:pPr>
      <w:r w:rsidRPr="00975B92">
        <w:rPr>
          <w:sz w:val="28"/>
          <w:szCs w:val="28"/>
        </w:rPr>
        <w:t>Комплекс игр прост и понятен, его можно использовать для обучения как одного ребенка, так и группы детей, с участием педагога или без его участия.</w:t>
      </w:r>
    </w:p>
    <w:p w:rsidR="006C6FC2" w:rsidRDefault="006C6FC2" w:rsidP="00FB220D">
      <w:pPr>
        <w:spacing w:line="360" w:lineRule="auto"/>
        <w:ind w:firstLine="567"/>
        <w:jc w:val="center"/>
        <w:rPr>
          <w:rFonts w:eastAsia="Calibri"/>
          <w:b/>
          <w:sz w:val="28"/>
          <w:szCs w:val="28"/>
          <w:lang w:eastAsia="en-US"/>
        </w:rPr>
      </w:pPr>
      <w:r w:rsidRPr="00030024">
        <w:rPr>
          <w:rFonts w:eastAsia="Calibri"/>
          <w:b/>
          <w:sz w:val="28"/>
          <w:szCs w:val="28"/>
          <w:lang w:eastAsia="en-US"/>
        </w:rPr>
        <w:t>3.</w:t>
      </w:r>
      <w:r w:rsidR="00945D98">
        <w:rPr>
          <w:rFonts w:eastAsia="Calibri"/>
          <w:b/>
          <w:sz w:val="28"/>
          <w:szCs w:val="28"/>
          <w:lang w:eastAsia="en-US"/>
        </w:rPr>
        <w:t>3</w:t>
      </w:r>
      <w:r w:rsidRPr="00030024">
        <w:rPr>
          <w:rFonts w:eastAsia="Calibri"/>
          <w:b/>
          <w:sz w:val="28"/>
          <w:szCs w:val="28"/>
          <w:lang w:eastAsia="en-US"/>
        </w:rPr>
        <w:t xml:space="preserve">. Организация деятельности </w:t>
      </w:r>
      <w:r w:rsidR="00714DCB">
        <w:rPr>
          <w:rFonts w:eastAsia="Calibri"/>
          <w:b/>
          <w:sz w:val="28"/>
          <w:szCs w:val="28"/>
          <w:lang w:eastAsia="en-US"/>
        </w:rPr>
        <w:t>по реализации Программы</w:t>
      </w:r>
    </w:p>
    <w:p w:rsidR="00EF55AA" w:rsidRPr="004F165E" w:rsidRDefault="00EF55AA" w:rsidP="00FB220D">
      <w:pPr>
        <w:spacing w:line="360" w:lineRule="auto"/>
        <w:jc w:val="center"/>
        <w:rPr>
          <w:b/>
          <w:sz w:val="28"/>
          <w:szCs w:val="28"/>
        </w:rPr>
      </w:pPr>
      <w:r w:rsidRPr="004F165E">
        <w:rPr>
          <w:b/>
          <w:sz w:val="28"/>
          <w:szCs w:val="28"/>
        </w:rPr>
        <w:t>3.</w:t>
      </w:r>
      <w:r w:rsidR="00945D98">
        <w:rPr>
          <w:b/>
          <w:sz w:val="28"/>
          <w:szCs w:val="28"/>
        </w:rPr>
        <w:t>3</w:t>
      </w:r>
      <w:r w:rsidRPr="004F165E">
        <w:rPr>
          <w:b/>
          <w:sz w:val="28"/>
          <w:szCs w:val="28"/>
        </w:rPr>
        <w:t>.1. Учебный план</w:t>
      </w:r>
    </w:p>
    <w:p w:rsidR="00EF55AA" w:rsidRPr="00626D72" w:rsidRDefault="00EF55AA" w:rsidP="00EF55AA">
      <w:pPr>
        <w:rPr>
          <w:sz w:val="24"/>
          <w:szCs w:val="24"/>
        </w:rPr>
      </w:pPr>
    </w:p>
    <w:tbl>
      <w:tblPr>
        <w:tblW w:w="14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5023"/>
        <w:gridCol w:w="3032"/>
        <w:gridCol w:w="2974"/>
        <w:gridCol w:w="3130"/>
      </w:tblGrid>
      <w:tr w:rsidR="0086463A" w:rsidRPr="002840F7" w:rsidTr="0086463A">
        <w:trPr>
          <w:trHeight w:val="375"/>
        </w:trPr>
        <w:tc>
          <w:tcPr>
            <w:tcW w:w="506" w:type="dxa"/>
            <w:vMerge w:val="restart"/>
          </w:tcPr>
          <w:p w:rsidR="0086463A" w:rsidRPr="002840F7" w:rsidRDefault="0086463A" w:rsidP="00EF55AA">
            <w:pPr>
              <w:jc w:val="center"/>
              <w:rPr>
                <w:b/>
                <w:sz w:val="28"/>
                <w:szCs w:val="28"/>
              </w:rPr>
            </w:pPr>
            <w:r w:rsidRPr="002840F7">
              <w:rPr>
                <w:b/>
                <w:sz w:val="28"/>
                <w:szCs w:val="28"/>
              </w:rPr>
              <w:t>№</w:t>
            </w:r>
          </w:p>
        </w:tc>
        <w:tc>
          <w:tcPr>
            <w:tcW w:w="5023" w:type="dxa"/>
            <w:vMerge w:val="restart"/>
            <w:shd w:val="clear" w:color="auto" w:fill="auto"/>
          </w:tcPr>
          <w:p w:rsidR="0086463A" w:rsidRPr="002840F7" w:rsidRDefault="0086463A" w:rsidP="00EF55AA">
            <w:pPr>
              <w:ind w:firstLine="49"/>
              <w:rPr>
                <w:b/>
                <w:sz w:val="28"/>
                <w:szCs w:val="28"/>
              </w:rPr>
            </w:pPr>
            <w:r w:rsidRPr="002840F7">
              <w:rPr>
                <w:b/>
                <w:sz w:val="28"/>
                <w:szCs w:val="28"/>
              </w:rPr>
              <w:t>Название темы, раздела</w:t>
            </w:r>
          </w:p>
          <w:p w:rsidR="0086463A" w:rsidRPr="002840F7" w:rsidRDefault="0086463A" w:rsidP="00EF55AA">
            <w:pPr>
              <w:ind w:firstLine="49"/>
              <w:rPr>
                <w:b/>
                <w:sz w:val="28"/>
                <w:szCs w:val="28"/>
              </w:rPr>
            </w:pPr>
          </w:p>
        </w:tc>
        <w:tc>
          <w:tcPr>
            <w:tcW w:w="9136" w:type="dxa"/>
            <w:gridSpan w:val="3"/>
          </w:tcPr>
          <w:p w:rsidR="0086463A" w:rsidRPr="002840F7" w:rsidRDefault="0086463A" w:rsidP="00AE0E72">
            <w:pPr>
              <w:jc w:val="center"/>
              <w:rPr>
                <w:b/>
                <w:sz w:val="28"/>
                <w:szCs w:val="28"/>
              </w:rPr>
            </w:pPr>
            <w:r w:rsidRPr="002840F7">
              <w:rPr>
                <w:b/>
                <w:sz w:val="28"/>
                <w:szCs w:val="28"/>
              </w:rPr>
              <w:t>Количество часов</w:t>
            </w:r>
          </w:p>
        </w:tc>
      </w:tr>
      <w:tr w:rsidR="0086463A" w:rsidRPr="002840F7" w:rsidTr="0086463A">
        <w:trPr>
          <w:trHeight w:val="225"/>
        </w:trPr>
        <w:tc>
          <w:tcPr>
            <w:tcW w:w="506" w:type="dxa"/>
            <w:vMerge/>
          </w:tcPr>
          <w:p w:rsidR="0086463A" w:rsidRPr="002840F7" w:rsidRDefault="0086463A" w:rsidP="00EF55AA">
            <w:pPr>
              <w:jc w:val="center"/>
              <w:rPr>
                <w:b/>
                <w:sz w:val="28"/>
                <w:szCs w:val="28"/>
              </w:rPr>
            </w:pPr>
          </w:p>
        </w:tc>
        <w:tc>
          <w:tcPr>
            <w:tcW w:w="5023" w:type="dxa"/>
            <w:vMerge/>
            <w:shd w:val="clear" w:color="auto" w:fill="auto"/>
          </w:tcPr>
          <w:p w:rsidR="0086463A" w:rsidRPr="002840F7" w:rsidRDefault="0086463A" w:rsidP="00EF55AA">
            <w:pPr>
              <w:ind w:firstLine="49"/>
              <w:rPr>
                <w:b/>
                <w:sz w:val="28"/>
                <w:szCs w:val="28"/>
              </w:rPr>
            </w:pPr>
          </w:p>
        </w:tc>
        <w:tc>
          <w:tcPr>
            <w:tcW w:w="3032" w:type="dxa"/>
          </w:tcPr>
          <w:p w:rsidR="0086463A" w:rsidRPr="002840F7" w:rsidRDefault="0086463A" w:rsidP="00EF55AA">
            <w:pPr>
              <w:jc w:val="center"/>
              <w:rPr>
                <w:b/>
                <w:sz w:val="28"/>
                <w:szCs w:val="28"/>
              </w:rPr>
            </w:pPr>
            <w:r w:rsidRPr="002840F7">
              <w:rPr>
                <w:b/>
                <w:sz w:val="28"/>
                <w:szCs w:val="28"/>
              </w:rPr>
              <w:t>Средняя группа</w:t>
            </w:r>
          </w:p>
        </w:tc>
        <w:tc>
          <w:tcPr>
            <w:tcW w:w="2974" w:type="dxa"/>
          </w:tcPr>
          <w:p w:rsidR="0086463A" w:rsidRPr="002840F7" w:rsidRDefault="0086463A" w:rsidP="00EF55AA">
            <w:pPr>
              <w:jc w:val="center"/>
              <w:rPr>
                <w:b/>
                <w:sz w:val="28"/>
                <w:szCs w:val="28"/>
              </w:rPr>
            </w:pPr>
            <w:r w:rsidRPr="002840F7">
              <w:rPr>
                <w:b/>
                <w:sz w:val="28"/>
                <w:szCs w:val="28"/>
              </w:rPr>
              <w:t>Старшая группа</w:t>
            </w:r>
          </w:p>
        </w:tc>
        <w:tc>
          <w:tcPr>
            <w:tcW w:w="3130" w:type="dxa"/>
          </w:tcPr>
          <w:p w:rsidR="0086463A" w:rsidRPr="002840F7" w:rsidRDefault="0086463A" w:rsidP="00EF55AA">
            <w:pPr>
              <w:jc w:val="center"/>
              <w:rPr>
                <w:b/>
                <w:sz w:val="28"/>
                <w:szCs w:val="28"/>
              </w:rPr>
            </w:pPr>
            <w:r w:rsidRPr="002840F7">
              <w:rPr>
                <w:b/>
                <w:sz w:val="28"/>
                <w:szCs w:val="28"/>
              </w:rPr>
              <w:t>Подготовительная группа</w:t>
            </w:r>
          </w:p>
        </w:tc>
      </w:tr>
      <w:tr w:rsidR="0086463A" w:rsidRPr="002840F7" w:rsidTr="0086463A">
        <w:trPr>
          <w:trHeight w:val="315"/>
        </w:trPr>
        <w:tc>
          <w:tcPr>
            <w:tcW w:w="14665" w:type="dxa"/>
            <w:gridSpan w:val="5"/>
          </w:tcPr>
          <w:p w:rsidR="0086463A" w:rsidRPr="002840F7" w:rsidRDefault="0086463A" w:rsidP="00756C4A">
            <w:pPr>
              <w:jc w:val="center"/>
              <w:rPr>
                <w:b/>
                <w:sz w:val="28"/>
                <w:szCs w:val="28"/>
              </w:rPr>
            </w:pPr>
            <w:r w:rsidRPr="002840F7">
              <w:rPr>
                <w:b/>
                <w:bCs/>
                <w:sz w:val="28"/>
                <w:szCs w:val="28"/>
              </w:rPr>
              <w:t>Блок «Инженерная школа»</w:t>
            </w:r>
          </w:p>
        </w:tc>
      </w:tr>
      <w:tr w:rsidR="0086463A" w:rsidRPr="002840F7" w:rsidTr="0086463A">
        <w:trPr>
          <w:trHeight w:val="315"/>
        </w:trPr>
        <w:tc>
          <w:tcPr>
            <w:tcW w:w="506" w:type="dxa"/>
          </w:tcPr>
          <w:p w:rsidR="0086463A" w:rsidRPr="002840F7" w:rsidRDefault="0086463A" w:rsidP="00EF55AA">
            <w:pPr>
              <w:jc w:val="center"/>
              <w:rPr>
                <w:sz w:val="28"/>
                <w:szCs w:val="28"/>
              </w:rPr>
            </w:pPr>
            <w:r w:rsidRPr="002840F7">
              <w:rPr>
                <w:sz w:val="28"/>
                <w:szCs w:val="28"/>
              </w:rPr>
              <w:t>1</w:t>
            </w:r>
          </w:p>
        </w:tc>
        <w:tc>
          <w:tcPr>
            <w:tcW w:w="5023" w:type="dxa"/>
            <w:shd w:val="clear" w:color="auto" w:fill="auto"/>
          </w:tcPr>
          <w:p w:rsidR="0086463A" w:rsidRPr="002840F7" w:rsidRDefault="0086463A" w:rsidP="00EF55AA">
            <w:pPr>
              <w:ind w:firstLine="49"/>
              <w:rPr>
                <w:sz w:val="28"/>
                <w:szCs w:val="28"/>
              </w:rPr>
            </w:pPr>
            <w:r w:rsidRPr="002840F7">
              <w:rPr>
                <w:sz w:val="28"/>
                <w:szCs w:val="28"/>
              </w:rPr>
              <w:t>Раздел «</w:t>
            </w:r>
            <w:r w:rsidRPr="002840F7">
              <w:rPr>
                <w:bCs/>
                <w:sz w:val="28"/>
                <w:szCs w:val="28"/>
              </w:rPr>
              <w:t>Умная лаборатория</w:t>
            </w:r>
            <w:r w:rsidRPr="002840F7">
              <w:rPr>
                <w:sz w:val="28"/>
                <w:szCs w:val="28"/>
              </w:rPr>
              <w:t>»</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4</w:t>
            </w:r>
          </w:p>
        </w:tc>
      </w:tr>
      <w:tr w:rsidR="0086463A" w:rsidRPr="002840F7" w:rsidTr="0086463A">
        <w:tc>
          <w:tcPr>
            <w:tcW w:w="506" w:type="dxa"/>
          </w:tcPr>
          <w:p w:rsidR="0086463A" w:rsidRPr="002840F7" w:rsidRDefault="0086463A" w:rsidP="00EF55AA">
            <w:pPr>
              <w:jc w:val="center"/>
              <w:rPr>
                <w:sz w:val="28"/>
                <w:szCs w:val="28"/>
              </w:rPr>
            </w:pPr>
            <w:r w:rsidRPr="002840F7">
              <w:rPr>
                <w:sz w:val="28"/>
                <w:szCs w:val="28"/>
              </w:rPr>
              <w:t>2</w:t>
            </w:r>
          </w:p>
        </w:tc>
        <w:tc>
          <w:tcPr>
            <w:tcW w:w="5023" w:type="dxa"/>
            <w:shd w:val="clear" w:color="auto" w:fill="auto"/>
          </w:tcPr>
          <w:p w:rsidR="0086463A" w:rsidRPr="002840F7" w:rsidRDefault="0086463A" w:rsidP="00EF55AA">
            <w:pPr>
              <w:ind w:firstLine="49"/>
              <w:rPr>
                <w:sz w:val="28"/>
                <w:szCs w:val="28"/>
              </w:rPr>
            </w:pPr>
            <w:r w:rsidRPr="002840F7">
              <w:rPr>
                <w:sz w:val="28"/>
                <w:szCs w:val="28"/>
              </w:rPr>
              <w:t>Раздел «Шахматы»</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p>
        </w:tc>
        <w:tc>
          <w:tcPr>
            <w:tcW w:w="3130" w:type="dxa"/>
          </w:tcPr>
          <w:p w:rsidR="0086463A" w:rsidRPr="002840F7" w:rsidRDefault="0086463A" w:rsidP="00EF55AA">
            <w:pPr>
              <w:jc w:val="center"/>
              <w:rPr>
                <w:sz w:val="28"/>
                <w:szCs w:val="28"/>
              </w:rPr>
            </w:pPr>
            <w:r w:rsidRPr="002840F7">
              <w:rPr>
                <w:sz w:val="28"/>
                <w:szCs w:val="28"/>
              </w:rPr>
              <w:t>2</w:t>
            </w:r>
          </w:p>
        </w:tc>
      </w:tr>
      <w:tr w:rsidR="0086463A" w:rsidRPr="002840F7" w:rsidTr="0086463A">
        <w:tc>
          <w:tcPr>
            <w:tcW w:w="506" w:type="dxa"/>
          </w:tcPr>
          <w:p w:rsidR="0086463A" w:rsidRPr="002840F7" w:rsidRDefault="0086463A" w:rsidP="00EF55AA">
            <w:pPr>
              <w:jc w:val="center"/>
              <w:rPr>
                <w:sz w:val="28"/>
                <w:szCs w:val="28"/>
              </w:rPr>
            </w:pPr>
            <w:r w:rsidRPr="002840F7">
              <w:rPr>
                <w:sz w:val="28"/>
                <w:szCs w:val="28"/>
              </w:rPr>
              <w:t>3</w:t>
            </w:r>
          </w:p>
        </w:tc>
        <w:tc>
          <w:tcPr>
            <w:tcW w:w="5023" w:type="dxa"/>
            <w:shd w:val="clear" w:color="auto" w:fill="auto"/>
          </w:tcPr>
          <w:p w:rsidR="0086463A" w:rsidRPr="002840F7" w:rsidRDefault="0086463A" w:rsidP="00EF55AA">
            <w:pPr>
              <w:ind w:firstLine="49"/>
              <w:rPr>
                <w:sz w:val="28"/>
                <w:szCs w:val="28"/>
              </w:rPr>
            </w:pPr>
            <w:r w:rsidRPr="002840F7">
              <w:rPr>
                <w:sz w:val="28"/>
                <w:szCs w:val="28"/>
              </w:rPr>
              <w:t>Раздел «Шашки»</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2</w:t>
            </w:r>
          </w:p>
        </w:tc>
      </w:tr>
      <w:tr w:rsidR="0086463A" w:rsidRPr="002840F7" w:rsidTr="0086463A">
        <w:tc>
          <w:tcPr>
            <w:tcW w:w="506" w:type="dxa"/>
          </w:tcPr>
          <w:p w:rsidR="0086463A" w:rsidRPr="002840F7" w:rsidRDefault="0086463A" w:rsidP="00EF55AA">
            <w:pPr>
              <w:jc w:val="center"/>
              <w:rPr>
                <w:sz w:val="28"/>
                <w:szCs w:val="28"/>
              </w:rPr>
            </w:pPr>
            <w:r w:rsidRPr="002840F7">
              <w:rPr>
                <w:sz w:val="28"/>
                <w:szCs w:val="28"/>
              </w:rPr>
              <w:t>4</w:t>
            </w:r>
          </w:p>
        </w:tc>
        <w:tc>
          <w:tcPr>
            <w:tcW w:w="5023" w:type="dxa"/>
            <w:shd w:val="clear" w:color="auto" w:fill="auto"/>
          </w:tcPr>
          <w:p w:rsidR="0086463A" w:rsidRPr="002840F7" w:rsidRDefault="0086463A" w:rsidP="00EF55AA">
            <w:pPr>
              <w:ind w:firstLine="49"/>
              <w:rPr>
                <w:sz w:val="28"/>
                <w:szCs w:val="28"/>
              </w:rPr>
            </w:pPr>
            <w:r w:rsidRPr="002840F7">
              <w:rPr>
                <w:sz w:val="28"/>
                <w:szCs w:val="28"/>
              </w:rPr>
              <w:t>Раздел «Робби»</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p>
        </w:tc>
        <w:tc>
          <w:tcPr>
            <w:tcW w:w="3130" w:type="dxa"/>
          </w:tcPr>
          <w:p w:rsidR="0086463A" w:rsidRPr="002840F7" w:rsidRDefault="0086463A" w:rsidP="00EF55AA">
            <w:pPr>
              <w:jc w:val="center"/>
              <w:rPr>
                <w:sz w:val="28"/>
                <w:szCs w:val="28"/>
              </w:rPr>
            </w:pPr>
            <w:r w:rsidRPr="002840F7">
              <w:rPr>
                <w:sz w:val="28"/>
                <w:szCs w:val="28"/>
              </w:rPr>
              <w:t>2</w:t>
            </w:r>
          </w:p>
        </w:tc>
      </w:tr>
      <w:tr w:rsidR="0086463A" w:rsidRPr="002840F7" w:rsidTr="0086463A">
        <w:tc>
          <w:tcPr>
            <w:tcW w:w="506" w:type="dxa"/>
          </w:tcPr>
          <w:p w:rsidR="0086463A" w:rsidRPr="002840F7" w:rsidRDefault="0086463A" w:rsidP="00EF55AA">
            <w:pPr>
              <w:jc w:val="center"/>
              <w:rPr>
                <w:sz w:val="28"/>
                <w:szCs w:val="28"/>
              </w:rPr>
            </w:pPr>
            <w:r w:rsidRPr="002840F7">
              <w:rPr>
                <w:sz w:val="28"/>
                <w:szCs w:val="28"/>
              </w:rPr>
              <w:t>5</w:t>
            </w:r>
          </w:p>
        </w:tc>
        <w:tc>
          <w:tcPr>
            <w:tcW w:w="5023" w:type="dxa"/>
            <w:shd w:val="clear" w:color="auto" w:fill="auto"/>
          </w:tcPr>
          <w:p w:rsidR="0086463A" w:rsidRPr="002840F7" w:rsidRDefault="0086463A" w:rsidP="00EF55AA">
            <w:pPr>
              <w:ind w:firstLine="49"/>
              <w:rPr>
                <w:sz w:val="28"/>
                <w:szCs w:val="28"/>
              </w:rPr>
            </w:pPr>
            <w:r w:rsidRPr="002840F7">
              <w:rPr>
                <w:sz w:val="28"/>
                <w:szCs w:val="28"/>
              </w:rPr>
              <w:t>Раздел «Конструктор»</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2</w:t>
            </w:r>
          </w:p>
        </w:tc>
      </w:tr>
      <w:tr w:rsidR="0086463A" w:rsidRPr="002840F7" w:rsidTr="0086463A">
        <w:tc>
          <w:tcPr>
            <w:tcW w:w="506" w:type="dxa"/>
          </w:tcPr>
          <w:p w:rsidR="0086463A" w:rsidRPr="002840F7" w:rsidRDefault="0086463A" w:rsidP="00EF55AA">
            <w:pPr>
              <w:jc w:val="center"/>
              <w:rPr>
                <w:sz w:val="28"/>
                <w:szCs w:val="28"/>
              </w:rPr>
            </w:pPr>
            <w:r w:rsidRPr="002840F7">
              <w:rPr>
                <w:sz w:val="28"/>
                <w:szCs w:val="28"/>
              </w:rPr>
              <w:t>6</w:t>
            </w:r>
          </w:p>
        </w:tc>
        <w:tc>
          <w:tcPr>
            <w:tcW w:w="5023" w:type="dxa"/>
            <w:shd w:val="clear" w:color="auto" w:fill="auto"/>
          </w:tcPr>
          <w:p w:rsidR="0086463A" w:rsidRPr="002840F7" w:rsidRDefault="0086463A" w:rsidP="006B02A7">
            <w:pPr>
              <w:ind w:firstLine="49"/>
              <w:rPr>
                <w:sz w:val="28"/>
                <w:szCs w:val="28"/>
              </w:rPr>
            </w:pPr>
            <w:r w:rsidRPr="002840F7">
              <w:rPr>
                <w:sz w:val="28"/>
                <w:szCs w:val="28"/>
              </w:rPr>
              <w:t>Диагностическое</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0,5</w:t>
            </w:r>
          </w:p>
        </w:tc>
        <w:tc>
          <w:tcPr>
            <w:tcW w:w="3130" w:type="dxa"/>
          </w:tcPr>
          <w:p w:rsidR="0086463A" w:rsidRPr="002840F7" w:rsidRDefault="0086463A" w:rsidP="00EF55AA">
            <w:pPr>
              <w:jc w:val="center"/>
              <w:rPr>
                <w:sz w:val="28"/>
                <w:szCs w:val="28"/>
              </w:rPr>
            </w:pPr>
            <w:r w:rsidRPr="002840F7">
              <w:rPr>
                <w:sz w:val="28"/>
                <w:szCs w:val="28"/>
              </w:rPr>
              <w:t>0,5</w:t>
            </w:r>
          </w:p>
        </w:tc>
      </w:tr>
      <w:tr w:rsidR="0086463A" w:rsidRPr="002840F7" w:rsidTr="0086463A">
        <w:trPr>
          <w:trHeight w:val="315"/>
        </w:trPr>
        <w:tc>
          <w:tcPr>
            <w:tcW w:w="14665" w:type="dxa"/>
            <w:gridSpan w:val="5"/>
          </w:tcPr>
          <w:p w:rsidR="0086463A" w:rsidRPr="002840F7" w:rsidRDefault="0086463A" w:rsidP="00756C4A">
            <w:pPr>
              <w:jc w:val="center"/>
              <w:rPr>
                <w:b/>
                <w:sz w:val="28"/>
                <w:szCs w:val="28"/>
              </w:rPr>
            </w:pPr>
            <w:r w:rsidRPr="002840F7">
              <w:rPr>
                <w:b/>
                <w:bCs/>
                <w:sz w:val="28"/>
                <w:szCs w:val="28"/>
              </w:rPr>
              <w:t>Блок «Общее развитие»</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7</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w:t>
            </w:r>
            <w:proofErr w:type="spellStart"/>
            <w:r w:rsidRPr="002840F7">
              <w:rPr>
                <w:sz w:val="28"/>
                <w:szCs w:val="28"/>
              </w:rPr>
              <w:t>Пазлы</w:t>
            </w:r>
            <w:proofErr w:type="spellEnd"/>
            <w:r w:rsidRPr="002840F7">
              <w:rPr>
                <w:sz w:val="28"/>
                <w:szCs w:val="28"/>
              </w:rPr>
              <w:t>»</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1</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8</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«Забавные фигуры»</w:t>
            </w:r>
          </w:p>
        </w:tc>
        <w:tc>
          <w:tcPr>
            <w:tcW w:w="3032" w:type="dxa"/>
          </w:tcPr>
          <w:p w:rsidR="0086463A" w:rsidRPr="002840F7" w:rsidRDefault="00AE0E72" w:rsidP="00EF55AA">
            <w:pPr>
              <w:jc w:val="center"/>
              <w:rPr>
                <w:sz w:val="28"/>
                <w:szCs w:val="28"/>
              </w:rPr>
            </w:pPr>
            <w:r w:rsidRPr="002840F7">
              <w:rPr>
                <w:sz w:val="28"/>
                <w:szCs w:val="28"/>
              </w:rPr>
              <w:t>0,5</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9</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«Разложи по  местам»</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10</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«Квакушки»</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0,5</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11</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«Пуговки»</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12</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«Времена года»</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13</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w:t>
            </w:r>
            <w:proofErr w:type="spellStart"/>
            <w:r w:rsidRPr="002840F7">
              <w:rPr>
                <w:sz w:val="28"/>
                <w:szCs w:val="28"/>
              </w:rPr>
              <w:t>Микробики</w:t>
            </w:r>
            <w:proofErr w:type="spellEnd"/>
            <w:r w:rsidRPr="002840F7">
              <w:rPr>
                <w:sz w:val="28"/>
                <w:szCs w:val="28"/>
              </w:rPr>
              <w:t>»</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14</w:t>
            </w:r>
          </w:p>
        </w:tc>
        <w:tc>
          <w:tcPr>
            <w:tcW w:w="5023" w:type="dxa"/>
            <w:shd w:val="clear" w:color="auto" w:fill="auto"/>
          </w:tcPr>
          <w:p w:rsidR="0086463A" w:rsidRPr="002840F7" w:rsidRDefault="0086463A" w:rsidP="00756C4A">
            <w:pPr>
              <w:ind w:firstLine="49"/>
              <w:rPr>
                <w:sz w:val="28"/>
                <w:szCs w:val="28"/>
              </w:rPr>
            </w:pPr>
            <w:r w:rsidRPr="002840F7">
              <w:rPr>
                <w:sz w:val="28"/>
                <w:szCs w:val="28"/>
              </w:rPr>
              <w:t>Раздел «</w:t>
            </w:r>
            <w:proofErr w:type="spellStart"/>
            <w:r w:rsidRPr="002840F7">
              <w:rPr>
                <w:sz w:val="28"/>
                <w:szCs w:val="28"/>
              </w:rPr>
              <w:t>Обжорки</w:t>
            </w:r>
            <w:proofErr w:type="spellEnd"/>
            <w:r w:rsidRPr="002840F7">
              <w:rPr>
                <w:sz w:val="28"/>
                <w:szCs w:val="28"/>
              </w:rPr>
              <w:t>»</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0,5</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15</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«Веселые шарики»</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1</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16</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«Детский синтезатор (</w:t>
            </w:r>
            <w:proofErr w:type="spellStart"/>
            <w:r w:rsidRPr="002840F7">
              <w:rPr>
                <w:sz w:val="28"/>
                <w:szCs w:val="28"/>
              </w:rPr>
              <w:t>Му</w:t>
            </w:r>
            <w:proofErr w:type="spellEnd"/>
            <w:r w:rsidRPr="002840F7">
              <w:rPr>
                <w:sz w:val="28"/>
                <w:szCs w:val="28"/>
              </w:rPr>
              <w:t>-хрю фон)»</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17</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«Футбол»</w:t>
            </w:r>
          </w:p>
        </w:tc>
        <w:tc>
          <w:tcPr>
            <w:tcW w:w="3032" w:type="dxa"/>
          </w:tcPr>
          <w:p w:rsidR="0086463A" w:rsidRPr="002840F7" w:rsidRDefault="0086463A" w:rsidP="00EF55AA">
            <w:pPr>
              <w:jc w:val="center"/>
              <w:rPr>
                <w:sz w:val="28"/>
                <w:szCs w:val="28"/>
              </w:rPr>
            </w:pPr>
          </w:p>
        </w:tc>
        <w:tc>
          <w:tcPr>
            <w:tcW w:w="2974" w:type="dxa"/>
          </w:tcPr>
          <w:p w:rsidR="0086463A" w:rsidRPr="002840F7" w:rsidRDefault="0086463A" w:rsidP="00EF55AA">
            <w:pPr>
              <w:jc w:val="center"/>
              <w:rPr>
                <w:sz w:val="28"/>
                <w:szCs w:val="28"/>
              </w:rPr>
            </w:pPr>
            <w:r w:rsidRPr="002840F7">
              <w:rPr>
                <w:sz w:val="28"/>
                <w:szCs w:val="28"/>
              </w:rPr>
              <w:t>1</w:t>
            </w:r>
          </w:p>
        </w:tc>
        <w:tc>
          <w:tcPr>
            <w:tcW w:w="3130" w:type="dxa"/>
          </w:tcPr>
          <w:p w:rsidR="0086463A" w:rsidRPr="002840F7" w:rsidRDefault="0086463A" w:rsidP="00EF55AA">
            <w:pPr>
              <w:jc w:val="center"/>
              <w:rPr>
                <w:sz w:val="28"/>
                <w:szCs w:val="28"/>
              </w:rPr>
            </w:pPr>
            <w:r w:rsidRPr="002840F7">
              <w:rPr>
                <w:sz w:val="28"/>
                <w:szCs w:val="28"/>
              </w:rPr>
              <w:t>1</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18</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«Раскраски»</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19</w:t>
            </w:r>
          </w:p>
        </w:tc>
        <w:tc>
          <w:tcPr>
            <w:tcW w:w="5023" w:type="dxa"/>
            <w:shd w:val="clear" w:color="auto" w:fill="auto"/>
          </w:tcPr>
          <w:p w:rsidR="0086463A" w:rsidRPr="002840F7" w:rsidRDefault="0086463A" w:rsidP="002040D6">
            <w:pPr>
              <w:ind w:firstLine="49"/>
              <w:rPr>
                <w:sz w:val="28"/>
                <w:szCs w:val="28"/>
              </w:rPr>
            </w:pPr>
            <w:r w:rsidRPr="002840F7">
              <w:rPr>
                <w:sz w:val="28"/>
                <w:szCs w:val="28"/>
              </w:rPr>
              <w:t xml:space="preserve">Диагностическое </w:t>
            </w:r>
          </w:p>
        </w:tc>
        <w:tc>
          <w:tcPr>
            <w:tcW w:w="3032" w:type="dxa"/>
          </w:tcPr>
          <w:p w:rsidR="0086463A" w:rsidRPr="002840F7" w:rsidRDefault="0086463A" w:rsidP="00EF55AA">
            <w:pPr>
              <w:jc w:val="center"/>
              <w:rPr>
                <w:sz w:val="28"/>
                <w:szCs w:val="28"/>
              </w:rPr>
            </w:pPr>
            <w:r w:rsidRPr="002840F7">
              <w:rPr>
                <w:sz w:val="28"/>
                <w:szCs w:val="28"/>
              </w:rPr>
              <w:t>0,5</w:t>
            </w:r>
          </w:p>
        </w:tc>
        <w:tc>
          <w:tcPr>
            <w:tcW w:w="2974" w:type="dxa"/>
          </w:tcPr>
          <w:p w:rsidR="0086463A" w:rsidRPr="002840F7" w:rsidRDefault="0086463A" w:rsidP="00EF55AA">
            <w:pPr>
              <w:jc w:val="center"/>
              <w:rPr>
                <w:sz w:val="28"/>
                <w:szCs w:val="28"/>
              </w:rPr>
            </w:pPr>
            <w:r w:rsidRPr="002840F7">
              <w:rPr>
                <w:sz w:val="28"/>
                <w:szCs w:val="28"/>
              </w:rPr>
              <w:t>0,5</w:t>
            </w:r>
          </w:p>
        </w:tc>
        <w:tc>
          <w:tcPr>
            <w:tcW w:w="3130" w:type="dxa"/>
          </w:tcPr>
          <w:p w:rsidR="0086463A" w:rsidRPr="002840F7" w:rsidRDefault="0086463A" w:rsidP="00EF55AA">
            <w:pPr>
              <w:jc w:val="center"/>
              <w:rPr>
                <w:sz w:val="28"/>
                <w:szCs w:val="28"/>
              </w:rPr>
            </w:pPr>
            <w:r w:rsidRPr="002840F7">
              <w:rPr>
                <w:sz w:val="28"/>
                <w:szCs w:val="28"/>
              </w:rPr>
              <w:t>0,5</w:t>
            </w:r>
          </w:p>
        </w:tc>
      </w:tr>
      <w:tr w:rsidR="0086463A" w:rsidRPr="002840F7" w:rsidTr="0086463A">
        <w:trPr>
          <w:trHeight w:val="555"/>
        </w:trPr>
        <w:tc>
          <w:tcPr>
            <w:tcW w:w="14665" w:type="dxa"/>
            <w:gridSpan w:val="5"/>
          </w:tcPr>
          <w:p w:rsidR="0086463A" w:rsidRPr="002840F7" w:rsidRDefault="0086463A" w:rsidP="002040D6">
            <w:pPr>
              <w:jc w:val="center"/>
              <w:rPr>
                <w:sz w:val="28"/>
                <w:szCs w:val="28"/>
              </w:rPr>
            </w:pPr>
            <w:r w:rsidRPr="002840F7">
              <w:rPr>
                <w:b/>
                <w:bCs/>
                <w:sz w:val="28"/>
                <w:szCs w:val="28"/>
              </w:rPr>
              <w:t>Блок «Психологическая разгрузка»</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20</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«Эффекты»</w:t>
            </w:r>
          </w:p>
        </w:tc>
        <w:tc>
          <w:tcPr>
            <w:tcW w:w="3032" w:type="dxa"/>
          </w:tcPr>
          <w:p w:rsidR="0086463A" w:rsidRPr="002840F7" w:rsidRDefault="0086463A" w:rsidP="00EF55AA">
            <w:pPr>
              <w:jc w:val="center"/>
              <w:rPr>
                <w:sz w:val="28"/>
                <w:szCs w:val="28"/>
              </w:rPr>
            </w:pPr>
            <w:r w:rsidRPr="002840F7">
              <w:rPr>
                <w:sz w:val="28"/>
                <w:szCs w:val="28"/>
              </w:rPr>
              <w:t>2</w:t>
            </w:r>
          </w:p>
        </w:tc>
        <w:tc>
          <w:tcPr>
            <w:tcW w:w="2974" w:type="dxa"/>
          </w:tcPr>
          <w:p w:rsidR="0086463A" w:rsidRPr="002840F7" w:rsidRDefault="0086463A" w:rsidP="00EF55AA">
            <w:pPr>
              <w:jc w:val="center"/>
              <w:rPr>
                <w:sz w:val="28"/>
                <w:szCs w:val="28"/>
              </w:rPr>
            </w:pPr>
            <w:r w:rsidRPr="002840F7">
              <w:rPr>
                <w:sz w:val="28"/>
                <w:szCs w:val="28"/>
              </w:rPr>
              <w:t>0,5</w:t>
            </w:r>
          </w:p>
        </w:tc>
        <w:tc>
          <w:tcPr>
            <w:tcW w:w="3130" w:type="dxa"/>
          </w:tcPr>
          <w:p w:rsidR="0086463A" w:rsidRPr="002840F7" w:rsidRDefault="0086463A" w:rsidP="00EF55AA">
            <w:pPr>
              <w:jc w:val="center"/>
              <w:rPr>
                <w:sz w:val="28"/>
                <w:szCs w:val="28"/>
              </w:rPr>
            </w:pPr>
            <w:r w:rsidRPr="002840F7">
              <w:rPr>
                <w:sz w:val="28"/>
                <w:szCs w:val="28"/>
              </w:rPr>
              <w:t>1</w:t>
            </w: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21</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«Рыбки»</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p>
        </w:tc>
        <w:tc>
          <w:tcPr>
            <w:tcW w:w="3130" w:type="dxa"/>
          </w:tcPr>
          <w:p w:rsidR="0086463A" w:rsidRPr="002840F7" w:rsidRDefault="0086463A" w:rsidP="00EF55AA">
            <w:pPr>
              <w:jc w:val="center"/>
              <w:rPr>
                <w:sz w:val="28"/>
                <w:szCs w:val="28"/>
              </w:rPr>
            </w:pPr>
          </w:p>
        </w:tc>
      </w:tr>
      <w:tr w:rsidR="0086463A" w:rsidRPr="002840F7" w:rsidTr="0086463A">
        <w:trPr>
          <w:trHeight w:val="555"/>
        </w:trPr>
        <w:tc>
          <w:tcPr>
            <w:tcW w:w="506" w:type="dxa"/>
          </w:tcPr>
          <w:p w:rsidR="0086463A" w:rsidRPr="002840F7" w:rsidRDefault="0086463A" w:rsidP="00EF55AA">
            <w:pPr>
              <w:jc w:val="center"/>
              <w:rPr>
                <w:sz w:val="28"/>
                <w:szCs w:val="28"/>
              </w:rPr>
            </w:pPr>
            <w:r w:rsidRPr="002840F7">
              <w:rPr>
                <w:sz w:val="28"/>
                <w:szCs w:val="28"/>
              </w:rPr>
              <w:t>22</w:t>
            </w:r>
          </w:p>
        </w:tc>
        <w:tc>
          <w:tcPr>
            <w:tcW w:w="5023" w:type="dxa"/>
            <w:shd w:val="clear" w:color="auto" w:fill="auto"/>
          </w:tcPr>
          <w:p w:rsidR="0086463A" w:rsidRPr="002840F7" w:rsidRDefault="0086463A" w:rsidP="002040D6">
            <w:pPr>
              <w:ind w:firstLine="49"/>
              <w:rPr>
                <w:sz w:val="28"/>
                <w:szCs w:val="28"/>
              </w:rPr>
            </w:pPr>
            <w:r w:rsidRPr="002840F7">
              <w:rPr>
                <w:sz w:val="28"/>
                <w:szCs w:val="28"/>
              </w:rPr>
              <w:t>Раздел «Волшебники»</w:t>
            </w:r>
          </w:p>
        </w:tc>
        <w:tc>
          <w:tcPr>
            <w:tcW w:w="3032" w:type="dxa"/>
          </w:tcPr>
          <w:p w:rsidR="0086463A" w:rsidRPr="002840F7" w:rsidRDefault="0086463A" w:rsidP="00EF55AA">
            <w:pPr>
              <w:jc w:val="center"/>
              <w:rPr>
                <w:sz w:val="28"/>
                <w:szCs w:val="28"/>
              </w:rPr>
            </w:pPr>
            <w:r w:rsidRPr="002840F7">
              <w:rPr>
                <w:sz w:val="28"/>
                <w:szCs w:val="28"/>
              </w:rPr>
              <w:t>1</w:t>
            </w:r>
          </w:p>
        </w:tc>
        <w:tc>
          <w:tcPr>
            <w:tcW w:w="2974" w:type="dxa"/>
          </w:tcPr>
          <w:p w:rsidR="0086463A" w:rsidRPr="002840F7" w:rsidRDefault="0086463A" w:rsidP="00EF55AA">
            <w:pPr>
              <w:jc w:val="center"/>
              <w:rPr>
                <w:sz w:val="28"/>
                <w:szCs w:val="28"/>
              </w:rPr>
            </w:pPr>
            <w:r w:rsidRPr="002840F7">
              <w:rPr>
                <w:sz w:val="28"/>
                <w:szCs w:val="28"/>
              </w:rPr>
              <w:t>0,5</w:t>
            </w:r>
          </w:p>
        </w:tc>
        <w:tc>
          <w:tcPr>
            <w:tcW w:w="3130" w:type="dxa"/>
          </w:tcPr>
          <w:p w:rsidR="0086463A" w:rsidRPr="002840F7" w:rsidRDefault="0086463A" w:rsidP="00EF55AA">
            <w:pPr>
              <w:jc w:val="center"/>
              <w:rPr>
                <w:sz w:val="28"/>
                <w:szCs w:val="28"/>
              </w:rPr>
            </w:pPr>
          </w:p>
        </w:tc>
      </w:tr>
      <w:tr w:rsidR="0086463A" w:rsidRPr="002840F7" w:rsidTr="0086463A">
        <w:trPr>
          <w:trHeight w:val="540"/>
        </w:trPr>
        <w:tc>
          <w:tcPr>
            <w:tcW w:w="5529" w:type="dxa"/>
            <w:gridSpan w:val="2"/>
          </w:tcPr>
          <w:p w:rsidR="0086463A" w:rsidRPr="002840F7" w:rsidRDefault="00B43036" w:rsidP="00EF55AA">
            <w:pPr>
              <w:jc w:val="center"/>
              <w:rPr>
                <w:sz w:val="28"/>
                <w:szCs w:val="28"/>
              </w:rPr>
            </w:pPr>
            <w:r w:rsidRPr="002840F7">
              <w:rPr>
                <w:sz w:val="28"/>
                <w:szCs w:val="28"/>
              </w:rPr>
              <w:t xml:space="preserve">Итого </w:t>
            </w:r>
          </w:p>
        </w:tc>
        <w:tc>
          <w:tcPr>
            <w:tcW w:w="3032" w:type="dxa"/>
          </w:tcPr>
          <w:p w:rsidR="0086463A" w:rsidRPr="002840F7" w:rsidRDefault="0086463A" w:rsidP="00EF55AA">
            <w:pPr>
              <w:jc w:val="center"/>
              <w:rPr>
                <w:sz w:val="28"/>
                <w:szCs w:val="28"/>
              </w:rPr>
            </w:pPr>
            <w:r w:rsidRPr="002840F7">
              <w:rPr>
                <w:sz w:val="28"/>
                <w:szCs w:val="28"/>
              </w:rPr>
              <w:t>12</w:t>
            </w:r>
            <w:r w:rsidR="00725B27">
              <w:rPr>
                <w:sz w:val="28"/>
                <w:szCs w:val="28"/>
              </w:rPr>
              <w:t xml:space="preserve"> час.</w:t>
            </w:r>
          </w:p>
        </w:tc>
        <w:tc>
          <w:tcPr>
            <w:tcW w:w="2974" w:type="dxa"/>
          </w:tcPr>
          <w:p w:rsidR="0086463A" w:rsidRPr="002840F7" w:rsidRDefault="0086463A" w:rsidP="00EF55AA">
            <w:pPr>
              <w:jc w:val="center"/>
              <w:rPr>
                <w:sz w:val="28"/>
                <w:szCs w:val="28"/>
              </w:rPr>
            </w:pPr>
            <w:r w:rsidRPr="002840F7">
              <w:rPr>
                <w:sz w:val="28"/>
                <w:szCs w:val="28"/>
              </w:rPr>
              <w:t>15</w:t>
            </w:r>
            <w:r w:rsidR="00725B27">
              <w:rPr>
                <w:sz w:val="28"/>
                <w:szCs w:val="28"/>
              </w:rPr>
              <w:t xml:space="preserve"> час.</w:t>
            </w:r>
          </w:p>
        </w:tc>
        <w:tc>
          <w:tcPr>
            <w:tcW w:w="3130" w:type="dxa"/>
          </w:tcPr>
          <w:p w:rsidR="0086463A" w:rsidRPr="002840F7" w:rsidRDefault="0086463A" w:rsidP="00EF55AA">
            <w:pPr>
              <w:jc w:val="center"/>
              <w:rPr>
                <w:sz w:val="28"/>
                <w:szCs w:val="28"/>
              </w:rPr>
            </w:pPr>
            <w:r w:rsidRPr="002840F7">
              <w:rPr>
                <w:sz w:val="28"/>
                <w:szCs w:val="28"/>
              </w:rPr>
              <w:t>18</w:t>
            </w:r>
            <w:r w:rsidR="00725B27">
              <w:rPr>
                <w:sz w:val="28"/>
                <w:szCs w:val="28"/>
              </w:rPr>
              <w:t xml:space="preserve"> час.</w:t>
            </w:r>
          </w:p>
        </w:tc>
      </w:tr>
    </w:tbl>
    <w:p w:rsidR="00EF55AA" w:rsidRDefault="00EF55AA" w:rsidP="00EF55AA">
      <w:pPr>
        <w:jc w:val="center"/>
        <w:rPr>
          <w:b/>
          <w:szCs w:val="28"/>
        </w:rPr>
      </w:pPr>
    </w:p>
    <w:p w:rsidR="00EF55AA" w:rsidRDefault="00EF55AA" w:rsidP="00EF55AA">
      <w:pPr>
        <w:jc w:val="center"/>
        <w:rPr>
          <w:b/>
          <w:szCs w:val="28"/>
        </w:rPr>
      </w:pPr>
    </w:p>
    <w:p w:rsidR="00EF55AA" w:rsidRPr="004F165E" w:rsidRDefault="004F165E" w:rsidP="00EF55AA">
      <w:pPr>
        <w:jc w:val="center"/>
        <w:rPr>
          <w:b/>
          <w:sz w:val="28"/>
          <w:szCs w:val="28"/>
        </w:rPr>
      </w:pPr>
      <w:r>
        <w:rPr>
          <w:b/>
          <w:sz w:val="28"/>
          <w:szCs w:val="28"/>
        </w:rPr>
        <w:t>3.</w:t>
      </w:r>
      <w:r w:rsidR="00945D98">
        <w:rPr>
          <w:b/>
          <w:sz w:val="28"/>
          <w:szCs w:val="28"/>
        </w:rPr>
        <w:t>3</w:t>
      </w:r>
      <w:r w:rsidR="00EF55AA" w:rsidRPr="004F165E">
        <w:rPr>
          <w:b/>
          <w:sz w:val="28"/>
          <w:szCs w:val="28"/>
        </w:rPr>
        <w:t>.2. Календарный учебный план</w:t>
      </w:r>
    </w:p>
    <w:p w:rsidR="00EF55AA" w:rsidRPr="00700CA7" w:rsidRDefault="00EF55AA" w:rsidP="00EF55AA">
      <w:pPr>
        <w:rPr>
          <w:szCs w:val="28"/>
        </w:rPr>
      </w:pPr>
    </w:p>
    <w:tbl>
      <w:tblPr>
        <w:tblStyle w:val="a5"/>
        <w:tblW w:w="15026" w:type="dxa"/>
        <w:tblInd w:w="108" w:type="dxa"/>
        <w:tblLook w:val="04A0" w:firstRow="1" w:lastRow="0" w:firstColumn="1" w:lastColumn="0" w:noHBand="0" w:noVBand="1"/>
      </w:tblPr>
      <w:tblGrid>
        <w:gridCol w:w="1418"/>
        <w:gridCol w:w="1701"/>
        <w:gridCol w:w="1417"/>
        <w:gridCol w:w="4536"/>
        <w:gridCol w:w="1985"/>
        <w:gridCol w:w="1419"/>
        <w:gridCol w:w="2550"/>
      </w:tblGrid>
      <w:tr w:rsidR="00EF55AA" w:rsidRPr="002840F7" w:rsidTr="001B7102">
        <w:tc>
          <w:tcPr>
            <w:tcW w:w="1418"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Год обучения</w:t>
            </w:r>
          </w:p>
        </w:tc>
        <w:tc>
          <w:tcPr>
            <w:tcW w:w="1701"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Кол-во месяцев</w:t>
            </w:r>
          </w:p>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реализации</w:t>
            </w:r>
          </w:p>
        </w:tc>
        <w:tc>
          <w:tcPr>
            <w:tcW w:w="1417"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Число занятий в неделю</w:t>
            </w:r>
          </w:p>
        </w:tc>
        <w:tc>
          <w:tcPr>
            <w:tcW w:w="4536"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Время одного занятия</w:t>
            </w:r>
          </w:p>
        </w:tc>
        <w:tc>
          <w:tcPr>
            <w:tcW w:w="1985" w:type="dxa"/>
          </w:tcPr>
          <w:p w:rsidR="004F165E" w:rsidRPr="002840F7" w:rsidRDefault="004F165E" w:rsidP="004F165E">
            <w:pPr>
              <w:spacing w:after="52"/>
              <w:jc w:val="center"/>
              <w:rPr>
                <w:rFonts w:ascii="Times New Roman" w:hAnsi="Times New Roman"/>
                <w:sz w:val="28"/>
                <w:szCs w:val="28"/>
              </w:rPr>
            </w:pPr>
            <w:r w:rsidRPr="002840F7">
              <w:rPr>
                <w:rFonts w:ascii="Times New Roman" w:hAnsi="Times New Roman"/>
                <w:sz w:val="28"/>
                <w:szCs w:val="28"/>
              </w:rPr>
              <w:t>Форма</w:t>
            </w:r>
          </w:p>
          <w:p w:rsidR="00EF55AA" w:rsidRPr="002840F7" w:rsidRDefault="00EF55AA" w:rsidP="00EF55AA">
            <w:pPr>
              <w:spacing w:after="52"/>
              <w:jc w:val="center"/>
              <w:rPr>
                <w:rFonts w:ascii="Times New Roman" w:hAnsi="Times New Roman"/>
                <w:sz w:val="28"/>
                <w:szCs w:val="28"/>
              </w:rPr>
            </w:pPr>
          </w:p>
        </w:tc>
        <w:tc>
          <w:tcPr>
            <w:tcW w:w="1419"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Кол-во часов в неделю</w:t>
            </w:r>
          </w:p>
        </w:tc>
        <w:tc>
          <w:tcPr>
            <w:tcW w:w="2550"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Форма контроля</w:t>
            </w:r>
          </w:p>
        </w:tc>
      </w:tr>
      <w:tr w:rsidR="00EF55AA" w:rsidRPr="002840F7" w:rsidTr="001B7102">
        <w:tc>
          <w:tcPr>
            <w:tcW w:w="1418"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2020-2021г</w:t>
            </w:r>
          </w:p>
        </w:tc>
        <w:tc>
          <w:tcPr>
            <w:tcW w:w="1701"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9</w:t>
            </w:r>
          </w:p>
        </w:tc>
        <w:tc>
          <w:tcPr>
            <w:tcW w:w="1417"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1занятие</w:t>
            </w:r>
          </w:p>
        </w:tc>
        <w:tc>
          <w:tcPr>
            <w:tcW w:w="4536"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1час</w:t>
            </w:r>
          </w:p>
          <w:p w:rsidR="00EF55AA" w:rsidRPr="002840F7" w:rsidRDefault="00EF55AA" w:rsidP="004F165E">
            <w:pPr>
              <w:spacing w:after="52"/>
              <w:rPr>
                <w:rFonts w:ascii="Times New Roman" w:hAnsi="Times New Roman"/>
                <w:sz w:val="28"/>
                <w:szCs w:val="28"/>
              </w:rPr>
            </w:pPr>
            <w:r w:rsidRPr="002840F7">
              <w:rPr>
                <w:rFonts w:ascii="Times New Roman" w:hAnsi="Times New Roman"/>
                <w:sz w:val="28"/>
                <w:szCs w:val="28"/>
              </w:rPr>
              <w:t>(1ч.=20</w:t>
            </w:r>
            <w:r w:rsidR="004F165E" w:rsidRPr="002840F7">
              <w:rPr>
                <w:rFonts w:ascii="Times New Roman" w:hAnsi="Times New Roman"/>
                <w:sz w:val="28"/>
                <w:szCs w:val="28"/>
              </w:rPr>
              <w:t xml:space="preserve"> </w:t>
            </w:r>
            <w:r w:rsidRPr="002840F7">
              <w:rPr>
                <w:rFonts w:ascii="Times New Roman" w:hAnsi="Times New Roman"/>
                <w:sz w:val="28"/>
                <w:szCs w:val="28"/>
              </w:rPr>
              <w:t>мин.</w:t>
            </w:r>
            <w:r w:rsidR="004F165E" w:rsidRPr="002840F7">
              <w:rPr>
                <w:rFonts w:ascii="Times New Roman" w:hAnsi="Times New Roman"/>
                <w:sz w:val="28"/>
                <w:szCs w:val="28"/>
              </w:rPr>
              <w:t xml:space="preserve">, </w:t>
            </w:r>
            <w:r w:rsidRPr="002840F7">
              <w:rPr>
                <w:rFonts w:ascii="Times New Roman" w:hAnsi="Times New Roman"/>
                <w:sz w:val="28"/>
                <w:szCs w:val="28"/>
              </w:rPr>
              <w:t>средняя группа)</w:t>
            </w:r>
            <w:r w:rsidR="004F165E" w:rsidRPr="002840F7">
              <w:rPr>
                <w:rFonts w:ascii="Times New Roman" w:hAnsi="Times New Roman"/>
                <w:sz w:val="28"/>
                <w:szCs w:val="28"/>
              </w:rPr>
              <w:t xml:space="preserve"> (1ч.=25 </w:t>
            </w:r>
            <w:r w:rsidRPr="002840F7">
              <w:rPr>
                <w:rFonts w:ascii="Times New Roman" w:hAnsi="Times New Roman"/>
                <w:sz w:val="28"/>
                <w:szCs w:val="28"/>
              </w:rPr>
              <w:t>мин.</w:t>
            </w:r>
            <w:r w:rsidR="004F165E" w:rsidRPr="002840F7">
              <w:rPr>
                <w:rFonts w:ascii="Times New Roman" w:hAnsi="Times New Roman"/>
                <w:sz w:val="28"/>
                <w:szCs w:val="28"/>
              </w:rPr>
              <w:t>, старшая группа</w:t>
            </w:r>
            <w:r w:rsidRPr="002840F7">
              <w:rPr>
                <w:rFonts w:ascii="Times New Roman" w:hAnsi="Times New Roman"/>
                <w:sz w:val="28"/>
                <w:szCs w:val="28"/>
              </w:rPr>
              <w:t>)</w:t>
            </w:r>
          </w:p>
          <w:p w:rsidR="00EF55AA" w:rsidRPr="002840F7" w:rsidRDefault="00EF55AA" w:rsidP="004F165E">
            <w:pPr>
              <w:spacing w:after="52"/>
              <w:ind w:right="-108"/>
              <w:rPr>
                <w:rFonts w:ascii="Times New Roman" w:hAnsi="Times New Roman"/>
                <w:sz w:val="28"/>
                <w:szCs w:val="28"/>
              </w:rPr>
            </w:pPr>
            <w:r w:rsidRPr="002840F7">
              <w:rPr>
                <w:rFonts w:ascii="Times New Roman" w:hAnsi="Times New Roman"/>
                <w:sz w:val="28"/>
                <w:szCs w:val="28"/>
              </w:rPr>
              <w:t>(1ч.=30мин.</w:t>
            </w:r>
            <w:r w:rsidR="004F165E" w:rsidRPr="002840F7">
              <w:rPr>
                <w:rFonts w:ascii="Times New Roman" w:hAnsi="Times New Roman"/>
                <w:sz w:val="28"/>
                <w:szCs w:val="28"/>
              </w:rPr>
              <w:t>, подготовительная гр.</w:t>
            </w:r>
            <w:r w:rsidRPr="002840F7">
              <w:rPr>
                <w:rFonts w:ascii="Times New Roman" w:hAnsi="Times New Roman"/>
                <w:sz w:val="28"/>
                <w:szCs w:val="28"/>
              </w:rPr>
              <w:t>)</w:t>
            </w:r>
          </w:p>
        </w:tc>
        <w:tc>
          <w:tcPr>
            <w:tcW w:w="1985"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Групповые,</w:t>
            </w:r>
          </w:p>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подгрупповые</w:t>
            </w:r>
          </w:p>
        </w:tc>
        <w:tc>
          <w:tcPr>
            <w:tcW w:w="1419"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1час</w:t>
            </w:r>
          </w:p>
        </w:tc>
        <w:tc>
          <w:tcPr>
            <w:tcW w:w="2550" w:type="dxa"/>
          </w:tcPr>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выставка, конкурс,</w:t>
            </w:r>
          </w:p>
          <w:p w:rsidR="00EF55AA" w:rsidRPr="002840F7" w:rsidRDefault="00EF55AA" w:rsidP="00EF55AA">
            <w:pPr>
              <w:spacing w:after="52"/>
              <w:jc w:val="center"/>
              <w:rPr>
                <w:rFonts w:ascii="Times New Roman" w:hAnsi="Times New Roman"/>
                <w:sz w:val="28"/>
                <w:szCs w:val="28"/>
              </w:rPr>
            </w:pPr>
            <w:r w:rsidRPr="002840F7">
              <w:rPr>
                <w:rFonts w:ascii="Times New Roman" w:hAnsi="Times New Roman"/>
                <w:sz w:val="28"/>
                <w:szCs w:val="28"/>
              </w:rPr>
              <w:t>защита творческих проектов;</w:t>
            </w:r>
          </w:p>
        </w:tc>
      </w:tr>
    </w:tbl>
    <w:p w:rsidR="00EF55AA" w:rsidRDefault="00EF55AA" w:rsidP="00C620DE">
      <w:pPr>
        <w:ind w:right="-299" w:firstLine="567"/>
        <w:jc w:val="center"/>
        <w:rPr>
          <w:sz w:val="28"/>
          <w:szCs w:val="28"/>
        </w:rPr>
      </w:pPr>
    </w:p>
    <w:p w:rsidR="00DC29EE" w:rsidRPr="00923EA8" w:rsidRDefault="00DC29EE" w:rsidP="00C620DE">
      <w:pPr>
        <w:tabs>
          <w:tab w:val="left" w:pos="280"/>
        </w:tabs>
        <w:ind w:left="1560" w:firstLine="567"/>
        <w:jc w:val="center"/>
        <w:rPr>
          <w:b/>
          <w:sz w:val="28"/>
          <w:szCs w:val="28"/>
        </w:rPr>
      </w:pPr>
      <w:r w:rsidRPr="00923EA8">
        <w:rPr>
          <w:rFonts w:eastAsia="Times New Roman"/>
          <w:b/>
          <w:bCs/>
          <w:sz w:val="28"/>
          <w:szCs w:val="28"/>
        </w:rPr>
        <w:t>3.</w:t>
      </w:r>
      <w:r w:rsidR="00945D98">
        <w:rPr>
          <w:rFonts w:eastAsia="Times New Roman"/>
          <w:b/>
          <w:bCs/>
          <w:sz w:val="28"/>
          <w:szCs w:val="28"/>
        </w:rPr>
        <w:t>3</w:t>
      </w:r>
      <w:r w:rsidRPr="00923EA8">
        <w:rPr>
          <w:rFonts w:eastAsia="Times New Roman"/>
          <w:b/>
          <w:bCs/>
          <w:sz w:val="28"/>
          <w:szCs w:val="28"/>
        </w:rPr>
        <w:t>.3.</w:t>
      </w:r>
      <w:r w:rsidR="00923EA8">
        <w:rPr>
          <w:rFonts w:eastAsia="Times New Roman"/>
          <w:b/>
          <w:bCs/>
          <w:sz w:val="28"/>
          <w:szCs w:val="28"/>
        </w:rPr>
        <w:t xml:space="preserve"> </w:t>
      </w:r>
      <w:r w:rsidRPr="00923EA8">
        <w:rPr>
          <w:rFonts w:eastAsia="Times New Roman"/>
          <w:b/>
          <w:bCs/>
          <w:sz w:val="28"/>
          <w:szCs w:val="28"/>
        </w:rPr>
        <w:t>Объем образовательной нагрузки</w:t>
      </w:r>
    </w:p>
    <w:p w:rsidR="00DC29EE" w:rsidRPr="00030024" w:rsidRDefault="00DC29EE" w:rsidP="00C620DE">
      <w:pPr>
        <w:ind w:firstLine="567"/>
        <w:rPr>
          <w:sz w:val="28"/>
          <w:szCs w:val="28"/>
        </w:rPr>
      </w:pPr>
    </w:p>
    <w:p w:rsidR="00DC29EE" w:rsidRPr="00030024" w:rsidRDefault="00DC29EE" w:rsidP="00C620DE">
      <w:pPr>
        <w:tabs>
          <w:tab w:val="left" w:pos="851"/>
        </w:tabs>
        <w:ind w:firstLine="567"/>
        <w:jc w:val="both"/>
        <w:rPr>
          <w:rFonts w:eastAsia="Times New Roman"/>
          <w:sz w:val="28"/>
          <w:szCs w:val="28"/>
        </w:rPr>
      </w:pPr>
      <w:r w:rsidRPr="00030024">
        <w:rPr>
          <w:rFonts w:eastAsia="Times New Roman"/>
          <w:sz w:val="28"/>
          <w:szCs w:val="28"/>
        </w:rPr>
        <w:t xml:space="preserve">Продолжительность упражнений для снятия мышечного и психологического напряжения во время </w:t>
      </w:r>
      <w:r w:rsidR="002F7565">
        <w:rPr>
          <w:rFonts w:eastAsia="Times New Roman"/>
          <w:sz w:val="28"/>
          <w:szCs w:val="28"/>
        </w:rPr>
        <w:t>образовательной деятельности</w:t>
      </w:r>
      <w:r w:rsidRPr="00030024">
        <w:rPr>
          <w:rFonts w:eastAsia="Times New Roman"/>
          <w:sz w:val="28"/>
          <w:szCs w:val="28"/>
        </w:rPr>
        <w:t xml:space="preserve"> – 2-</w:t>
      </w:r>
      <w:r w:rsidR="00E761D5">
        <w:rPr>
          <w:rFonts w:eastAsia="Times New Roman"/>
          <w:sz w:val="28"/>
          <w:szCs w:val="28"/>
        </w:rPr>
        <w:t xml:space="preserve">3 </w:t>
      </w:r>
      <w:r w:rsidRPr="00030024">
        <w:rPr>
          <w:rFonts w:eastAsia="Times New Roman"/>
          <w:sz w:val="28"/>
          <w:szCs w:val="28"/>
        </w:rPr>
        <w:t>мин.</w:t>
      </w:r>
    </w:p>
    <w:p w:rsidR="00DC29EE" w:rsidRPr="00030024" w:rsidRDefault="00DC29EE" w:rsidP="00C620DE">
      <w:pPr>
        <w:ind w:firstLine="567"/>
        <w:rPr>
          <w:sz w:val="28"/>
          <w:szCs w:val="28"/>
        </w:rPr>
      </w:pPr>
      <w:r w:rsidRPr="00030024">
        <w:rPr>
          <w:rFonts w:eastAsia="Times New Roman"/>
          <w:sz w:val="28"/>
          <w:szCs w:val="28"/>
        </w:rPr>
        <w:t>Продолжительность развивающих занятий:</w:t>
      </w:r>
    </w:p>
    <w:p w:rsidR="00DC29EE" w:rsidRPr="00030024" w:rsidRDefault="00DC29EE" w:rsidP="00C620DE">
      <w:pPr>
        <w:ind w:firstLine="567"/>
        <w:rPr>
          <w:sz w:val="28"/>
          <w:szCs w:val="28"/>
        </w:rPr>
      </w:pPr>
      <w:r w:rsidRPr="00030024">
        <w:rPr>
          <w:rFonts w:eastAsia="Times New Roman"/>
          <w:sz w:val="28"/>
          <w:szCs w:val="28"/>
        </w:rPr>
        <w:t>Средняя группа- 20 минут</w:t>
      </w:r>
    </w:p>
    <w:p w:rsidR="00DC29EE" w:rsidRPr="00030024" w:rsidRDefault="00DC29EE" w:rsidP="00C620DE">
      <w:pPr>
        <w:ind w:firstLine="567"/>
        <w:rPr>
          <w:sz w:val="28"/>
          <w:szCs w:val="28"/>
        </w:rPr>
      </w:pPr>
      <w:r w:rsidRPr="00030024">
        <w:rPr>
          <w:rFonts w:eastAsia="Times New Roman"/>
          <w:sz w:val="28"/>
          <w:szCs w:val="28"/>
        </w:rPr>
        <w:t>Старшая группа – 25 минут</w:t>
      </w:r>
    </w:p>
    <w:p w:rsidR="00DC29EE" w:rsidRPr="00030024" w:rsidRDefault="00DC29EE" w:rsidP="00C620DE">
      <w:pPr>
        <w:ind w:firstLine="567"/>
        <w:rPr>
          <w:sz w:val="28"/>
          <w:szCs w:val="28"/>
        </w:rPr>
      </w:pPr>
      <w:r w:rsidRPr="00030024">
        <w:rPr>
          <w:rFonts w:eastAsia="Times New Roman"/>
          <w:sz w:val="28"/>
          <w:szCs w:val="28"/>
        </w:rPr>
        <w:t>Подготовительная группа – 30 минут</w:t>
      </w:r>
    </w:p>
    <w:p w:rsidR="00DC29EE" w:rsidRPr="00030024" w:rsidRDefault="00DC29EE" w:rsidP="00C620DE">
      <w:pPr>
        <w:ind w:firstLine="567"/>
        <w:jc w:val="both"/>
        <w:rPr>
          <w:sz w:val="28"/>
          <w:szCs w:val="28"/>
        </w:rPr>
      </w:pPr>
    </w:p>
    <w:p w:rsidR="00366DFF" w:rsidRDefault="00366DFF"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6A2E9E" w:rsidRDefault="006A2E9E" w:rsidP="00C620DE">
      <w:pPr>
        <w:ind w:firstLine="567"/>
        <w:jc w:val="right"/>
        <w:rPr>
          <w:rFonts w:eastAsia="Calibri"/>
          <w:sz w:val="28"/>
          <w:szCs w:val="28"/>
          <w:lang w:eastAsia="en-US"/>
        </w:rPr>
      </w:pPr>
    </w:p>
    <w:p w:rsidR="00366DFF" w:rsidRDefault="00366DFF" w:rsidP="00C620DE">
      <w:pPr>
        <w:ind w:firstLine="567"/>
        <w:jc w:val="right"/>
        <w:rPr>
          <w:rFonts w:eastAsia="Calibri"/>
          <w:sz w:val="28"/>
          <w:szCs w:val="28"/>
          <w:lang w:eastAsia="en-US"/>
        </w:rPr>
      </w:pPr>
    </w:p>
    <w:p w:rsidR="00A20CE4" w:rsidRPr="00030024" w:rsidRDefault="008C58CA" w:rsidP="00C620DE">
      <w:pPr>
        <w:ind w:firstLine="567"/>
        <w:jc w:val="right"/>
        <w:rPr>
          <w:sz w:val="28"/>
          <w:szCs w:val="28"/>
        </w:rPr>
      </w:pPr>
      <w:r w:rsidRPr="00030024">
        <w:rPr>
          <w:sz w:val="28"/>
          <w:szCs w:val="28"/>
        </w:rPr>
        <w:t>Приложение 1.</w:t>
      </w:r>
    </w:p>
    <w:p w:rsidR="00A20CE4" w:rsidRPr="00030024" w:rsidRDefault="00A20CE4" w:rsidP="00C620DE">
      <w:pPr>
        <w:ind w:firstLine="567"/>
        <w:rPr>
          <w:sz w:val="28"/>
          <w:szCs w:val="28"/>
        </w:rPr>
      </w:pPr>
    </w:p>
    <w:p w:rsidR="00726C18" w:rsidRPr="00726C18" w:rsidRDefault="00726C18" w:rsidP="00726C18">
      <w:pPr>
        <w:widowControl w:val="0"/>
        <w:autoSpaceDE w:val="0"/>
        <w:autoSpaceDN w:val="0"/>
        <w:spacing w:before="5"/>
        <w:ind w:left="820"/>
        <w:jc w:val="center"/>
        <w:outlineLvl w:val="0"/>
        <w:rPr>
          <w:rFonts w:eastAsia="Calibri"/>
          <w:b/>
          <w:bCs/>
          <w:sz w:val="28"/>
          <w:szCs w:val="28"/>
          <w:lang w:eastAsia="en-US"/>
        </w:rPr>
      </w:pPr>
      <w:r w:rsidRPr="00726C18">
        <w:rPr>
          <w:rFonts w:eastAsia="Calibri"/>
          <w:b/>
          <w:bCs/>
          <w:sz w:val="28"/>
          <w:szCs w:val="28"/>
          <w:lang w:eastAsia="en-US"/>
        </w:rPr>
        <w:t>Системные требования, установка, активация и запуск</w:t>
      </w:r>
    </w:p>
    <w:p w:rsidR="00726C18" w:rsidRPr="00726C18" w:rsidRDefault="00726C18" w:rsidP="00726C18">
      <w:pPr>
        <w:widowControl w:val="0"/>
        <w:autoSpaceDE w:val="0"/>
        <w:autoSpaceDN w:val="0"/>
        <w:rPr>
          <w:rFonts w:ascii="Calibri" w:eastAsia="Calibri" w:hAnsi="Calibri" w:cs="Calibri"/>
          <w:b/>
          <w:sz w:val="20"/>
          <w:szCs w:val="24"/>
          <w:lang w:eastAsia="en-US"/>
        </w:rPr>
      </w:pPr>
    </w:p>
    <w:p w:rsidR="00D078AB" w:rsidRDefault="00141F62" w:rsidP="00D078AB">
      <w:pPr>
        <w:widowControl w:val="0"/>
        <w:autoSpaceDE w:val="0"/>
        <w:autoSpaceDN w:val="0"/>
        <w:jc w:val="center"/>
        <w:rPr>
          <w:rFonts w:eastAsia="Calibri"/>
          <w:sz w:val="28"/>
          <w:szCs w:val="28"/>
          <w:lang w:eastAsia="en-US"/>
        </w:rPr>
      </w:pPr>
      <w:r w:rsidRPr="00D078AB">
        <w:rPr>
          <w:rFonts w:eastAsia="Calibri"/>
          <w:sz w:val="28"/>
          <w:szCs w:val="28"/>
          <w:lang w:eastAsia="en-US"/>
        </w:rPr>
        <w:t>Системные требования.</w:t>
      </w:r>
    </w:p>
    <w:p w:rsidR="00D078AB" w:rsidRPr="00D078AB" w:rsidRDefault="00D078AB" w:rsidP="00D078AB">
      <w:pPr>
        <w:widowControl w:val="0"/>
        <w:autoSpaceDE w:val="0"/>
        <w:autoSpaceDN w:val="0"/>
        <w:jc w:val="center"/>
        <w:rPr>
          <w:rFonts w:eastAsia="Calibri"/>
          <w:sz w:val="28"/>
          <w:szCs w:val="28"/>
          <w:lang w:eastAsia="en-US"/>
        </w:rPr>
      </w:pPr>
    </w:p>
    <w:p w:rsidR="00141F62" w:rsidRPr="00D078AB" w:rsidRDefault="00141F62" w:rsidP="00D078AB">
      <w:pPr>
        <w:widowControl w:val="0"/>
        <w:autoSpaceDE w:val="0"/>
        <w:autoSpaceDN w:val="0"/>
        <w:jc w:val="both"/>
        <w:rPr>
          <w:rFonts w:eastAsia="Calibri"/>
          <w:sz w:val="28"/>
          <w:szCs w:val="28"/>
          <w:lang w:eastAsia="en-US"/>
        </w:rPr>
      </w:pPr>
      <w:r w:rsidRPr="00D078AB">
        <w:rPr>
          <w:rFonts w:eastAsia="Calibri"/>
          <w:sz w:val="28"/>
          <w:szCs w:val="28"/>
          <w:lang w:eastAsia="en-US"/>
        </w:rPr>
        <w:t>Минимальные технические характеристики компьютера</w:t>
      </w:r>
      <w:r w:rsidR="00D078AB">
        <w:rPr>
          <w:rFonts w:eastAsia="Calibri"/>
          <w:sz w:val="28"/>
          <w:szCs w:val="28"/>
          <w:lang w:eastAsia="en-US"/>
        </w:rPr>
        <w:t>:</w:t>
      </w:r>
    </w:p>
    <w:p w:rsidR="00141F62" w:rsidRPr="00D078AB" w:rsidRDefault="00141F62" w:rsidP="00D078AB">
      <w:pPr>
        <w:widowControl w:val="0"/>
        <w:autoSpaceDE w:val="0"/>
        <w:autoSpaceDN w:val="0"/>
        <w:jc w:val="both"/>
        <w:rPr>
          <w:rFonts w:eastAsia="Calibri"/>
          <w:sz w:val="28"/>
          <w:szCs w:val="28"/>
          <w:lang w:eastAsia="en-US"/>
        </w:rPr>
      </w:pPr>
      <w:r w:rsidRPr="00D078AB">
        <w:rPr>
          <w:rFonts w:eastAsia="Calibri"/>
          <w:sz w:val="28"/>
          <w:szCs w:val="28"/>
          <w:lang w:eastAsia="en-US"/>
        </w:rPr>
        <w:t xml:space="preserve">Процессор </w:t>
      </w:r>
      <w:r w:rsidR="009F1876" w:rsidRPr="00D078AB">
        <w:rPr>
          <w:rFonts w:eastAsia="Calibri"/>
          <w:sz w:val="28"/>
          <w:szCs w:val="28"/>
          <w:lang w:eastAsia="en-US"/>
        </w:rPr>
        <w:t>–</w:t>
      </w:r>
      <w:r w:rsidRPr="00D078AB">
        <w:rPr>
          <w:rFonts w:eastAsia="Calibri"/>
          <w:sz w:val="28"/>
          <w:szCs w:val="28"/>
          <w:lang w:eastAsia="en-US"/>
        </w:rPr>
        <w:t xml:space="preserve"> </w:t>
      </w:r>
      <w:r w:rsidR="009F1876" w:rsidRPr="00D078AB">
        <w:rPr>
          <w:rFonts w:eastAsia="Calibri"/>
          <w:sz w:val="28"/>
          <w:szCs w:val="28"/>
          <w:lang w:val="en-US" w:eastAsia="en-US"/>
        </w:rPr>
        <w:t>Intel</w:t>
      </w:r>
      <w:r w:rsidR="009F1876" w:rsidRPr="00D078AB">
        <w:rPr>
          <w:rFonts w:eastAsia="Calibri"/>
          <w:sz w:val="28"/>
          <w:szCs w:val="28"/>
          <w:lang w:eastAsia="en-US"/>
        </w:rPr>
        <w:t xml:space="preserve"> </w:t>
      </w:r>
      <w:r w:rsidR="009F1876" w:rsidRPr="00D078AB">
        <w:rPr>
          <w:rFonts w:eastAsia="Calibri"/>
          <w:sz w:val="28"/>
          <w:szCs w:val="28"/>
          <w:lang w:val="en-US" w:eastAsia="en-US"/>
        </w:rPr>
        <w:t>Celeron</w:t>
      </w:r>
      <w:r w:rsidR="009F1876" w:rsidRPr="00D078AB">
        <w:rPr>
          <w:rFonts w:eastAsia="Calibri"/>
          <w:sz w:val="28"/>
          <w:szCs w:val="28"/>
          <w:lang w:eastAsia="en-US"/>
        </w:rPr>
        <w:t xml:space="preserve"> 2 </w:t>
      </w:r>
      <w:r w:rsidR="00D078AB" w:rsidRPr="00D078AB">
        <w:rPr>
          <w:rFonts w:eastAsia="Calibri"/>
          <w:sz w:val="28"/>
          <w:szCs w:val="28"/>
          <w:lang w:eastAsia="en-US"/>
        </w:rPr>
        <w:t>ядра и выше (допустимы аналоги)</w:t>
      </w:r>
      <w:r w:rsidR="00C26BD5">
        <w:rPr>
          <w:rFonts w:eastAsia="Calibri"/>
          <w:sz w:val="28"/>
          <w:szCs w:val="28"/>
          <w:lang w:eastAsia="en-US"/>
        </w:rPr>
        <w:t>;</w:t>
      </w:r>
    </w:p>
    <w:p w:rsidR="00D078AB" w:rsidRPr="00D078AB" w:rsidRDefault="00D078AB" w:rsidP="00D078AB">
      <w:pPr>
        <w:widowControl w:val="0"/>
        <w:autoSpaceDE w:val="0"/>
        <w:autoSpaceDN w:val="0"/>
        <w:jc w:val="both"/>
        <w:rPr>
          <w:rFonts w:eastAsia="Calibri"/>
          <w:sz w:val="28"/>
          <w:szCs w:val="28"/>
          <w:lang w:eastAsia="en-US"/>
        </w:rPr>
      </w:pPr>
      <w:r w:rsidRPr="00D078AB">
        <w:rPr>
          <w:rFonts w:eastAsia="Calibri"/>
          <w:sz w:val="28"/>
          <w:szCs w:val="28"/>
          <w:lang w:eastAsia="en-US"/>
        </w:rPr>
        <w:t xml:space="preserve">Видеокарта – </w:t>
      </w:r>
      <w:r w:rsidRPr="00D078AB">
        <w:rPr>
          <w:rFonts w:eastAsia="Calibri"/>
          <w:sz w:val="28"/>
          <w:szCs w:val="28"/>
          <w:lang w:val="en-US" w:eastAsia="en-US"/>
        </w:rPr>
        <w:t>Intel</w:t>
      </w:r>
      <w:r w:rsidRPr="00D078AB">
        <w:rPr>
          <w:rFonts w:eastAsia="Calibri"/>
          <w:sz w:val="28"/>
          <w:szCs w:val="28"/>
          <w:lang w:eastAsia="en-US"/>
        </w:rPr>
        <w:t xml:space="preserve"> </w:t>
      </w:r>
      <w:r w:rsidRPr="00D078AB">
        <w:rPr>
          <w:rFonts w:eastAsia="Calibri"/>
          <w:sz w:val="28"/>
          <w:szCs w:val="28"/>
          <w:lang w:val="en-US" w:eastAsia="en-US"/>
        </w:rPr>
        <w:t>HD</w:t>
      </w:r>
      <w:r w:rsidRPr="00D078AB">
        <w:rPr>
          <w:rFonts w:eastAsia="Calibri"/>
          <w:sz w:val="28"/>
          <w:szCs w:val="28"/>
          <w:lang w:eastAsia="en-US"/>
        </w:rPr>
        <w:t xml:space="preserve"> </w:t>
      </w:r>
      <w:proofErr w:type="gramStart"/>
      <w:r w:rsidRPr="00D078AB">
        <w:rPr>
          <w:rFonts w:eastAsia="Calibri"/>
          <w:sz w:val="28"/>
          <w:szCs w:val="28"/>
          <w:lang w:eastAsia="en-US"/>
        </w:rPr>
        <w:t xml:space="preserve">4000 </w:t>
      </w:r>
      <w:r w:rsidR="00C26BD5">
        <w:rPr>
          <w:rFonts w:eastAsia="Calibri"/>
          <w:sz w:val="28"/>
          <w:szCs w:val="28"/>
          <w:lang w:eastAsia="en-US"/>
        </w:rPr>
        <w:t xml:space="preserve"> и</w:t>
      </w:r>
      <w:proofErr w:type="gramEnd"/>
      <w:r w:rsidR="00C26BD5">
        <w:rPr>
          <w:rFonts w:eastAsia="Calibri"/>
          <w:sz w:val="28"/>
          <w:szCs w:val="28"/>
          <w:lang w:eastAsia="en-US"/>
        </w:rPr>
        <w:t xml:space="preserve"> выше;</w:t>
      </w:r>
    </w:p>
    <w:p w:rsidR="00D078AB" w:rsidRPr="00D078AB" w:rsidRDefault="00D078AB" w:rsidP="00D078AB">
      <w:pPr>
        <w:widowControl w:val="0"/>
        <w:autoSpaceDE w:val="0"/>
        <w:autoSpaceDN w:val="0"/>
        <w:jc w:val="both"/>
        <w:rPr>
          <w:rFonts w:eastAsia="Calibri"/>
          <w:sz w:val="28"/>
          <w:szCs w:val="28"/>
          <w:lang w:eastAsia="en-US"/>
        </w:rPr>
      </w:pPr>
      <w:r w:rsidRPr="00D078AB">
        <w:rPr>
          <w:rFonts w:eastAsia="Calibri"/>
          <w:sz w:val="28"/>
          <w:szCs w:val="28"/>
          <w:lang w:eastAsia="en-US"/>
        </w:rPr>
        <w:t>Операти</w:t>
      </w:r>
      <w:r w:rsidR="00C26BD5">
        <w:rPr>
          <w:rFonts w:eastAsia="Calibri"/>
          <w:sz w:val="28"/>
          <w:szCs w:val="28"/>
          <w:lang w:eastAsia="en-US"/>
        </w:rPr>
        <w:t>в</w:t>
      </w:r>
      <w:r w:rsidRPr="00D078AB">
        <w:rPr>
          <w:rFonts w:eastAsia="Calibri"/>
          <w:sz w:val="28"/>
          <w:szCs w:val="28"/>
          <w:lang w:eastAsia="en-US"/>
        </w:rPr>
        <w:t>ная память не менее 2 Г</w:t>
      </w:r>
      <w:r w:rsidR="00C26BD5">
        <w:rPr>
          <w:rFonts w:eastAsia="Calibri"/>
          <w:sz w:val="28"/>
          <w:szCs w:val="28"/>
          <w:lang w:eastAsia="en-US"/>
        </w:rPr>
        <w:t>б;</w:t>
      </w:r>
    </w:p>
    <w:p w:rsidR="00D078AB" w:rsidRPr="00D078AB" w:rsidRDefault="00D078AB" w:rsidP="00D078AB">
      <w:pPr>
        <w:widowControl w:val="0"/>
        <w:autoSpaceDE w:val="0"/>
        <w:autoSpaceDN w:val="0"/>
        <w:jc w:val="both"/>
        <w:rPr>
          <w:rFonts w:eastAsia="Calibri"/>
          <w:sz w:val="28"/>
          <w:szCs w:val="28"/>
          <w:lang w:eastAsia="en-US"/>
        </w:rPr>
      </w:pPr>
      <w:r w:rsidRPr="00D078AB">
        <w:rPr>
          <w:rFonts w:eastAsia="Calibri"/>
          <w:sz w:val="28"/>
          <w:szCs w:val="28"/>
          <w:lang w:eastAsia="en-US"/>
        </w:rPr>
        <w:t>Свободное место н</w:t>
      </w:r>
      <w:r w:rsidR="00C26BD5">
        <w:rPr>
          <w:rFonts w:eastAsia="Calibri"/>
          <w:sz w:val="28"/>
          <w:szCs w:val="28"/>
          <w:lang w:eastAsia="en-US"/>
        </w:rPr>
        <w:t xml:space="preserve">а жестком диске не менее 600 </w:t>
      </w:r>
      <w:proofErr w:type="spellStart"/>
      <w:r w:rsidR="00C26BD5">
        <w:rPr>
          <w:rFonts w:eastAsia="Calibri"/>
          <w:sz w:val="28"/>
          <w:szCs w:val="28"/>
          <w:lang w:eastAsia="en-US"/>
        </w:rPr>
        <w:t>мб</w:t>
      </w:r>
      <w:proofErr w:type="spellEnd"/>
      <w:r w:rsidR="00C26BD5">
        <w:rPr>
          <w:rFonts w:eastAsia="Calibri"/>
          <w:sz w:val="28"/>
          <w:szCs w:val="28"/>
          <w:lang w:eastAsia="en-US"/>
        </w:rPr>
        <w:t>;</w:t>
      </w:r>
    </w:p>
    <w:p w:rsidR="00D078AB" w:rsidRPr="00D078AB" w:rsidRDefault="00D078AB" w:rsidP="00D078AB">
      <w:pPr>
        <w:widowControl w:val="0"/>
        <w:autoSpaceDE w:val="0"/>
        <w:autoSpaceDN w:val="0"/>
        <w:jc w:val="both"/>
        <w:rPr>
          <w:rFonts w:eastAsia="Calibri"/>
          <w:sz w:val="28"/>
          <w:szCs w:val="28"/>
          <w:lang w:eastAsia="en-US"/>
        </w:rPr>
      </w:pPr>
      <w:r w:rsidRPr="00D078AB">
        <w:rPr>
          <w:rFonts w:eastAsia="Calibri"/>
          <w:sz w:val="28"/>
          <w:szCs w:val="28"/>
          <w:lang w:eastAsia="en-US"/>
        </w:rPr>
        <w:t>Рекомендованное разрешение экрана 1280х720 и</w:t>
      </w:r>
      <w:r w:rsidR="00C26BD5">
        <w:rPr>
          <w:rFonts w:eastAsia="Calibri"/>
          <w:sz w:val="28"/>
          <w:szCs w:val="28"/>
          <w:lang w:eastAsia="en-US"/>
        </w:rPr>
        <w:t xml:space="preserve"> выше;</w:t>
      </w:r>
    </w:p>
    <w:p w:rsidR="00D078AB" w:rsidRPr="00D078AB" w:rsidRDefault="00D078AB" w:rsidP="00D078AB">
      <w:pPr>
        <w:widowControl w:val="0"/>
        <w:autoSpaceDE w:val="0"/>
        <w:autoSpaceDN w:val="0"/>
        <w:jc w:val="both"/>
        <w:rPr>
          <w:rFonts w:eastAsia="Calibri"/>
          <w:sz w:val="28"/>
          <w:szCs w:val="28"/>
          <w:lang w:eastAsia="en-US"/>
        </w:rPr>
      </w:pPr>
      <w:r w:rsidRPr="00D078AB">
        <w:rPr>
          <w:rFonts w:eastAsia="Calibri"/>
          <w:sz w:val="28"/>
          <w:szCs w:val="28"/>
          <w:lang w:val="en-US" w:eastAsia="en-US"/>
        </w:rPr>
        <w:t>Microsoft</w:t>
      </w:r>
      <w:r w:rsidRPr="00C26BD5">
        <w:rPr>
          <w:rFonts w:eastAsia="Calibri"/>
          <w:sz w:val="28"/>
          <w:szCs w:val="28"/>
          <w:lang w:eastAsia="en-US"/>
        </w:rPr>
        <w:t xml:space="preserve"> </w:t>
      </w:r>
      <w:r w:rsidRPr="00D078AB">
        <w:rPr>
          <w:rFonts w:eastAsia="Calibri"/>
          <w:sz w:val="28"/>
          <w:szCs w:val="28"/>
          <w:lang w:val="en-US" w:eastAsia="en-US"/>
        </w:rPr>
        <w:t>Windows</w:t>
      </w:r>
      <w:r w:rsidRPr="00C26BD5">
        <w:rPr>
          <w:rFonts w:eastAsia="Calibri"/>
          <w:sz w:val="28"/>
          <w:szCs w:val="28"/>
          <w:lang w:eastAsia="en-US"/>
        </w:rPr>
        <w:t xml:space="preserve"> 7  </w:t>
      </w:r>
      <w:r w:rsidR="00C26BD5">
        <w:rPr>
          <w:rFonts w:eastAsia="Calibri"/>
          <w:sz w:val="28"/>
          <w:szCs w:val="28"/>
          <w:lang w:eastAsia="en-US"/>
        </w:rPr>
        <w:t xml:space="preserve"> и выше;</w:t>
      </w:r>
    </w:p>
    <w:p w:rsidR="00D078AB" w:rsidRPr="00D078AB" w:rsidRDefault="00D078AB" w:rsidP="00D078AB">
      <w:pPr>
        <w:widowControl w:val="0"/>
        <w:autoSpaceDE w:val="0"/>
        <w:autoSpaceDN w:val="0"/>
        <w:jc w:val="both"/>
        <w:rPr>
          <w:rFonts w:eastAsia="Calibri"/>
          <w:sz w:val="28"/>
          <w:szCs w:val="28"/>
          <w:lang w:eastAsia="en-US"/>
        </w:rPr>
        <w:sectPr w:rsidR="00D078AB" w:rsidRPr="00D078AB" w:rsidSect="008231AF">
          <w:pgSz w:w="16840" w:h="11910" w:orient="landscape"/>
          <w:pgMar w:top="709" w:right="680" w:bottom="568" w:left="1134" w:header="0" w:footer="0" w:gutter="0"/>
          <w:cols w:space="720"/>
          <w:docGrid w:linePitch="299"/>
        </w:sectPr>
      </w:pPr>
      <w:r w:rsidRPr="00D078AB">
        <w:rPr>
          <w:rFonts w:eastAsia="Calibri"/>
          <w:sz w:val="28"/>
          <w:szCs w:val="28"/>
          <w:lang w:eastAsia="en-US"/>
        </w:rPr>
        <w:t xml:space="preserve">Подключение </w:t>
      </w:r>
      <w:r w:rsidR="00C26BD5">
        <w:rPr>
          <w:rFonts w:eastAsia="Calibri"/>
          <w:sz w:val="28"/>
          <w:szCs w:val="28"/>
          <w:lang w:eastAsia="en-US"/>
        </w:rPr>
        <w:t xml:space="preserve">к </w:t>
      </w:r>
      <w:r w:rsidRPr="00D078AB">
        <w:rPr>
          <w:rFonts w:eastAsia="Calibri"/>
          <w:sz w:val="28"/>
          <w:szCs w:val="28"/>
          <w:lang w:eastAsia="en-US"/>
        </w:rPr>
        <w:t>интернет (необходимо для однократной активации продукта</w:t>
      </w:r>
      <w:r w:rsidR="00C26BD5">
        <w:rPr>
          <w:rFonts w:eastAsia="Calibri"/>
          <w:sz w:val="28"/>
          <w:szCs w:val="28"/>
          <w:lang w:eastAsia="en-US"/>
        </w:rPr>
        <w:t xml:space="preserve"> и загрузки </w:t>
      </w:r>
      <w:r w:rsidRPr="00D078AB">
        <w:rPr>
          <w:rFonts w:eastAsia="Calibri"/>
          <w:sz w:val="28"/>
          <w:szCs w:val="28"/>
          <w:lang w:eastAsia="en-US"/>
        </w:rPr>
        <w:t>бесплатных обновлений).</w:t>
      </w:r>
    </w:p>
    <w:p w:rsidR="00726C18" w:rsidRPr="00726C18" w:rsidRDefault="00332803" w:rsidP="00981BF5">
      <w:pPr>
        <w:widowControl w:val="0"/>
        <w:autoSpaceDE w:val="0"/>
        <w:autoSpaceDN w:val="0"/>
        <w:rPr>
          <w:rFonts w:ascii="Calibri" w:eastAsia="Calibri" w:hAnsi="Calibri" w:cs="Calibri"/>
          <w:sz w:val="20"/>
          <w:szCs w:val="24"/>
          <w:lang w:eastAsia="en-US"/>
        </w:rPr>
      </w:pPr>
      <w:r>
        <w:rPr>
          <w:rFonts w:ascii="Calibri" w:eastAsia="Calibri" w:hAnsi="Calibri" w:cs="Calibri"/>
          <w:sz w:val="20"/>
          <w:szCs w:val="24"/>
          <w:lang w:eastAsia="en-US"/>
        </w:rPr>
      </w:r>
      <w:r>
        <w:rPr>
          <w:rFonts w:ascii="Calibri" w:eastAsia="Calibri" w:hAnsi="Calibri" w:cs="Calibri"/>
          <w:sz w:val="20"/>
          <w:szCs w:val="24"/>
          <w:lang w:eastAsia="en-US"/>
        </w:rPr>
        <w:pict>
          <v:group id="_x0000_s1101" style="width:508.55pt;height:364.45pt;mso-position-horizontal-relative:char;mso-position-vertical-relative:line" coordsize="9745,6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width:9725;height:6548">
              <v:imagedata r:id="rId10" o:title=""/>
            </v:shape>
            <v:rect id="_x0000_s1103" style="position:absolute;left:8183;top:5120;width:1552;height:1784" stroked="f"/>
            <v:rect id="_x0000_s1104" style="position:absolute;left:8183;top:5120;width:1552;height:1784" filled="f" strokecolor="white" strokeweight="1pt"/>
            <w10:wrap type="none"/>
            <w10:anchorlock/>
          </v:group>
        </w:pict>
      </w:r>
    </w:p>
    <w:p w:rsidR="00726C18" w:rsidRPr="00726C18" w:rsidRDefault="00332803" w:rsidP="00726C18">
      <w:pPr>
        <w:widowControl w:val="0"/>
        <w:autoSpaceDE w:val="0"/>
        <w:autoSpaceDN w:val="0"/>
        <w:spacing w:before="6"/>
        <w:rPr>
          <w:rFonts w:ascii="Calibri" w:eastAsia="Calibri" w:hAnsi="Calibri" w:cs="Calibri"/>
          <w:b/>
          <w:sz w:val="21"/>
          <w:szCs w:val="24"/>
          <w:lang w:eastAsia="en-US"/>
        </w:rPr>
      </w:pPr>
      <w:r>
        <w:rPr>
          <w:rFonts w:ascii="Calibri" w:eastAsia="Calibri" w:hAnsi="Calibri" w:cs="Calibri"/>
          <w:sz w:val="24"/>
          <w:szCs w:val="24"/>
          <w:lang w:eastAsia="en-US"/>
        </w:rPr>
        <w:pict>
          <v:group id="_x0000_s1105" style="position:absolute;margin-left:59.95pt;margin-top:15.1pt;width:511.95pt;height:388.15pt;z-index:-251618304;mso-wrap-distance-left:0;mso-wrap-distance-right:0;mso-position-horizontal-relative:page" coordorigin="1199,302" coordsize="9849,7324">
            <v:shape id="_x0000_s1106" type="#_x0000_t75" style="position:absolute;left:1199;top:302;width:9585;height:5744">
              <v:imagedata r:id="rId11" o:title=""/>
            </v:shape>
            <v:rect id="_x0000_s1107" style="position:absolute;left:9530;top:4496;width:1508;height:1876" stroked="f"/>
            <v:rect id="_x0000_s1108" style="position:absolute;left:9530;top:4496;width:1508;height:1876" filled="f" strokecolor="white" strokeweight="1pt"/>
            <v:rect id="_x0000_s1109" style="position:absolute;left:5750;top:5740;width:1508;height:1876" stroked="f"/>
            <v:rect id="_x0000_s1110" style="position:absolute;left:5750;top:5740;width:1508;height:1876" filled="f" strokecolor="white" strokeweight="1pt"/>
            <w10:wrap type="topAndBottom" anchorx="page"/>
          </v:group>
        </w:pict>
      </w:r>
    </w:p>
    <w:p w:rsidR="00726C18" w:rsidRPr="00726C18" w:rsidRDefault="00726C18" w:rsidP="00726C18">
      <w:pPr>
        <w:widowControl w:val="0"/>
        <w:autoSpaceDE w:val="0"/>
        <w:autoSpaceDN w:val="0"/>
        <w:rPr>
          <w:rFonts w:ascii="Calibri" w:eastAsia="Calibri" w:hAnsi="Calibri" w:cs="Calibri"/>
          <w:sz w:val="21"/>
          <w:lang w:eastAsia="en-US"/>
        </w:rPr>
        <w:sectPr w:rsidR="00726C18" w:rsidRPr="00726C18">
          <w:pgSz w:w="11910" w:h="16840"/>
          <w:pgMar w:top="620" w:right="440" w:bottom="400" w:left="880" w:header="0" w:footer="210" w:gutter="0"/>
          <w:cols w:space="720"/>
        </w:sectPr>
      </w:pPr>
    </w:p>
    <w:p w:rsidR="00726C18" w:rsidRDefault="00726C18" w:rsidP="00726C18">
      <w:pPr>
        <w:widowControl w:val="0"/>
        <w:autoSpaceDE w:val="0"/>
        <w:autoSpaceDN w:val="0"/>
        <w:spacing w:before="5"/>
        <w:ind w:left="820"/>
        <w:jc w:val="right"/>
        <w:outlineLvl w:val="0"/>
        <w:rPr>
          <w:rFonts w:eastAsia="Calibri"/>
          <w:b/>
          <w:bCs/>
          <w:sz w:val="28"/>
          <w:szCs w:val="28"/>
          <w:lang w:eastAsia="en-US"/>
        </w:rPr>
      </w:pPr>
      <w:bookmarkStart w:id="0" w:name="_TOC_250000"/>
      <w:bookmarkEnd w:id="0"/>
    </w:p>
    <w:p w:rsidR="00726C18" w:rsidRDefault="00726C18" w:rsidP="00726C18">
      <w:pPr>
        <w:widowControl w:val="0"/>
        <w:autoSpaceDE w:val="0"/>
        <w:autoSpaceDN w:val="0"/>
        <w:spacing w:before="5"/>
        <w:ind w:left="820"/>
        <w:jc w:val="right"/>
        <w:outlineLvl w:val="0"/>
        <w:rPr>
          <w:rFonts w:eastAsia="Calibri"/>
          <w:b/>
          <w:bCs/>
          <w:sz w:val="28"/>
          <w:szCs w:val="28"/>
          <w:lang w:eastAsia="en-US"/>
        </w:rPr>
      </w:pPr>
      <w:r>
        <w:rPr>
          <w:rFonts w:eastAsia="Calibri"/>
          <w:b/>
          <w:bCs/>
          <w:sz w:val="28"/>
          <w:szCs w:val="28"/>
          <w:lang w:eastAsia="en-US"/>
        </w:rPr>
        <w:t>Приложение 2</w:t>
      </w:r>
      <w:r w:rsidRPr="00726C18">
        <w:rPr>
          <w:rFonts w:eastAsia="Calibri"/>
          <w:b/>
          <w:bCs/>
          <w:sz w:val="28"/>
          <w:szCs w:val="28"/>
          <w:lang w:eastAsia="en-US"/>
        </w:rPr>
        <w:t xml:space="preserve"> </w:t>
      </w:r>
    </w:p>
    <w:p w:rsidR="00726C18" w:rsidRPr="00726C18" w:rsidRDefault="00726C18" w:rsidP="00726C18">
      <w:pPr>
        <w:widowControl w:val="0"/>
        <w:autoSpaceDE w:val="0"/>
        <w:autoSpaceDN w:val="0"/>
        <w:spacing w:before="5"/>
        <w:ind w:left="820"/>
        <w:jc w:val="center"/>
        <w:outlineLvl w:val="0"/>
        <w:rPr>
          <w:rFonts w:eastAsia="Calibri"/>
          <w:b/>
          <w:bCs/>
          <w:sz w:val="28"/>
          <w:szCs w:val="28"/>
          <w:lang w:eastAsia="en-US"/>
        </w:rPr>
      </w:pPr>
      <w:r>
        <w:rPr>
          <w:rFonts w:eastAsia="Calibri"/>
          <w:b/>
          <w:bCs/>
          <w:sz w:val="28"/>
          <w:szCs w:val="28"/>
          <w:lang w:eastAsia="en-US"/>
        </w:rPr>
        <w:t>ИГРЫ</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spacing w:before="266"/>
        <w:ind w:left="2125"/>
        <w:outlineLvl w:val="1"/>
        <w:rPr>
          <w:rFonts w:eastAsia="Calibri"/>
          <w:b/>
          <w:bCs/>
          <w:sz w:val="28"/>
          <w:szCs w:val="28"/>
          <w:lang w:eastAsia="en-US"/>
        </w:rPr>
      </w:pPr>
      <w:r w:rsidRPr="00726C18">
        <w:rPr>
          <w:rFonts w:eastAsia="Calibri"/>
          <w:b/>
          <w:bCs/>
          <w:noProof/>
          <w:sz w:val="28"/>
          <w:szCs w:val="28"/>
        </w:rPr>
        <w:drawing>
          <wp:anchor distT="0" distB="0" distL="0" distR="0" simplePos="0" relativeHeight="251663360" behindDoc="0" locked="0" layoutInCell="1" allowOverlap="1" wp14:anchorId="06509698" wp14:editId="5CADF2A0">
            <wp:simplePos x="0" y="0"/>
            <wp:positionH relativeFrom="page">
              <wp:posOffset>1079500</wp:posOffset>
            </wp:positionH>
            <wp:positionV relativeFrom="paragraph">
              <wp:posOffset>-78739</wp:posOffset>
            </wp:positionV>
            <wp:extent cx="721360" cy="718820"/>
            <wp:effectExtent l="0" t="0" r="0" b="0"/>
            <wp:wrapNone/>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2" cstate="print"/>
                    <a:stretch>
                      <a:fillRect/>
                    </a:stretch>
                  </pic:blipFill>
                  <pic:spPr>
                    <a:xfrm>
                      <a:off x="0" y="0"/>
                      <a:ext cx="721360" cy="718820"/>
                    </a:xfrm>
                    <a:prstGeom prst="rect">
                      <a:avLst/>
                    </a:prstGeom>
                  </pic:spPr>
                </pic:pic>
              </a:graphicData>
            </a:graphic>
          </wp:anchor>
        </w:drawing>
      </w:r>
      <w:r w:rsidRPr="00726C18">
        <w:rPr>
          <w:rFonts w:eastAsia="Calibri"/>
          <w:b/>
          <w:bCs/>
          <w:color w:val="C45811"/>
          <w:sz w:val="28"/>
          <w:szCs w:val="28"/>
          <w:lang w:eastAsia="en-US"/>
        </w:rPr>
        <w:t>БЛОК «ИНЖЕНЕРНАЯ ШКОЛА»</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spacing w:before="224"/>
        <w:ind w:left="2153"/>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65408" behindDoc="0" locked="0" layoutInCell="1" allowOverlap="1" wp14:anchorId="1841C0D0" wp14:editId="2D8EB97D">
            <wp:simplePos x="0" y="0"/>
            <wp:positionH relativeFrom="page">
              <wp:posOffset>1079500</wp:posOffset>
            </wp:positionH>
            <wp:positionV relativeFrom="paragraph">
              <wp:posOffset>-101907</wp:posOffset>
            </wp:positionV>
            <wp:extent cx="731519" cy="731520"/>
            <wp:effectExtent l="0" t="0" r="0" b="0"/>
            <wp:wrapNone/>
            <wp:docPr id="3" name="image10.png" descr="C:\Users\olega\AppData\Local\Microsoft\Windows\INetCache\Content.Word\Иконка иг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731519" cy="731520"/>
                    </a:xfrm>
                    <a:prstGeom prst="rect">
                      <a:avLst/>
                    </a:prstGeom>
                  </pic:spPr>
                </pic:pic>
              </a:graphicData>
            </a:graphic>
          </wp:anchor>
        </w:drawing>
      </w:r>
      <w:r w:rsidRPr="00726C18">
        <w:rPr>
          <w:rFonts w:eastAsia="Calibri"/>
          <w:b/>
          <w:bCs/>
          <w:sz w:val="28"/>
          <w:szCs w:val="28"/>
          <w:lang w:eastAsia="en-US"/>
        </w:rPr>
        <w:t>Умная лаборатория</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rPr>
          <w:rFonts w:eastAsia="Calibri"/>
          <w:b/>
          <w:sz w:val="28"/>
          <w:szCs w:val="28"/>
          <w:lang w:eastAsia="en-US"/>
        </w:rPr>
      </w:pPr>
    </w:p>
    <w:p w:rsidR="00726C18" w:rsidRDefault="00726C18" w:rsidP="003D6561">
      <w:pPr>
        <w:widowControl w:val="0"/>
        <w:autoSpaceDE w:val="0"/>
        <w:autoSpaceDN w:val="0"/>
        <w:ind w:left="284"/>
        <w:jc w:val="both"/>
        <w:rPr>
          <w:rFonts w:eastAsia="Calibri"/>
          <w:b/>
          <w:sz w:val="28"/>
          <w:szCs w:val="28"/>
          <w:lang w:eastAsia="en-US"/>
        </w:rPr>
      </w:pPr>
      <w:r w:rsidRPr="00726C18">
        <w:rPr>
          <w:rFonts w:eastAsia="Calibri"/>
          <w:b/>
          <w:sz w:val="28"/>
          <w:szCs w:val="28"/>
          <w:lang w:eastAsia="en-US"/>
        </w:rPr>
        <w:t>Задачи.</w:t>
      </w:r>
    </w:p>
    <w:p w:rsidR="00E77F0E" w:rsidRPr="00726C18" w:rsidRDefault="00E77F0E" w:rsidP="003D6561">
      <w:pPr>
        <w:widowControl w:val="0"/>
        <w:autoSpaceDE w:val="0"/>
        <w:autoSpaceDN w:val="0"/>
        <w:ind w:left="284"/>
        <w:jc w:val="both"/>
        <w:rPr>
          <w:rFonts w:eastAsia="Calibri"/>
          <w:b/>
          <w:sz w:val="28"/>
          <w:szCs w:val="28"/>
          <w:lang w:eastAsia="en-US"/>
        </w:rPr>
      </w:pPr>
    </w:p>
    <w:p w:rsidR="00726C18" w:rsidRDefault="00726C18" w:rsidP="003D6561">
      <w:pPr>
        <w:widowControl w:val="0"/>
        <w:autoSpaceDE w:val="0"/>
        <w:autoSpaceDN w:val="0"/>
        <w:ind w:left="284" w:right="-42" w:firstLine="567"/>
        <w:jc w:val="both"/>
        <w:rPr>
          <w:rFonts w:eastAsia="Calibri"/>
          <w:sz w:val="28"/>
          <w:szCs w:val="28"/>
          <w:lang w:eastAsia="en-US"/>
        </w:rPr>
      </w:pPr>
      <w:r w:rsidRPr="00726C18">
        <w:rPr>
          <w:rFonts w:eastAsia="Calibri"/>
          <w:sz w:val="28"/>
          <w:szCs w:val="28"/>
          <w:lang w:eastAsia="en-US"/>
        </w:rPr>
        <w:t>Развитие интеллекта, обучение умению рассуждать, делать выводы, системно мыслить, понимать происходящие закономерности, развитие логического мышления, умений ориентирования в пространстве, закрепление коммуникативных навыков, изучение причинно-следственных связей, физических законов.</w:t>
      </w:r>
    </w:p>
    <w:p w:rsidR="00E77F0E" w:rsidRPr="00726C18" w:rsidRDefault="00E77F0E" w:rsidP="003D6561">
      <w:pPr>
        <w:widowControl w:val="0"/>
        <w:autoSpaceDE w:val="0"/>
        <w:autoSpaceDN w:val="0"/>
        <w:ind w:left="284" w:right="-42" w:firstLine="567"/>
        <w:jc w:val="both"/>
        <w:rPr>
          <w:rFonts w:eastAsia="Calibri"/>
          <w:sz w:val="28"/>
          <w:szCs w:val="28"/>
          <w:lang w:eastAsia="en-US"/>
        </w:rPr>
      </w:pPr>
    </w:p>
    <w:p w:rsidR="00726C18" w:rsidRDefault="00726C18" w:rsidP="003D6561">
      <w:pPr>
        <w:widowControl w:val="0"/>
        <w:autoSpaceDE w:val="0"/>
        <w:autoSpaceDN w:val="0"/>
        <w:spacing w:line="292" w:lineRule="exact"/>
        <w:ind w:left="284" w:right="-42"/>
        <w:jc w:val="both"/>
        <w:outlineLvl w:val="2"/>
        <w:rPr>
          <w:rFonts w:eastAsia="Calibri"/>
          <w:b/>
          <w:bCs/>
          <w:sz w:val="28"/>
          <w:szCs w:val="28"/>
          <w:lang w:eastAsia="en-US"/>
        </w:rPr>
      </w:pPr>
      <w:r w:rsidRPr="00726C18">
        <w:rPr>
          <w:rFonts w:eastAsia="Calibri"/>
          <w:b/>
          <w:bCs/>
          <w:sz w:val="28"/>
          <w:szCs w:val="28"/>
          <w:lang w:eastAsia="en-US"/>
        </w:rPr>
        <w:t>Описание.</w:t>
      </w:r>
    </w:p>
    <w:p w:rsidR="00E77F0E" w:rsidRPr="00726C18" w:rsidRDefault="00E77F0E" w:rsidP="003D6561">
      <w:pPr>
        <w:widowControl w:val="0"/>
        <w:autoSpaceDE w:val="0"/>
        <w:autoSpaceDN w:val="0"/>
        <w:spacing w:line="292" w:lineRule="exact"/>
        <w:ind w:left="284" w:right="-42"/>
        <w:jc w:val="both"/>
        <w:outlineLvl w:val="2"/>
        <w:rPr>
          <w:rFonts w:eastAsia="Calibri"/>
          <w:b/>
          <w:bCs/>
          <w:sz w:val="28"/>
          <w:szCs w:val="28"/>
          <w:lang w:eastAsia="en-US"/>
        </w:rPr>
      </w:pPr>
    </w:p>
    <w:p w:rsidR="00726C18" w:rsidRPr="00726C18" w:rsidRDefault="00141F62" w:rsidP="003D6561">
      <w:pPr>
        <w:widowControl w:val="0"/>
        <w:autoSpaceDE w:val="0"/>
        <w:autoSpaceDN w:val="0"/>
        <w:spacing w:line="292" w:lineRule="exact"/>
        <w:ind w:left="284"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С помощью данной серии игр, можно обучать детей навыкам компьютерного</w:t>
      </w:r>
      <w:r w:rsidR="003D6561">
        <w:rPr>
          <w:rFonts w:eastAsia="Calibri"/>
          <w:sz w:val="28"/>
          <w:szCs w:val="28"/>
          <w:lang w:eastAsia="en-US"/>
        </w:rPr>
        <w:t xml:space="preserve"> </w:t>
      </w:r>
      <w:r w:rsidR="00726C18" w:rsidRPr="00726C18">
        <w:rPr>
          <w:rFonts w:eastAsia="Calibri"/>
          <w:sz w:val="28"/>
          <w:szCs w:val="28"/>
          <w:lang w:eastAsia="en-US"/>
        </w:rPr>
        <w:t>моделирования, проектированию, экспериментированию. Два режима: «Мастерская» и</w:t>
      </w:r>
      <w:r w:rsidR="003D6561">
        <w:rPr>
          <w:rFonts w:eastAsia="Calibri"/>
          <w:sz w:val="28"/>
          <w:szCs w:val="28"/>
          <w:lang w:eastAsia="en-US"/>
        </w:rPr>
        <w:t xml:space="preserve"> </w:t>
      </w:r>
      <w:r w:rsidR="00726C18" w:rsidRPr="00726C18">
        <w:rPr>
          <w:rFonts w:eastAsia="Calibri"/>
          <w:sz w:val="28"/>
          <w:szCs w:val="28"/>
          <w:lang w:eastAsia="en-US"/>
        </w:rPr>
        <w:t>«Играть» дают возможность выполнять задания, которые содержатся в приложении, а также создавать собственные эксперименты, сохранять их в галерее и делиться ими.</w:t>
      </w:r>
    </w:p>
    <w:p w:rsidR="00726C18" w:rsidRPr="00726C18" w:rsidRDefault="00141F62" w:rsidP="003D6561">
      <w:pPr>
        <w:widowControl w:val="0"/>
        <w:autoSpaceDE w:val="0"/>
        <w:autoSpaceDN w:val="0"/>
        <w:ind w:left="284"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режиме «Играть» необходимо выполнять задания, опираясь на такие понятия, как: гравитация, свойства различных предметов, вес, работа механизмов и многое</w:t>
      </w:r>
      <w:r w:rsidR="00726C18" w:rsidRPr="00726C18">
        <w:rPr>
          <w:rFonts w:eastAsia="Calibri"/>
          <w:spacing w:val="-22"/>
          <w:sz w:val="28"/>
          <w:szCs w:val="28"/>
          <w:lang w:eastAsia="en-US"/>
        </w:rPr>
        <w:t xml:space="preserve"> </w:t>
      </w:r>
      <w:r w:rsidR="00726C18" w:rsidRPr="00726C18">
        <w:rPr>
          <w:rFonts w:eastAsia="Calibri"/>
          <w:sz w:val="28"/>
          <w:szCs w:val="28"/>
          <w:lang w:eastAsia="en-US"/>
        </w:rPr>
        <w:t>другое.</w:t>
      </w:r>
    </w:p>
    <w:p w:rsidR="00726C18" w:rsidRDefault="00141F62" w:rsidP="003D6561">
      <w:pPr>
        <w:widowControl w:val="0"/>
        <w:autoSpaceDE w:val="0"/>
        <w:autoSpaceDN w:val="0"/>
        <w:spacing w:before="1"/>
        <w:ind w:left="284"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Режим «Мастерская» даёт возможность придумать и создать собственный</w:t>
      </w:r>
      <w:r w:rsidR="00726C18" w:rsidRPr="00726C18">
        <w:rPr>
          <w:rFonts w:eastAsia="Calibri"/>
          <w:spacing w:val="-32"/>
          <w:sz w:val="28"/>
          <w:szCs w:val="28"/>
          <w:lang w:eastAsia="en-US"/>
        </w:rPr>
        <w:t xml:space="preserve"> </w:t>
      </w:r>
      <w:r w:rsidR="00726C18" w:rsidRPr="00726C18">
        <w:rPr>
          <w:rFonts w:eastAsia="Calibri"/>
          <w:sz w:val="28"/>
          <w:szCs w:val="28"/>
          <w:lang w:eastAsia="en-US"/>
        </w:rPr>
        <w:t xml:space="preserve">эксперимент, добавив необходимое количество предметов (механизмов) </w:t>
      </w:r>
      <w:r w:rsidR="00726C18" w:rsidRPr="00726C18">
        <w:rPr>
          <w:rFonts w:eastAsia="Calibri"/>
          <w:spacing w:val="-3"/>
          <w:sz w:val="28"/>
          <w:szCs w:val="28"/>
          <w:lang w:eastAsia="en-US"/>
        </w:rPr>
        <w:t xml:space="preserve">на </w:t>
      </w:r>
      <w:r w:rsidR="00726C18" w:rsidRPr="00726C18">
        <w:rPr>
          <w:rFonts w:eastAsia="Calibri"/>
          <w:sz w:val="28"/>
          <w:szCs w:val="28"/>
          <w:lang w:eastAsia="en-US"/>
        </w:rPr>
        <w:t>игровое</w:t>
      </w:r>
      <w:r w:rsidR="00726C18" w:rsidRPr="00726C18">
        <w:rPr>
          <w:rFonts w:eastAsia="Calibri"/>
          <w:spacing w:val="-6"/>
          <w:sz w:val="28"/>
          <w:szCs w:val="28"/>
          <w:lang w:eastAsia="en-US"/>
        </w:rPr>
        <w:t xml:space="preserve"> </w:t>
      </w:r>
      <w:r w:rsidR="00726C18" w:rsidRPr="00726C18">
        <w:rPr>
          <w:rFonts w:eastAsia="Calibri"/>
          <w:sz w:val="28"/>
          <w:szCs w:val="28"/>
          <w:lang w:eastAsia="en-US"/>
        </w:rPr>
        <w:t>пространство.</w:t>
      </w:r>
    </w:p>
    <w:p w:rsidR="00E77F0E" w:rsidRPr="00726C18" w:rsidRDefault="00E77F0E" w:rsidP="003D6561">
      <w:pPr>
        <w:widowControl w:val="0"/>
        <w:autoSpaceDE w:val="0"/>
        <w:autoSpaceDN w:val="0"/>
        <w:spacing w:before="1"/>
        <w:ind w:left="284" w:right="-42"/>
        <w:jc w:val="both"/>
        <w:rPr>
          <w:rFonts w:eastAsia="Calibri"/>
          <w:sz w:val="28"/>
          <w:szCs w:val="28"/>
          <w:lang w:eastAsia="en-US"/>
        </w:rPr>
      </w:pPr>
    </w:p>
    <w:p w:rsidR="00726C18" w:rsidRDefault="00726C18" w:rsidP="003D6561">
      <w:pPr>
        <w:widowControl w:val="0"/>
        <w:autoSpaceDE w:val="0"/>
        <w:autoSpaceDN w:val="0"/>
        <w:ind w:left="284" w:right="-42"/>
        <w:jc w:val="both"/>
        <w:outlineLvl w:val="2"/>
        <w:rPr>
          <w:rFonts w:eastAsia="Calibri"/>
          <w:b/>
          <w:bCs/>
          <w:sz w:val="28"/>
          <w:szCs w:val="28"/>
          <w:lang w:eastAsia="en-US"/>
        </w:rPr>
      </w:pPr>
      <w:r w:rsidRPr="00726C18">
        <w:rPr>
          <w:rFonts w:eastAsia="Calibri"/>
          <w:b/>
          <w:bCs/>
          <w:sz w:val="28"/>
          <w:szCs w:val="28"/>
          <w:lang w:eastAsia="en-US"/>
        </w:rPr>
        <w:t>Главное меню</w:t>
      </w:r>
    </w:p>
    <w:p w:rsidR="00E77F0E" w:rsidRPr="00726C18" w:rsidRDefault="00E77F0E" w:rsidP="003D6561">
      <w:pPr>
        <w:widowControl w:val="0"/>
        <w:autoSpaceDE w:val="0"/>
        <w:autoSpaceDN w:val="0"/>
        <w:ind w:left="284" w:right="-42"/>
        <w:jc w:val="both"/>
        <w:outlineLvl w:val="2"/>
        <w:rPr>
          <w:rFonts w:eastAsia="Calibri"/>
          <w:b/>
          <w:bCs/>
          <w:sz w:val="28"/>
          <w:szCs w:val="28"/>
          <w:lang w:eastAsia="en-US"/>
        </w:rPr>
      </w:pPr>
    </w:p>
    <w:p w:rsidR="00726C18" w:rsidRPr="00726C18" w:rsidRDefault="00141F62" w:rsidP="003D6561">
      <w:pPr>
        <w:widowControl w:val="0"/>
        <w:autoSpaceDE w:val="0"/>
        <w:autoSpaceDN w:val="0"/>
        <w:spacing w:before="3" w:line="292" w:lineRule="exact"/>
        <w:ind w:left="284" w:right="-42"/>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главном меню реализована возможность выбора режима игры: «Мастерская»,</w:t>
      </w:r>
      <w:r w:rsidR="003D6561">
        <w:rPr>
          <w:rFonts w:eastAsia="Calibri"/>
          <w:sz w:val="28"/>
          <w:szCs w:val="28"/>
          <w:lang w:eastAsia="en-US"/>
        </w:rPr>
        <w:t xml:space="preserve"> </w:t>
      </w:r>
    </w:p>
    <w:p w:rsidR="00726C18" w:rsidRDefault="00726C18" w:rsidP="003D6561">
      <w:pPr>
        <w:widowControl w:val="0"/>
        <w:autoSpaceDE w:val="0"/>
        <w:autoSpaceDN w:val="0"/>
        <w:spacing w:line="292" w:lineRule="exact"/>
        <w:ind w:left="284" w:right="-42"/>
        <w:rPr>
          <w:rFonts w:eastAsia="Calibri"/>
          <w:sz w:val="28"/>
          <w:szCs w:val="28"/>
          <w:lang w:eastAsia="en-US"/>
        </w:rPr>
      </w:pPr>
      <w:r w:rsidRPr="00726C18">
        <w:rPr>
          <w:rFonts w:eastAsia="Calibri"/>
          <w:sz w:val="28"/>
          <w:szCs w:val="28"/>
          <w:lang w:eastAsia="en-US"/>
        </w:rPr>
        <w:t>«Играть», «Мои эксперименты».</w:t>
      </w:r>
    </w:p>
    <w:p w:rsidR="00E77F0E" w:rsidRPr="00726C18" w:rsidRDefault="00E77F0E" w:rsidP="003D6561">
      <w:pPr>
        <w:widowControl w:val="0"/>
        <w:autoSpaceDE w:val="0"/>
        <w:autoSpaceDN w:val="0"/>
        <w:spacing w:line="292" w:lineRule="exact"/>
        <w:ind w:left="284" w:right="-42"/>
        <w:rPr>
          <w:rFonts w:eastAsia="Calibri"/>
          <w:sz w:val="28"/>
          <w:szCs w:val="28"/>
          <w:lang w:eastAsia="en-US"/>
        </w:rPr>
      </w:pPr>
    </w:p>
    <w:p w:rsidR="00726C18" w:rsidRDefault="00726C18" w:rsidP="003D6561">
      <w:pPr>
        <w:widowControl w:val="0"/>
        <w:autoSpaceDE w:val="0"/>
        <w:autoSpaceDN w:val="0"/>
        <w:ind w:left="284" w:right="-42"/>
        <w:jc w:val="both"/>
        <w:outlineLvl w:val="2"/>
        <w:rPr>
          <w:rFonts w:eastAsia="Calibri"/>
          <w:b/>
          <w:bCs/>
          <w:sz w:val="28"/>
          <w:szCs w:val="28"/>
          <w:lang w:eastAsia="en-US"/>
        </w:rPr>
      </w:pPr>
      <w:r w:rsidRPr="00726C18">
        <w:rPr>
          <w:rFonts w:eastAsia="Calibri"/>
          <w:b/>
          <w:bCs/>
          <w:sz w:val="28"/>
          <w:szCs w:val="28"/>
          <w:lang w:eastAsia="en-US"/>
        </w:rPr>
        <w:t>Режим «Мастерская»</w:t>
      </w:r>
    </w:p>
    <w:p w:rsidR="00E77F0E" w:rsidRPr="00726C18" w:rsidRDefault="00E77F0E" w:rsidP="003D6561">
      <w:pPr>
        <w:widowControl w:val="0"/>
        <w:autoSpaceDE w:val="0"/>
        <w:autoSpaceDN w:val="0"/>
        <w:ind w:left="284" w:right="-42"/>
        <w:jc w:val="both"/>
        <w:outlineLvl w:val="2"/>
        <w:rPr>
          <w:rFonts w:eastAsia="Calibri"/>
          <w:b/>
          <w:bCs/>
          <w:sz w:val="28"/>
          <w:szCs w:val="28"/>
          <w:lang w:eastAsia="en-US"/>
        </w:rPr>
      </w:pPr>
    </w:p>
    <w:p w:rsidR="00726C18" w:rsidRPr="00726C18" w:rsidRDefault="00726C18" w:rsidP="003D6561">
      <w:pPr>
        <w:widowControl w:val="0"/>
        <w:autoSpaceDE w:val="0"/>
        <w:autoSpaceDN w:val="0"/>
        <w:spacing w:before="3"/>
        <w:ind w:left="284" w:right="-42" w:firstLine="567"/>
        <w:jc w:val="both"/>
        <w:rPr>
          <w:rFonts w:eastAsia="Calibri"/>
          <w:sz w:val="28"/>
          <w:szCs w:val="28"/>
          <w:lang w:eastAsia="en-US"/>
        </w:rPr>
      </w:pPr>
      <w:r w:rsidRPr="00726C18">
        <w:rPr>
          <w:rFonts w:eastAsia="Calibri"/>
          <w:sz w:val="28"/>
          <w:szCs w:val="28"/>
          <w:lang w:eastAsia="en-US"/>
        </w:rPr>
        <w:t>В этом режиме необходимо создать собственное задание. Доступны следующие функции:</w:t>
      </w:r>
    </w:p>
    <w:p w:rsidR="00726C18" w:rsidRPr="00726C18" w:rsidRDefault="00726C18" w:rsidP="004B1761">
      <w:pPr>
        <w:widowControl w:val="0"/>
        <w:numPr>
          <w:ilvl w:val="0"/>
          <w:numId w:val="9"/>
        </w:numPr>
        <w:tabs>
          <w:tab w:val="left" w:pos="949"/>
        </w:tabs>
        <w:autoSpaceDE w:val="0"/>
        <w:autoSpaceDN w:val="0"/>
        <w:ind w:left="284" w:right="-42"/>
        <w:jc w:val="both"/>
        <w:rPr>
          <w:rFonts w:eastAsia="Calibri"/>
          <w:sz w:val="28"/>
          <w:szCs w:val="28"/>
          <w:lang w:eastAsia="en-US"/>
        </w:rPr>
      </w:pPr>
      <w:r w:rsidRPr="00726C18">
        <w:rPr>
          <w:rFonts w:eastAsia="Calibri"/>
          <w:sz w:val="28"/>
          <w:szCs w:val="28"/>
          <w:lang w:eastAsia="en-US"/>
        </w:rPr>
        <w:t>Добавление элементов в игровое пространство для построения основы задания и добавление вспомогательных элементов в специальное поле (ящик с</w:t>
      </w:r>
      <w:r w:rsidRPr="00726C18">
        <w:rPr>
          <w:rFonts w:eastAsia="Calibri"/>
          <w:spacing w:val="-28"/>
          <w:sz w:val="28"/>
          <w:szCs w:val="28"/>
          <w:lang w:eastAsia="en-US"/>
        </w:rPr>
        <w:t xml:space="preserve"> </w:t>
      </w:r>
      <w:r w:rsidRPr="00726C18">
        <w:rPr>
          <w:rFonts w:eastAsia="Calibri"/>
          <w:sz w:val="28"/>
          <w:szCs w:val="28"/>
          <w:lang w:eastAsia="en-US"/>
        </w:rPr>
        <w:t>инструментами).</w:t>
      </w:r>
    </w:p>
    <w:p w:rsidR="00726C18" w:rsidRPr="00726C18" w:rsidRDefault="00726C18" w:rsidP="003D6561">
      <w:pPr>
        <w:widowControl w:val="0"/>
        <w:autoSpaceDE w:val="0"/>
        <w:autoSpaceDN w:val="0"/>
        <w:spacing w:line="242" w:lineRule="auto"/>
        <w:ind w:left="284" w:right="-42"/>
        <w:jc w:val="both"/>
        <w:rPr>
          <w:rFonts w:eastAsia="Calibri"/>
          <w:sz w:val="28"/>
          <w:szCs w:val="28"/>
          <w:lang w:eastAsia="en-US"/>
        </w:rPr>
      </w:pPr>
      <w:r w:rsidRPr="00726C18">
        <w:rPr>
          <w:rFonts w:eastAsia="Calibri"/>
          <w:sz w:val="28"/>
          <w:szCs w:val="28"/>
          <w:lang w:eastAsia="en-US"/>
        </w:rPr>
        <w:t>Доступны следующие категории элементов: строительство, предметы, вода, конструктор, механизмы, транспорт, финишные элементы и прочие.</w:t>
      </w:r>
    </w:p>
    <w:p w:rsidR="00726C18" w:rsidRPr="00726C18" w:rsidRDefault="00726C18" w:rsidP="004B1761">
      <w:pPr>
        <w:widowControl w:val="0"/>
        <w:numPr>
          <w:ilvl w:val="0"/>
          <w:numId w:val="9"/>
        </w:numPr>
        <w:tabs>
          <w:tab w:val="left" w:pos="949"/>
        </w:tabs>
        <w:autoSpaceDE w:val="0"/>
        <w:autoSpaceDN w:val="0"/>
        <w:ind w:left="284" w:right="-42"/>
        <w:jc w:val="both"/>
        <w:rPr>
          <w:rFonts w:eastAsia="Calibri"/>
          <w:sz w:val="28"/>
          <w:szCs w:val="28"/>
          <w:lang w:eastAsia="en-US"/>
        </w:rPr>
      </w:pPr>
      <w:r w:rsidRPr="00726C18">
        <w:rPr>
          <w:rFonts w:eastAsia="Calibri"/>
          <w:sz w:val="28"/>
          <w:szCs w:val="28"/>
          <w:lang w:eastAsia="en-US"/>
        </w:rPr>
        <w:t>Возможность добавить описание (подсказку к выполнению задания): текст</w:t>
      </w:r>
      <w:r w:rsidRPr="00726C18">
        <w:rPr>
          <w:rFonts w:eastAsia="Calibri"/>
          <w:spacing w:val="-28"/>
          <w:sz w:val="28"/>
          <w:szCs w:val="28"/>
          <w:lang w:eastAsia="en-US"/>
        </w:rPr>
        <w:t xml:space="preserve"> </w:t>
      </w:r>
      <w:r w:rsidRPr="00726C18">
        <w:rPr>
          <w:rFonts w:eastAsia="Calibri"/>
          <w:sz w:val="28"/>
          <w:szCs w:val="28"/>
          <w:lang w:eastAsia="en-US"/>
        </w:rPr>
        <w:t>задания, картинка (схема),</w:t>
      </w:r>
      <w:r w:rsidRPr="00726C18">
        <w:rPr>
          <w:rFonts w:eastAsia="Calibri"/>
          <w:spacing w:val="-3"/>
          <w:sz w:val="28"/>
          <w:szCs w:val="28"/>
          <w:lang w:eastAsia="en-US"/>
        </w:rPr>
        <w:t xml:space="preserve"> </w:t>
      </w:r>
      <w:r w:rsidRPr="00726C18">
        <w:rPr>
          <w:rFonts w:eastAsia="Calibri"/>
          <w:sz w:val="28"/>
          <w:szCs w:val="28"/>
          <w:lang w:eastAsia="en-US"/>
        </w:rPr>
        <w:t>озвучка.</w:t>
      </w:r>
    </w:p>
    <w:p w:rsidR="00726C18" w:rsidRPr="00726C18" w:rsidRDefault="00726C18" w:rsidP="004B1761">
      <w:pPr>
        <w:widowControl w:val="0"/>
        <w:numPr>
          <w:ilvl w:val="0"/>
          <w:numId w:val="9"/>
        </w:numPr>
        <w:tabs>
          <w:tab w:val="left" w:pos="949"/>
        </w:tabs>
        <w:autoSpaceDE w:val="0"/>
        <w:autoSpaceDN w:val="0"/>
        <w:spacing w:line="291" w:lineRule="exact"/>
        <w:ind w:left="284" w:right="-42" w:hanging="129"/>
        <w:jc w:val="both"/>
        <w:rPr>
          <w:rFonts w:eastAsia="Calibri"/>
          <w:sz w:val="28"/>
          <w:szCs w:val="28"/>
          <w:lang w:eastAsia="en-US"/>
        </w:rPr>
      </w:pPr>
      <w:r w:rsidRPr="00726C18">
        <w:rPr>
          <w:rFonts w:eastAsia="Calibri"/>
          <w:sz w:val="28"/>
          <w:szCs w:val="28"/>
          <w:lang w:eastAsia="en-US"/>
        </w:rPr>
        <w:t>Возможность выбора фоновой картинки, музыкального</w:t>
      </w:r>
      <w:r w:rsidRPr="00726C18">
        <w:rPr>
          <w:rFonts w:eastAsia="Calibri"/>
          <w:spacing w:val="-6"/>
          <w:sz w:val="28"/>
          <w:szCs w:val="28"/>
          <w:lang w:eastAsia="en-US"/>
        </w:rPr>
        <w:t xml:space="preserve"> </w:t>
      </w:r>
      <w:r w:rsidRPr="00726C18">
        <w:rPr>
          <w:rFonts w:eastAsia="Calibri"/>
          <w:sz w:val="28"/>
          <w:szCs w:val="28"/>
          <w:lang w:eastAsia="en-US"/>
        </w:rPr>
        <w:t>сопровождения.</w:t>
      </w:r>
    </w:p>
    <w:p w:rsidR="00726C18" w:rsidRPr="00726C18" w:rsidRDefault="00726C18" w:rsidP="004B1761">
      <w:pPr>
        <w:widowControl w:val="0"/>
        <w:numPr>
          <w:ilvl w:val="0"/>
          <w:numId w:val="9"/>
        </w:numPr>
        <w:tabs>
          <w:tab w:val="left" w:pos="949"/>
        </w:tabs>
        <w:autoSpaceDE w:val="0"/>
        <w:autoSpaceDN w:val="0"/>
        <w:ind w:left="284" w:right="-42"/>
        <w:jc w:val="both"/>
        <w:rPr>
          <w:rFonts w:eastAsia="Calibri"/>
          <w:sz w:val="28"/>
          <w:szCs w:val="28"/>
          <w:lang w:eastAsia="en-US"/>
        </w:rPr>
      </w:pPr>
      <w:r w:rsidRPr="00726C18">
        <w:rPr>
          <w:rFonts w:eastAsia="Calibri"/>
          <w:sz w:val="28"/>
          <w:szCs w:val="28"/>
          <w:lang w:eastAsia="en-US"/>
        </w:rPr>
        <w:t>Выбор режима запуска задания: режим эксперимента ВКЛ. - задание запускается</w:t>
      </w:r>
      <w:r w:rsidRPr="00726C18">
        <w:rPr>
          <w:rFonts w:eastAsia="Calibri"/>
          <w:spacing w:val="-26"/>
          <w:sz w:val="28"/>
          <w:szCs w:val="28"/>
          <w:lang w:eastAsia="en-US"/>
        </w:rPr>
        <w:t xml:space="preserve"> </w:t>
      </w:r>
      <w:r w:rsidRPr="00726C18">
        <w:rPr>
          <w:rFonts w:eastAsia="Calibri"/>
          <w:sz w:val="28"/>
          <w:szCs w:val="28"/>
          <w:lang w:eastAsia="en-US"/>
        </w:rPr>
        <w:t>в интерактивном режиме, все объекты в игровом пространстве</w:t>
      </w:r>
      <w:r w:rsidRPr="00726C18">
        <w:rPr>
          <w:rFonts w:eastAsia="Calibri"/>
          <w:spacing w:val="-9"/>
          <w:sz w:val="28"/>
          <w:szCs w:val="28"/>
          <w:lang w:eastAsia="en-US"/>
        </w:rPr>
        <w:t xml:space="preserve"> </w:t>
      </w:r>
      <w:r w:rsidRPr="00726C18">
        <w:rPr>
          <w:rFonts w:eastAsia="Calibri"/>
          <w:sz w:val="28"/>
          <w:szCs w:val="28"/>
          <w:lang w:eastAsia="en-US"/>
        </w:rPr>
        <w:t>интерактивны;</w:t>
      </w:r>
    </w:p>
    <w:p w:rsidR="00726C18" w:rsidRPr="00726C18" w:rsidRDefault="00726C18" w:rsidP="003D6561">
      <w:pPr>
        <w:widowControl w:val="0"/>
        <w:autoSpaceDE w:val="0"/>
        <w:autoSpaceDN w:val="0"/>
        <w:spacing w:line="291" w:lineRule="exact"/>
        <w:ind w:left="284" w:right="-42"/>
        <w:jc w:val="both"/>
        <w:rPr>
          <w:rFonts w:eastAsia="Calibri"/>
          <w:sz w:val="28"/>
          <w:szCs w:val="28"/>
          <w:lang w:eastAsia="en-US"/>
        </w:rPr>
      </w:pPr>
      <w:r w:rsidRPr="00726C18">
        <w:rPr>
          <w:rFonts w:eastAsia="Calibri"/>
          <w:sz w:val="28"/>
          <w:szCs w:val="28"/>
          <w:lang w:eastAsia="en-US"/>
        </w:rPr>
        <w:t>режим эксперимента ВЫКЛ. – сперва задание запускается в режиме изучения, где</w:t>
      </w:r>
    </w:p>
    <w:p w:rsidR="00726C18" w:rsidRPr="00726C18" w:rsidRDefault="00726C18" w:rsidP="003D6561">
      <w:pPr>
        <w:widowControl w:val="0"/>
        <w:autoSpaceDE w:val="0"/>
        <w:autoSpaceDN w:val="0"/>
        <w:ind w:left="284" w:right="-42"/>
        <w:jc w:val="both"/>
        <w:rPr>
          <w:rFonts w:eastAsia="Calibri"/>
          <w:sz w:val="28"/>
          <w:szCs w:val="28"/>
          <w:lang w:eastAsia="en-US"/>
        </w:rPr>
      </w:pPr>
      <w:r w:rsidRPr="00726C18">
        <w:rPr>
          <w:rFonts w:eastAsia="Calibri"/>
          <w:sz w:val="28"/>
          <w:szCs w:val="28"/>
          <w:lang w:eastAsia="en-US"/>
        </w:rPr>
        <w:t>необходимо оценить задачу, при необходимости воспользоваться вспомогательными элементами, добавить их в игровое пространство и далее нажать на кнопку «Запустить эксперимент», после этого начинают работать физические законы, а игрок следит за тем, правильно ли выполняется задание.</w:t>
      </w:r>
    </w:p>
    <w:p w:rsidR="00E77F0E" w:rsidRDefault="00E77F0E" w:rsidP="003D6561">
      <w:pPr>
        <w:widowControl w:val="0"/>
        <w:autoSpaceDE w:val="0"/>
        <w:autoSpaceDN w:val="0"/>
        <w:spacing w:before="27" w:line="292" w:lineRule="exact"/>
        <w:ind w:left="142"/>
        <w:jc w:val="both"/>
        <w:outlineLvl w:val="2"/>
        <w:rPr>
          <w:rFonts w:eastAsia="Calibri"/>
          <w:b/>
          <w:bCs/>
          <w:sz w:val="28"/>
          <w:szCs w:val="28"/>
          <w:lang w:eastAsia="en-US"/>
        </w:rPr>
      </w:pPr>
    </w:p>
    <w:p w:rsidR="00726C18" w:rsidRDefault="00726C18" w:rsidP="003D6561">
      <w:pPr>
        <w:widowControl w:val="0"/>
        <w:autoSpaceDE w:val="0"/>
        <w:autoSpaceDN w:val="0"/>
        <w:spacing w:before="27" w:line="292" w:lineRule="exact"/>
        <w:ind w:left="142"/>
        <w:jc w:val="both"/>
        <w:outlineLvl w:val="2"/>
        <w:rPr>
          <w:rFonts w:eastAsia="Calibri"/>
          <w:b/>
          <w:bCs/>
          <w:sz w:val="28"/>
          <w:szCs w:val="28"/>
          <w:lang w:eastAsia="en-US"/>
        </w:rPr>
      </w:pPr>
      <w:r w:rsidRPr="00726C18">
        <w:rPr>
          <w:rFonts w:eastAsia="Calibri"/>
          <w:b/>
          <w:bCs/>
          <w:sz w:val="28"/>
          <w:szCs w:val="28"/>
          <w:lang w:eastAsia="en-US"/>
        </w:rPr>
        <w:t>Режим «Играть»</w:t>
      </w:r>
    </w:p>
    <w:p w:rsidR="00E77F0E" w:rsidRPr="00726C18" w:rsidRDefault="00E77F0E" w:rsidP="003D6561">
      <w:pPr>
        <w:widowControl w:val="0"/>
        <w:autoSpaceDE w:val="0"/>
        <w:autoSpaceDN w:val="0"/>
        <w:spacing w:before="27" w:line="292" w:lineRule="exact"/>
        <w:ind w:left="142"/>
        <w:jc w:val="both"/>
        <w:outlineLvl w:val="2"/>
        <w:rPr>
          <w:rFonts w:eastAsia="Calibri"/>
          <w:b/>
          <w:bCs/>
          <w:sz w:val="28"/>
          <w:szCs w:val="28"/>
          <w:lang w:eastAsia="en-US"/>
        </w:rPr>
      </w:pPr>
    </w:p>
    <w:p w:rsidR="00726C18" w:rsidRDefault="00141F62" w:rsidP="003D6561">
      <w:pPr>
        <w:widowControl w:val="0"/>
        <w:autoSpaceDE w:val="0"/>
        <w:autoSpaceDN w:val="0"/>
        <w:spacing w:line="292" w:lineRule="exact"/>
        <w:ind w:left="1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При переходе в этот режим появляется меню выбора папок с заданиями. В каждой</w:t>
      </w:r>
      <w:r w:rsidR="003D6561">
        <w:rPr>
          <w:rFonts w:eastAsia="Calibri"/>
          <w:sz w:val="28"/>
          <w:szCs w:val="28"/>
          <w:lang w:eastAsia="en-US"/>
        </w:rPr>
        <w:t xml:space="preserve"> </w:t>
      </w:r>
      <w:r w:rsidR="00726C18" w:rsidRPr="00726C18">
        <w:rPr>
          <w:rFonts w:eastAsia="Calibri"/>
          <w:sz w:val="28"/>
          <w:szCs w:val="28"/>
          <w:lang w:eastAsia="en-US"/>
        </w:rPr>
        <w:t>папке содержится несколько заданий. Каждое задание – это отдельный игровой уровень, для прохождения которого необходимо выполнить правильные действия и запустить</w:t>
      </w:r>
      <w:r w:rsidR="003D6561">
        <w:rPr>
          <w:rFonts w:eastAsia="Calibri"/>
          <w:sz w:val="28"/>
          <w:szCs w:val="28"/>
          <w:lang w:eastAsia="en-US"/>
        </w:rPr>
        <w:t xml:space="preserve"> </w:t>
      </w:r>
      <w:r w:rsidR="00726C18" w:rsidRPr="00726C18">
        <w:rPr>
          <w:rFonts w:eastAsia="Calibri"/>
          <w:sz w:val="28"/>
          <w:szCs w:val="28"/>
          <w:lang w:eastAsia="en-US"/>
        </w:rPr>
        <w:t>эксперимент. Если задание выполнено правильно, появляется соответствующая картинка и звуковое сопровождение.</w:t>
      </w:r>
    </w:p>
    <w:p w:rsidR="00E77F0E" w:rsidRPr="00726C18" w:rsidRDefault="00E77F0E" w:rsidP="003D6561">
      <w:pPr>
        <w:widowControl w:val="0"/>
        <w:autoSpaceDE w:val="0"/>
        <w:autoSpaceDN w:val="0"/>
        <w:spacing w:line="292" w:lineRule="exact"/>
        <w:ind w:left="142"/>
        <w:jc w:val="both"/>
        <w:rPr>
          <w:rFonts w:eastAsia="Calibri"/>
          <w:sz w:val="28"/>
          <w:szCs w:val="28"/>
          <w:lang w:eastAsia="en-US"/>
        </w:rPr>
      </w:pPr>
    </w:p>
    <w:p w:rsidR="00726C18" w:rsidRDefault="00726C18" w:rsidP="003D6561">
      <w:pPr>
        <w:widowControl w:val="0"/>
        <w:autoSpaceDE w:val="0"/>
        <w:autoSpaceDN w:val="0"/>
        <w:spacing w:line="293" w:lineRule="exact"/>
        <w:ind w:left="142"/>
        <w:jc w:val="both"/>
        <w:outlineLvl w:val="2"/>
        <w:rPr>
          <w:rFonts w:eastAsia="Calibri"/>
          <w:b/>
          <w:bCs/>
          <w:sz w:val="28"/>
          <w:szCs w:val="28"/>
          <w:lang w:eastAsia="en-US"/>
        </w:rPr>
      </w:pPr>
      <w:r w:rsidRPr="00726C18">
        <w:rPr>
          <w:rFonts w:eastAsia="Calibri"/>
          <w:b/>
          <w:bCs/>
          <w:sz w:val="28"/>
          <w:szCs w:val="28"/>
          <w:lang w:eastAsia="en-US"/>
        </w:rPr>
        <w:t>Режим «Мои эксперименты»</w:t>
      </w:r>
    </w:p>
    <w:p w:rsidR="00E77F0E" w:rsidRPr="00726C18" w:rsidRDefault="00E77F0E" w:rsidP="003D6561">
      <w:pPr>
        <w:widowControl w:val="0"/>
        <w:autoSpaceDE w:val="0"/>
        <w:autoSpaceDN w:val="0"/>
        <w:spacing w:line="293" w:lineRule="exact"/>
        <w:ind w:left="142"/>
        <w:jc w:val="both"/>
        <w:outlineLvl w:val="2"/>
        <w:rPr>
          <w:rFonts w:eastAsia="Calibri"/>
          <w:b/>
          <w:bCs/>
          <w:sz w:val="28"/>
          <w:szCs w:val="28"/>
          <w:lang w:eastAsia="en-US"/>
        </w:rPr>
      </w:pPr>
    </w:p>
    <w:p w:rsidR="00726C18" w:rsidRPr="00726C18" w:rsidRDefault="00141F62" w:rsidP="003D6561">
      <w:pPr>
        <w:widowControl w:val="0"/>
        <w:autoSpaceDE w:val="0"/>
        <w:autoSpaceDN w:val="0"/>
        <w:spacing w:line="292" w:lineRule="exact"/>
        <w:ind w:left="1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Отображаются задания, которые пользователь разработал и сохранил в режиме</w:t>
      </w:r>
    </w:p>
    <w:p w:rsidR="00726C18" w:rsidRPr="00726C18" w:rsidRDefault="00726C18" w:rsidP="003D6561">
      <w:pPr>
        <w:widowControl w:val="0"/>
        <w:autoSpaceDE w:val="0"/>
        <w:autoSpaceDN w:val="0"/>
        <w:ind w:left="142"/>
        <w:jc w:val="both"/>
        <w:rPr>
          <w:rFonts w:eastAsia="Calibri"/>
          <w:sz w:val="28"/>
          <w:szCs w:val="28"/>
          <w:lang w:eastAsia="en-US"/>
        </w:rPr>
      </w:pPr>
      <w:r w:rsidRPr="00726C18">
        <w:rPr>
          <w:rFonts w:eastAsia="Calibri"/>
          <w:sz w:val="28"/>
          <w:szCs w:val="28"/>
          <w:lang w:eastAsia="en-US"/>
        </w:rPr>
        <w:t>«Мастерская». При желании пользователь может поделиться разработанным заданием, написав письмо разработчику.</w:t>
      </w:r>
    </w:p>
    <w:p w:rsidR="00726C18" w:rsidRPr="00726C18" w:rsidRDefault="00726C18" w:rsidP="003D6561">
      <w:pPr>
        <w:widowControl w:val="0"/>
        <w:autoSpaceDE w:val="0"/>
        <w:autoSpaceDN w:val="0"/>
        <w:spacing w:line="292" w:lineRule="exact"/>
        <w:ind w:left="142"/>
        <w:jc w:val="both"/>
        <w:rPr>
          <w:rFonts w:eastAsia="Calibri"/>
          <w:sz w:val="28"/>
          <w:szCs w:val="28"/>
          <w:lang w:eastAsia="en-US"/>
        </w:rPr>
      </w:pPr>
      <w:r w:rsidRPr="00726C18">
        <w:rPr>
          <w:rFonts w:eastAsia="Calibri"/>
          <w:sz w:val="28"/>
          <w:szCs w:val="28"/>
          <w:lang w:eastAsia="en-US"/>
        </w:rPr>
        <w:t xml:space="preserve">В режиме </w:t>
      </w:r>
      <w:r w:rsidRPr="00726C18">
        <w:rPr>
          <w:rFonts w:eastAsia="Calibri"/>
          <w:b/>
          <w:sz w:val="28"/>
          <w:szCs w:val="28"/>
          <w:lang w:eastAsia="en-US"/>
        </w:rPr>
        <w:t xml:space="preserve">выполнения задания </w:t>
      </w:r>
      <w:r w:rsidRPr="00726C18">
        <w:rPr>
          <w:rFonts w:eastAsia="Calibri"/>
          <w:sz w:val="28"/>
          <w:szCs w:val="28"/>
          <w:lang w:eastAsia="en-US"/>
        </w:rPr>
        <w:t>доступно меню и следующие функции:</w:t>
      </w:r>
    </w:p>
    <w:p w:rsidR="00726C18" w:rsidRPr="00726C18" w:rsidRDefault="00726C18" w:rsidP="004B1761">
      <w:pPr>
        <w:widowControl w:val="0"/>
        <w:numPr>
          <w:ilvl w:val="0"/>
          <w:numId w:val="9"/>
        </w:numPr>
        <w:tabs>
          <w:tab w:val="left" w:pos="949"/>
        </w:tabs>
        <w:autoSpaceDE w:val="0"/>
        <w:autoSpaceDN w:val="0"/>
        <w:spacing w:line="292" w:lineRule="exact"/>
        <w:ind w:left="142" w:hanging="129"/>
        <w:jc w:val="both"/>
        <w:rPr>
          <w:rFonts w:eastAsia="Calibri"/>
          <w:sz w:val="28"/>
          <w:szCs w:val="28"/>
          <w:lang w:eastAsia="en-US"/>
        </w:rPr>
      </w:pPr>
      <w:r w:rsidRPr="00726C18">
        <w:rPr>
          <w:rFonts w:eastAsia="Calibri"/>
          <w:sz w:val="28"/>
          <w:szCs w:val="28"/>
          <w:lang w:eastAsia="en-US"/>
        </w:rPr>
        <w:t>Выход</w:t>
      </w:r>
    </w:p>
    <w:p w:rsidR="00726C18" w:rsidRPr="00726C18" w:rsidRDefault="00726C18" w:rsidP="004B1761">
      <w:pPr>
        <w:widowControl w:val="0"/>
        <w:numPr>
          <w:ilvl w:val="0"/>
          <w:numId w:val="9"/>
        </w:numPr>
        <w:tabs>
          <w:tab w:val="left" w:pos="949"/>
        </w:tabs>
        <w:autoSpaceDE w:val="0"/>
        <w:autoSpaceDN w:val="0"/>
        <w:spacing w:line="292" w:lineRule="exact"/>
        <w:ind w:left="142" w:hanging="129"/>
        <w:jc w:val="both"/>
        <w:rPr>
          <w:rFonts w:eastAsia="Calibri"/>
          <w:sz w:val="28"/>
          <w:szCs w:val="28"/>
          <w:lang w:eastAsia="en-US"/>
        </w:rPr>
      </w:pPr>
      <w:r w:rsidRPr="00726C18">
        <w:rPr>
          <w:rFonts w:eastAsia="Calibri"/>
          <w:sz w:val="28"/>
          <w:szCs w:val="28"/>
          <w:lang w:eastAsia="en-US"/>
        </w:rPr>
        <w:t>Переход в режим</w:t>
      </w:r>
      <w:r w:rsidRPr="00726C18">
        <w:rPr>
          <w:rFonts w:eastAsia="Calibri"/>
          <w:spacing w:val="-5"/>
          <w:sz w:val="28"/>
          <w:szCs w:val="28"/>
          <w:lang w:eastAsia="en-US"/>
        </w:rPr>
        <w:t xml:space="preserve"> </w:t>
      </w:r>
      <w:r w:rsidRPr="00726C18">
        <w:rPr>
          <w:rFonts w:eastAsia="Calibri"/>
          <w:sz w:val="28"/>
          <w:szCs w:val="28"/>
          <w:lang w:eastAsia="en-US"/>
        </w:rPr>
        <w:t>«Мастерская»</w:t>
      </w:r>
    </w:p>
    <w:p w:rsidR="00726C18" w:rsidRPr="00726C18" w:rsidRDefault="00726C18" w:rsidP="004B1761">
      <w:pPr>
        <w:widowControl w:val="0"/>
        <w:numPr>
          <w:ilvl w:val="0"/>
          <w:numId w:val="9"/>
        </w:numPr>
        <w:tabs>
          <w:tab w:val="left" w:pos="949"/>
        </w:tabs>
        <w:autoSpaceDE w:val="0"/>
        <w:autoSpaceDN w:val="0"/>
        <w:spacing w:before="3" w:line="292" w:lineRule="exact"/>
        <w:ind w:left="142" w:hanging="129"/>
        <w:jc w:val="both"/>
        <w:rPr>
          <w:rFonts w:eastAsia="Calibri"/>
          <w:sz w:val="28"/>
          <w:szCs w:val="28"/>
          <w:lang w:eastAsia="en-US"/>
        </w:rPr>
      </w:pPr>
      <w:r w:rsidRPr="00726C18">
        <w:rPr>
          <w:rFonts w:eastAsia="Calibri"/>
          <w:sz w:val="28"/>
          <w:szCs w:val="28"/>
          <w:lang w:eastAsia="en-US"/>
        </w:rPr>
        <w:t>Начать сначала</w:t>
      </w:r>
      <w:r w:rsidRPr="00726C18">
        <w:rPr>
          <w:rFonts w:eastAsia="Calibri"/>
          <w:spacing w:val="1"/>
          <w:sz w:val="28"/>
          <w:szCs w:val="28"/>
          <w:lang w:eastAsia="en-US"/>
        </w:rPr>
        <w:t xml:space="preserve"> </w:t>
      </w:r>
      <w:r w:rsidRPr="00726C18">
        <w:rPr>
          <w:rFonts w:eastAsia="Calibri"/>
          <w:sz w:val="28"/>
          <w:szCs w:val="28"/>
          <w:lang w:eastAsia="en-US"/>
        </w:rPr>
        <w:t>«Заново»</w:t>
      </w:r>
    </w:p>
    <w:p w:rsidR="00726C18" w:rsidRDefault="00726C18" w:rsidP="004B1761">
      <w:pPr>
        <w:widowControl w:val="0"/>
        <w:numPr>
          <w:ilvl w:val="0"/>
          <w:numId w:val="9"/>
        </w:numPr>
        <w:tabs>
          <w:tab w:val="left" w:pos="949"/>
        </w:tabs>
        <w:autoSpaceDE w:val="0"/>
        <w:autoSpaceDN w:val="0"/>
        <w:ind w:left="142"/>
        <w:jc w:val="both"/>
        <w:rPr>
          <w:rFonts w:eastAsia="Calibri"/>
          <w:sz w:val="28"/>
          <w:szCs w:val="28"/>
          <w:lang w:eastAsia="en-US"/>
        </w:rPr>
      </w:pPr>
      <w:r w:rsidRPr="00726C18">
        <w:rPr>
          <w:rFonts w:eastAsia="Calibri"/>
          <w:sz w:val="28"/>
          <w:szCs w:val="28"/>
          <w:lang w:eastAsia="en-US"/>
        </w:rPr>
        <w:t>Фото экрана (для возможности сохранить задание в формате картинки и</w:t>
      </w:r>
      <w:r w:rsidRPr="00726C18">
        <w:rPr>
          <w:rFonts w:eastAsia="Calibri"/>
          <w:spacing w:val="-37"/>
          <w:sz w:val="28"/>
          <w:szCs w:val="28"/>
          <w:lang w:eastAsia="en-US"/>
        </w:rPr>
        <w:t xml:space="preserve"> </w:t>
      </w:r>
      <w:r w:rsidRPr="00726C18">
        <w:rPr>
          <w:rFonts w:eastAsia="Calibri"/>
          <w:sz w:val="28"/>
          <w:szCs w:val="28"/>
          <w:lang w:eastAsia="en-US"/>
        </w:rPr>
        <w:t>использовать, как схему, макет в проектной</w:t>
      </w:r>
      <w:r w:rsidRPr="00726C18">
        <w:rPr>
          <w:rFonts w:eastAsia="Calibri"/>
          <w:spacing w:val="-1"/>
          <w:sz w:val="28"/>
          <w:szCs w:val="28"/>
          <w:lang w:eastAsia="en-US"/>
        </w:rPr>
        <w:t xml:space="preserve"> </w:t>
      </w:r>
      <w:r w:rsidRPr="00726C18">
        <w:rPr>
          <w:rFonts w:eastAsia="Calibri"/>
          <w:sz w:val="28"/>
          <w:szCs w:val="28"/>
          <w:lang w:eastAsia="en-US"/>
        </w:rPr>
        <w:t>деятельности).</w:t>
      </w:r>
    </w:p>
    <w:p w:rsidR="00E77F0E" w:rsidRPr="00726C18" w:rsidRDefault="00E77F0E" w:rsidP="004B1761">
      <w:pPr>
        <w:widowControl w:val="0"/>
        <w:numPr>
          <w:ilvl w:val="0"/>
          <w:numId w:val="9"/>
        </w:numPr>
        <w:tabs>
          <w:tab w:val="left" w:pos="949"/>
        </w:tabs>
        <w:autoSpaceDE w:val="0"/>
        <w:autoSpaceDN w:val="0"/>
        <w:ind w:left="142"/>
        <w:jc w:val="both"/>
        <w:rPr>
          <w:rFonts w:eastAsia="Calibri"/>
          <w:sz w:val="28"/>
          <w:szCs w:val="28"/>
          <w:lang w:eastAsia="en-US"/>
        </w:rPr>
      </w:pPr>
    </w:p>
    <w:p w:rsidR="00726C18" w:rsidRDefault="00726C18" w:rsidP="003D6561">
      <w:pPr>
        <w:widowControl w:val="0"/>
        <w:autoSpaceDE w:val="0"/>
        <w:autoSpaceDN w:val="0"/>
        <w:spacing w:line="293" w:lineRule="exact"/>
        <w:ind w:left="142"/>
        <w:jc w:val="both"/>
        <w:outlineLvl w:val="2"/>
        <w:rPr>
          <w:rFonts w:eastAsia="Calibri"/>
          <w:b/>
          <w:bCs/>
          <w:sz w:val="28"/>
          <w:szCs w:val="28"/>
          <w:lang w:eastAsia="en-US"/>
        </w:rPr>
      </w:pPr>
      <w:r w:rsidRPr="00726C18">
        <w:rPr>
          <w:rFonts w:eastAsia="Calibri"/>
          <w:b/>
          <w:bCs/>
          <w:sz w:val="28"/>
          <w:szCs w:val="28"/>
          <w:lang w:eastAsia="en-US"/>
        </w:rPr>
        <w:t>Управление.</w:t>
      </w:r>
    </w:p>
    <w:p w:rsidR="00E77F0E" w:rsidRPr="00726C18" w:rsidRDefault="00E77F0E" w:rsidP="003D6561">
      <w:pPr>
        <w:widowControl w:val="0"/>
        <w:autoSpaceDE w:val="0"/>
        <w:autoSpaceDN w:val="0"/>
        <w:spacing w:line="293" w:lineRule="exact"/>
        <w:ind w:left="142"/>
        <w:jc w:val="both"/>
        <w:outlineLvl w:val="2"/>
        <w:rPr>
          <w:rFonts w:eastAsia="Calibri"/>
          <w:b/>
          <w:bCs/>
          <w:sz w:val="28"/>
          <w:szCs w:val="28"/>
          <w:lang w:eastAsia="en-US"/>
        </w:rPr>
      </w:pPr>
    </w:p>
    <w:p w:rsidR="00726C18" w:rsidRPr="00726C18" w:rsidRDefault="00141F62" w:rsidP="003D6561">
      <w:pPr>
        <w:widowControl w:val="0"/>
        <w:autoSpaceDE w:val="0"/>
        <w:autoSpaceDN w:val="0"/>
        <w:ind w:left="1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Управление</w:t>
      </w:r>
      <w:r w:rsidR="00726C18" w:rsidRPr="00726C18">
        <w:rPr>
          <w:rFonts w:eastAsia="Calibri"/>
          <w:spacing w:val="-9"/>
          <w:sz w:val="28"/>
          <w:szCs w:val="28"/>
          <w:lang w:eastAsia="en-US"/>
        </w:rPr>
        <w:t xml:space="preserve"> </w:t>
      </w:r>
      <w:r w:rsidR="00726C18" w:rsidRPr="00726C18">
        <w:rPr>
          <w:rFonts w:eastAsia="Calibri"/>
          <w:sz w:val="28"/>
          <w:szCs w:val="28"/>
          <w:lang w:eastAsia="en-US"/>
        </w:rPr>
        <w:t>в</w:t>
      </w:r>
      <w:r w:rsidR="00726C18" w:rsidRPr="00726C18">
        <w:rPr>
          <w:rFonts w:eastAsia="Calibri"/>
          <w:spacing w:val="-10"/>
          <w:sz w:val="28"/>
          <w:szCs w:val="28"/>
          <w:lang w:eastAsia="en-US"/>
        </w:rPr>
        <w:t xml:space="preserve"> </w:t>
      </w:r>
      <w:r w:rsidR="00726C18" w:rsidRPr="00726C18">
        <w:rPr>
          <w:rFonts w:eastAsia="Calibri"/>
          <w:sz w:val="28"/>
          <w:szCs w:val="28"/>
          <w:lang w:eastAsia="en-US"/>
        </w:rPr>
        <w:t>приложении</w:t>
      </w:r>
      <w:r w:rsidR="00726C18" w:rsidRPr="00726C18">
        <w:rPr>
          <w:rFonts w:eastAsia="Calibri"/>
          <w:spacing w:val="-10"/>
          <w:sz w:val="28"/>
          <w:szCs w:val="28"/>
          <w:lang w:eastAsia="en-US"/>
        </w:rPr>
        <w:t xml:space="preserve"> </w:t>
      </w:r>
      <w:r w:rsidR="00726C18" w:rsidRPr="00726C18">
        <w:rPr>
          <w:rFonts w:eastAsia="Calibri"/>
          <w:sz w:val="28"/>
          <w:szCs w:val="28"/>
          <w:lang w:eastAsia="en-US"/>
        </w:rPr>
        <w:t>осуществляется</w:t>
      </w:r>
      <w:r w:rsidR="00726C18" w:rsidRPr="00726C18">
        <w:rPr>
          <w:rFonts w:eastAsia="Calibri"/>
          <w:spacing w:val="-10"/>
          <w:sz w:val="28"/>
          <w:szCs w:val="28"/>
          <w:lang w:eastAsia="en-US"/>
        </w:rPr>
        <w:t xml:space="preserve"> </w:t>
      </w:r>
      <w:r w:rsidR="00726C18" w:rsidRPr="00726C18">
        <w:rPr>
          <w:rFonts w:eastAsia="Calibri"/>
          <w:sz w:val="28"/>
          <w:szCs w:val="28"/>
          <w:lang w:eastAsia="en-US"/>
        </w:rPr>
        <w:t>при</w:t>
      </w:r>
      <w:r w:rsidR="00726C18" w:rsidRPr="00726C18">
        <w:rPr>
          <w:rFonts w:eastAsia="Calibri"/>
          <w:spacing w:val="-11"/>
          <w:sz w:val="28"/>
          <w:szCs w:val="28"/>
          <w:lang w:eastAsia="en-US"/>
        </w:rPr>
        <w:t xml:space="preserve"> </w:t>
      </w:r>
      <w:r w:rsidR="00726C18" w:rsidRPr="00726C18">
        <w:rPr>
          <w:rFonts w:eastAsia="Calibri"/>
          <w:sz w:val="28"/>
          <w:szCs w:val="28"/>
          <w:lang w:eastAsia="en-US"/>
        </w:rPr>
        <w:t>помощи</w:t>
      </w:r>
      <w:r w:rsidR="00726C18" w:rsidRPr="00726C18">
        <w:rPr>
          <w:rFonts w:eastAsia="Calibri"/>
          <w:spacing w:val="-14"/>
          <w:sz w:val="28"/>
          <w:szCs w:val="28"/>
          <w:lang w:eastAsia="en-US"/>
        </w:rPr>
        <w:t xml:space="preserve"> </w:t>
      </w:r>
      <w:r w:rsidR="00726C18" w:rsidRPr="00726C18">
        <w:rPr>
          <w:rFonts w:eastAsia="Calibri"/>
          <w:sz w:val="28"/>
          <w:szCs w:val="28"/>
          <w:lang w:eastAsia="en-US"/>
        </w:rPr>
        <w:t>нажатий</w:t>
      </w:r>
      <w:r w:rsidR="00726C18" w:rsidRPr="00726C18">
        <w:rPr>
          <w:rFonts w:eastAsia="Calibri"/>
          <w:spacing w:val="-12"/>
          <w:sz w:val="28"/>
          <w:szCs w:val="28"/>
          <w:lang w:eastAsia="en-US"/>
        </w:rPr>
        <w:t xml:space="preserve"> </w:t>
      </w:r>
      <w:r w:rsidR="00726C18" w:rsidRPr="00726C18">
        <w:rPr>
          <w:rFonts w:eastAsia="Calibri"/>
          <w:sz w:val="28"/>
          <w:szCs w:val="28"/>
          <w:lang w:eastAsia="en-US"/>
        </w:rPr>
        <w:t>на</w:t>
      </w:r>
      <w:r w:rsidR="00726C18" w:rsidRPr="00726C18">
        <w:rPr>
          <w:rFonts w:eastAsia="Calibri"/>
          <w:spacing w:val="-12"/>
          <w:sz w:val="28"/>
          <w:szCs w:val="28"/>
          <w:lang w:eastAsia="en-US"/>
        </w:rPr>
        <w:t xml:space="preserve"> </w:t>
      </w:r>
      <w:r w:rsidR="00726C18" w:rsidRPr="00726C18">
        <w:rPr>
          <w:rFonts w:eastAsia="Calibri"/>
          <w:sz w:val="28"/>
          <w:szCs w:val="28"/>
          <w:lang w:eastAsia="en-US"/>
        </w:rPr>
        <w:t>кнопки</w:t>
      </w:r>
      <w:r w:rsidR="00726C18" w:rsidRPr="00726C18">
        <w:rPr>
          <w:rFonts w:eastAsia="Calibri"/>
          <w:spacing w:val="-10"/>
          <w:sz w:val="28"/>
          <w:szCs w:val="28"/>
          <w:lang w:eastAsia="en-US"/>
        </w:rPr>
        <w:t xml:space="preserve"> </w:t>
      </w:r>
      <w:r w:rsidR="00726C18" w:rsidRPr="00726C18">
        <w:rPr>
          <w:rFonts w:eastAsia="Calibri"/>
          <w:sz w:val="28"/>
          <w:szCs w:val="28"/>
          <w:lang w:eastAsia="en-US"/>
        </w:rPr>
        <w:t>и</w:t>
      </w:r>
      <w:r w:rsidR="00726C18" w:rsidRPr="00726C18">
        <w:rPr>
          <w:rFonts w:eastAsia="Calibri"/>
          <w:spacing w:val="-14"/>
          <w:sz w:val="28"/>
          <w:szCs w:val="28"/>
          <w:lang w:eastAsia="en-US"/>
        </w:rPr>
        <w:t xml:space="preserve"> </w:t>
      </w:r>
      <w:r w:rsidR="00726C18" w:rsidRPr="00726C18">
        <w:rPr>
          <w:rFonts w:eastAsia="Calibri"/>
          <w:sz w:val="28"/>
          <w:szCs w:val="28"/>
          <w:lang w:eastAsia="en-US"/>
        </w:rPr>
        <w:t>перемещения элементов игры по экрану.</w:t>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8"/>
        <w:rPr>
          <w:rFonts w:eastAsia="Calibri"/>
          <w:sz w:val="28"/>
          <w:szCs w:val="28"/>
          <w:lang w:eastAsia="en-US"/>
        </w:rPr>
      </w:pPr>
      <w:r w:rsidRPr="00726C18">
        <w:rPr>
          <w:rFonts w:eastAsia="Calibri"/>
          <w:noProof/>
          <w:sz w:val="28"/>
          <w:szCs w:val="28"/>
        </w:rPr>
        <w:drawing>
          <wp:anchor distT="0" distB="0" distL="0" distR="0" simplePos="0" relativeHeight="251617280" behindDoc="0" locked="0" layoutInCell="1" allowOverlap="1" wp14:anchorId="576EC6A7" wp14:editId="4FC7D121">
            <wp:simplePos x="0" y="0"/>
            <wp:positionH relativeFrom="page">
              <wp:posOffset>1168400</wp:posOffset>
            </wp:positionH>
            <wp:positionV relativeFrom="paragraph">
              <wp:posOffset>231836</wp:posOffset>
            </wp:positionV>
            <wp:extent cx="2639244" cy="1483614"/>
            <wp:effectExtent l="0" t="0" r="0" b="0"/>
            <wp:wrapTopAndBottom/>
            <wp:docPr id="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4" cstate="print"/>
                    <a:stretch>
                      <a:fillRect/>
                    </a:stretch>
                  </pic:blipFill>
                  <pic:spPr>
                    <a:xfrm>
                      <a:off x="0" y="0"/>
                      <a:ext cx="2639244" cy="1483614"/>
                    </a:xfrm>
                    <a:prstGeom prst="rect">
                      <a:avLst/>
                    </a:prstGeom>
                  </pic:spPr>
                </pic:pic>
              </a:graphicData>
            </a:graphic>
          </wp:anchor>
        </w:drawing>
      </w:r>
      <w:r w:rsidRPr="00726C18">
        <w:rPr>
          <w:rFonts w:eastAsia="Calibri"/>
          <w:noProof/>
          <w:sz w:val="28"/>
          <w:szCs w:val="28"/>
        </w:rPr>
        <w:drawing>
          <wp:anchor distT="0" distB="0" distL="0" distR="0" simplePos="0" relativeHeight="251618304" behindDoc="0" locked="0" layoutInCell="1" allowOverlap="1" wp14:anchorId="3FAEBE5F" wp14:editId="2DCA251E">
            <wp:simplePos x="0" y="0"/>
            <wp:positionH relativeFrom="page">
              <wp:posOffset>3990340</wp:posOffset>
            </wp:positionH>
            <wp:positionV relativeFrom="paragraph">
              <wp:posOffset>239456</wp:posOffset>
            </wp:positionV>
            <wp:extent cx="2589993" cy="145846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5" cstate="print"/>
                    <a:stretch>
                      <a:fillRect/>
                    </a:stretch>
                  </pic:blipFill>
                  <pic:spPr>
                    <a:xfrm>
                      <a:off x="0" y="0"/>
                      <a:ext cx="2589993" cy="1458468"/>
                    </a:xfrm>
                    <a:prstGeom prst="rect">
                      <a:avLst/>
                    </a:prstGeom>
                  </pic:spPr>
                </pic:pic>
              </a:graphicData>
            </a:graphic>
          </wp:anchor>
        </w:drawing>
      </w:r>
      <w:r w:rsidRPr="00726C18">
        <w:rPr>
          <w:rFonts w:eastAsia="Calibri"/>
          <w:noProof/>
          <w:sz w:val="28"/>
          <w:szCs w:val="28"/>
        </w:rPr>
        <w:drawing>
          <wp:anchor distT="0" distB="0" distL="0" distR="0" simplePos="0" relativeHeight="251619328" behindDoc="0" locked="0" layoutInCell="1" allowOverlap="1" wp14:anchorId="3EFECB3D" wp14:editId="4FC7A6BF">
            <wp:simplePos x="0" y="0"/>
            <wp:positionH relativeFrom="page">
              <wp:posOffset>2519679</wp:posOffset>
            </wp:positionH>
            <wp:positionV relativeFrom="paragraph">
              <wp:posOffset>1885376</wp:posOffset>
            </wp:positionV>
            <wp:extent cx="2664689" cy="1499044"/>
            <wp:effectExtent l="0" t="0" r="0" b="0"/>
            <wp:wrapTopAndBottom/>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6" cstate="print"/>
                    <a:stretch>
                      <a:fillRect/>
                    </a:stretch>
                  </pic:blipFill>
                  <pic:spPr>
                    <a:xfrm>
                      <a:off x="0" y="0"/>
                      <a:ext cx="2664689" cy="1499044"/>
                    </a:xfrm>
                    <a:prstGeom prst="rect">
                      <a:avLst/>
                    </a:prstGeom>
                  </pic:spPr>
                </pic:pic>
              </a:graphicData>
            </a:graphic>
          </wp:anchor>
        </w:drawing>
      </w:r>
    </w:p>
    <w:p w:rsidR="00726C18" w:rsidRPr="00726C18" w:rsidRDefault="00726C18" w:rsidP="00726C18">
      <w:pPr>
        <w:widowControl w:val="0"/>
        <w:autoSpaceDE w:val="0"/>
        <w:autoSpaceDN w:val="0"/>
        <w:spacing w:before="4"/>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3D6561">
      <w:pPr>
        <w:widowControl w:val="0"/>
        <w:autoSpaceDE w:val="0"/>
        <w:autoSpaceDN w:val="0"/>
        <w:spacing w:before="165"/>
        <w:ind w:left="284"/>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66432" behindDoc="0" locked="0" layoutInCell="1" allowOverlap="1" wp14:anchorId="3954C115" wp14:editId="0380185A">
            <wp:simplePos x="0" y="0"/>
            <wp:positionH relativeFrom="page">
              <wp:posOffset>1080135</wp:posOffset>
            </wp:positionH>
            <wp:positionV relativeFrom="paragraph">
              <wp:posOffset>-711888</wp:posOffset>
            </wp:positionV>
            <wp:extent cx="723900" cy="723900"/>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7" cstate="print"/>
                    <a:stretch>
                      <a:fillRect/>
                    </a:stretch>
                  </pic:blipFill>
                  <pic:spPr>
                    <a:xfrm>
                      <a:off x="0" y="0"/>
                      <a:ext cx="723900" cy="723900"/>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3D6561">
      <w:pPr>
        <w:widowControl w:val="0"/>
        <w:autoSpaceDE w:val="0"/>
        <w:autoSpaceDN w:val="0"/>
        <w:spacing w:before="175"/>
        <w:ind w:left="284"/>
        <w:jc w:val="both"/>
        <w:rPr>
          <w:rFonts w:eastAsia="Calibri"/>
          <w:b/>
          <w:sz w:val="28"/>
          <w:szCs w:val="28"/>
          <w:lang w:eastAsia="en-US"/>
        </w:rPr>
      </w:pPr>
      <w:r w:rsidRPr="00726C18">
        <w:rPr>
          <w:rFonts w:eastAsia="Calibri"/>
          <w:sz w:val="28"/>
          <w:szCs w:val="28"/>
          <w:lang w:eastAsia="en-US"/>
        </w:rPr>
        <w:br w:type="column"/>
      </w:r>
      <w:r w:rsidRPr="00726C18">
        <w:rPr>
          <w:rFonts w:eastAsia="Calibri"/>
          <w:b/>
          <w:sz w:val="28"/>
          <w:szCs w:val="28"/>
          <w:lang w:eastAsia="en-US"/>
        </w:rPr>
        <w:t>Шахматы</w:t>
      </w:r>
    </w:p>
    <w:p w:rsidR="00726C18" w:rsidRPr="00726C18" w:rsidRDefault="00726C18" w:rsidP="003D6561">
      <w:pPr>
        <w:widowControl w:val="0"/>
        <w:autoSpaceDE w:val="0"/>
        <w:autoSpaceDN w:val="0"/>
        <w:ind w:left="284"/>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62" w:space="40"/>
            <w:col w:w="8588"/>
          </w:cols>
        </w:sectPr>
      </w:pPr>
    </w:p>
    <w:p w:rsidR="00726C18" w:rsidRPr="00726C18" w:rsidRDefault="00726C18" w:rsidP="003D6561">
      <w:pPr>
        <w:widowControl w:val="0"/>
        <w:autoSpaceDE w:val="0"/>
        <w:autoSpaceDN w:val="0"/>
        <w:spacing w:before="52"/>
        <w:ind w:left="284" w:firstLine="567"/>
        <w:jc w:val="both"/>
        <w:rPr>
          <w:rFonts w:eastAsia="Calibri"/>
          <w:sz w:val="28"/>
          <w:szCs w:val="28"/>
          <w:lang w:eastAsia="en-US"/>
        </w:rPr>
      </w:pPr>
      <w:r w:rsidRPr="00726C18">
        <w:rPr>
          <w:rFonts w:eastAsia="Calibri"/>
          <w:sz w:val="28"/>
          <w:szCs w:val="28"/>
          <w:lang w:eastAsia="en-US"/>
        </w:rPr>
        <w:t>Развитие интеллекта, обучение умению рассуждать, делать выводы, системно мыслить, понимать происходящие закономерности, развитие логического мышления, умений планирования и алгоритмизации, умений ориентирования в пространстве, закрепление навыков счёта, коммуникативных навыков.</w:t>
      </w:r>
    </w:p>
    <w:p w:rsidR="00726C18" w:rsidRPr="00726C18" w:rsidRDefault="00726C18" w:rsidP="003D6561">
      <w:pPr>
        <w:widowControl w:val="0"/>
        <w:autoSpaceDE w:val="0"/>
        <w:autoSpaceDN w:val="0"/>
        <w:spacing w:before="1"/>
        <w:ind w:left="284"/>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3D6561">
      <w:pPr>
        <w:widowControl w:val="0"/>
        <w:autoSpaceDE w:val="0"/>
        <w:autoSpaceDN w:val="0"/>
        <w:spacing w:before="3" w:line="292" w:lineRule="exact"/>
        <w:ind w:left="284"/>
        <w:jc w:val="both"/>
        <w:rPr>
          <w:rFonts w:eastAsia="Calibri"/>
          <w:sz w:val="28"/>
          <w:szCs w:val="28"/>
          <w:lang w:eastAsia="en-US"/>
        </w:rPr>
      </w:pPr>
      <w:r w:rsidRPr="00726C18">
        <w:rPr>
          <w:rFonts w:eastAsia="Calibri"/>
          <w:sz w:val="28"/>
          <w:szCs w:val="28"/>
          <w:lang w:eastAsia="en-US"/>
        </w:rPr>
        <w:t>С помощью данной игры, можно обучать детей шахматам. Два режима: «Обучение» и</w:t>
      </w:r>
      <w:r w:rsidR="003D6561">
        <w:rPr>
          <w:rFonts w:eastAsia="Calibri"/>
          <w:sz w:val="28"/>
          <w:szCs w:val="28"/>
          <w:lang w:eastAsia="en-US"/>
        </w:rPr>
        <w:t xml:space="preserve"> </w:t>
      </w:r>
      <w:r w:rsidRPr="00726C18">
        <w:rPr>
          <w:rFonts w:eastAsia="Calibri"/>
          <w:sz w:val="28"/>
          <w:szCs w:val="28"/>
          <w:lang w:eastAsia="en-US"/>
        </w:rPr>
        <w:t>«Игра» дают возможность заниматься с детьми от 3-х лет. В режиме «Обучение»</w:t>
      </w:r>
      <w:r w:rsidR="003D6561">
        <w:rPr>
          <w:rFonts w:eastAsia="Calibri"/>
          <w:sz w:val="28"/>
          <w:szCs w:val="28"/>
          <w:lang w:eastAsia="en-US"/>
        </w:rPr>
        <w:t xml:space="preserve"> </w:t>
      </w:r>
      <w:r w:rsidRPr="00726C18">
        <w:rPr>
          <w:rFonts w:eastAsia="Calibri"/>
          <w:sz w:val="28"/>
          <w:szCs w:val="28"/>
          <w:lang w:eastAsia="en-US"/>
        </w:rPr>
        <w:t>интерактивные занятия помогут познакомить детей с понятиями диагональ, вертикаль, горизонталь, названиями фигур, их положением на шахматной доске, понятием клетка и многое другое.</w:t>
      </w:r>
    </w:p>
    <w:p w:rsidR="00726C18" w:rsidRPr="00726C18" w:rsidRDefault="00726C18" w:rsidP="003D6561">
      <w:pPr>
        <w:widowControl w:val="0"/>
        <w:autoSpaceDE w:val="0"/>
        <w:autoSpaceDN w:val="0"/>
        <w:spacing w:before="1"/>
        <w:ind w:left="284" w:firstLine="567"/>
        <w:jc w:val="both"/>
        <w:rPr>
          <w:rFonts w:eastAsia="Calibri"/>
          <w:sz w:val="28"/>
          <w:szCs w:val="28"/>
          <w:lang w:eastAsia="en-US"/>
        </w:rPr>
      </w:pPr>
      <w:r w:rsidRPr="00726C18">
        <w:rPr>
          <w:rFonts w:eastAsia="Calibri"/>
          <w:sz w:val="28"/>
          <w:szCs w:val="28"/>
          <w:lang w:eastAsia="en-US"/>
        </w:rPr>
        <w:t>Режим «Игра» даст возможность играть с соперником или с роботом. Использовать подсказки и просматривать (сохранять) историю ходов.</w:t>
      </w:r>
    </w:p>
    <w:p w:rsidR="00726C18" w:rsidRPr="00726C18" w:rsidRDefault="00726C18" w:rsidP="003D6561">
      <w:pPr>
        <w:widowControl w:val="0"/>
        <w:autoSpaceDE w:val="0"/>
        <w:autoSpaceDN w:val="0"/>
        <w:spacing w:line="292" w:lineRule="exact"/>
        <w:ind w:left="284"/>
        <w:jc w:val="both"/>
        <w:outlineLvl w:val="2"/>
        <w:rPr>
          <w:rFonts w:eastAsia="Calibri"/>
          <w:b/>
          <w:bCs/>
          <w:sz w:val="28"/>
          <w:szCs w:val="28"/>
          <w:lang w:eastAsia="en-US"/>
        </w:rPr>
      </w:pPr>
      <w:r w:rsidRPr="00726C18">
        <w:rPr>
          <w:rFonts w:eastAsia="Calibri"/>
          <w:b/>
          <w:bCs/>
          <w:sz w:val="28"/>
          <w:szCs w:val="28"/>
          <w:lang w:eastAsia="en-US"/>
        </w:rPr>
        <w:t>Главное меню</w:t>
      </w:r>
    </w:p>
    <w:p w:rsidR="00726C18" w:rsidRPr="00726C18" w:rsidRDefault="00726C18" w:rsidP="003D6561">
      <w:pPr>
        <w:widowControl w:val="0"/>
        <w:autoSpaceDE w:val="0"/>
        <w:autoSpaceDN w:val="0"/>
        <w:spacing w:line="292" w:lineRule="exact"/>
        <w:ind w:left="284"/>
        <w:jc w:val="both"/>
        <w:rPr>
          <w:rFonts w:eastAsia="Calibri"/>
          <w:sz w:val="28"/>
          <w:szCs w:val="28"/>
          <w:lang w:eastAsia="en-US"/>
        </w:rPr>
      </w:pPr>
      <w:r w:rsidRPr="00726C18">
        <w:rPr>
          <w:rFonts w:eastAsia="Calibri"/>
          <w:sz w:val="28"/>
          <w:szCs w:val="28"/>
          <w:lang w:eastAsia="en-US"/>
        </w:rPr>
        <w:t>В главном меню реализована возможность выбора режима игры: «Обучение», «Игра».</w:t>
      </w:r>
    </w:p>
    <w:p w:rsidR="00726C18" w:rsidRPr="00726C18" w:rsidRDefault="00726C18" w:rsidP="003D6561">
      <w:pPr>
        <w:widowControl w:val="0"/>
        <w:autoSpaceDE w:val="0"/>
        <w:autoSpaceDN w:val="0"/>
        <w:ind w:left="284"/>
        <w:jc w:val="both"/>
        <w:outlineLvl w:val="2"/>
        <w:rPr>
          <w:rFonts w:eastAsia="Calibri"/>
          <w:b/>
          <w:bCs/>
          <w:sz w:val="28"/>
          <w:szCs w:val="28"/>
          <w:lang w:eastAsia="en-US"/>
        </w:rPr>
      </w:pPr>
      <w:r w:rsidRPr="00726C18">
        <w:rPr>
          <w:rFonts w:eastAsia="Calibri"/>
          <w:b/>
          <w:bCs/>
          <w:sz w:val="28"/>
          <w:szCs w:val="28"/>
          <w:lang w:eastAsia="en-US"/>
        </w:rPr>
        <w:t>Режим «Обучение»</w:t>
      </w:r>
    </w:p>
    <w:p w:rsidR="00726C18" w:rsidRPr="00726C18" w:rsidRDefault="00726C18" w:rsidP="003D6561">
      <w:pPr>
        <w:widowControl w:val="0"/>
        <w:autoSpaceDE w:val="0"/>
        <w:autoSpaceDN w:val="0"/>
        <w:spacing w:before="3" w:line="293" w:lineRule="exact"/>
        <w:ind w:left="284"/>
        <w:jc w:val="both"/>
        <w:rPr>
          <w:rFonts w:eastAsia="Calibri"/>
          <w:sz w:val="28"/>
          <w:szCs w:val="28"/>
          <w:lang w:eastAsia="en-US"/>
        </w:rPr>
      </w:pPr>
      <w:r w:rsidRPr="00726C18">
        <w:rPr>
          <w:rFonts w:eastAsia="Calibri"/>
          <w:sz w:val="28"/>
          <w:szCs w:val="28"/>
          <w:lang w:eastAsia="en-US"/>
        </w:rPr>
        <w:t>В этом режиме необходимо выбрать интерактивное занятие, в каждом занятии есть</w:t>
      </w:r>
      <w:r w:rsidR="003D6561">
        <w:rPr>
          <w:rFonts w:eastAsia="Calibri"/>
          <w:sz w:val="28"/>
          <w:szCs w:val="28"/>
          <w:lang w:eastAsia="en-US"/>
        </w:rPr>
        <w:t xml:space="preserve"> </w:t>
      </w:r>
      <w:r w:rsidRPr="00726C18">
        <w:rPr>
          <w:rFonts w:eastAsia="Calibri"/>
          <w:sz w:val="28"/>
          <w:szCs w:val="28"/>
          <w:lang w:eastAsia="en-US"/>
        </w:rPr>
        <w:t>теоретическая и практическая часть. Доступна возможность перехода на следующий или предыдущий этап занятия, повтор задания.</w:t>
      </w:r>
    </w:p>
    <w:p w:rsidR="00726C18" w:rsidRPr="00726C18" w:rsidRDefault="00726C18" w:rsidP="003D6561">
      <w:pPr>
        <w:widowControl w:val="0"/>
        <w:autoSpaceDE w:val="0"/>
        <w:autoSpaceDN w:val="0"/>
        <w:spacing w:line="292" w:lineRule="exact"/>
        <w:ind w:left="284"/>
        <w:jc w:val="both"/>
        <w:outlineLvl w:val="2"/>
        <w:rPr>
          <w:rFonts w:eastAsia="Calibri"/>
          <w:b/>
          <w:bCs/>
          <w:sz w:val="28"/>
          <w:szCs w:val="28"/>
          <w:lang w:eastAsia="en-US"/>
        </w:rPr>
      </w:pPr>
      <w:r w:rsidRPr="00726C18">
        <w:rPr>
          <w:rFonts w:eastAsia="Calibri"/>
          <w:b/>
          <w:bCs/>
          <w:sz w:val="28"/>
          <w:szCs w:val="28"/>
          <w:lang w:eastAsia="en-US"/>
        </w:rPr>
        <w:t>Режим «Игра»</w:t>
      </w:r>
    </w:p>
    <w:p w:rsidR="00726C18" w:rsidRPr="00726C18" w:rsidRDefault="00141F62" w:rsidP="003D6561">
      <w:pPr>
        <w:widowControl w:val="0"/>
        <w:autoSpaceDE w:val="0"/>
        <w:autoSpaceDN w:val="0"/>
        <w:ind w:left="284"/>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При переходе в этот режим появляется меню, где необходимо выбрать одну из следующих позиций:</w:t>
      </w:r>
    </w:p>
    <w:p w:rsidR="00726C18" w:rsidRPr="00726C18" w:rsidRDefault="00726C18" w:rsidP="004B1761">
      <w:pPr>
        <w:widowControl w:val="0"/>
        <w:numPr>
          <w:ilvl w:val="0"/>
          <w:numId w:val="9"/>
        </w:numPr>
        <w:tabs>
          <w:tab w:val="left" w:pos="949"/>
        </w:tabs>
        <w:autoSpaceDE w:val="0"/>
        <w:autoSpaceDN w:val="0"/>
        <w:spacing w:line="242" w:lineRule="auto"/>
        <w:ind w:left="284"/>
        <w:jc w:val="both"/>
        <w:rPr>
          <w:rFonts w:eastAsia="Calibri"/>
          <w:sz w:val="28"/>
          <w:szCs w:val="28"/>
          <w:lang w:eastAsia="en-US"/>
        </w:rPr>
      </w:pPr>
      <w:r w:rsidRPr="00726C18">
        <w:rPr>
          <w:rFonts w:eastAsia="Calibri"/>
          <w:sz w:val="28"/>
          <w:szCs w:val="28"/>
          <w:lang w:eastAsia="en-US"/>
        </w:rPr>
        <w:t>«Один игрок» – игра с роботом (есть возможность задать имя игрока, выбрать, кто будет играть белыми фигурами, выбрать уровень сложности игры, выбрать режим игры</w:t>
      </w:r>
      <w:r w:rsidRPr="00726C18">
        <w:rPr>
          <w:rFonts w:eastAsia="Calibri"/>
          <w:spacing w:val="-13"/>
          <w:sz w:val="28"/>
          <w:szCs w:val="28"/>
          <w:lang w:eastAsia="en-US"/>
        </w:rPr>
        <w:t xml:space="preserve"> </w:t>
      </w:r>
      <w:r w:rsidRPr="00726C18">
        <w:rPr>
          <w:rFonts w:eastAsia="Calibri"/>
          <w:sz w:val="28"/>
          <w:szCs w:val="28"/>
          <w:lang w:eastAsia="en-US"/>
        </w:rPr>
        <w:t>на</w:t>
      </w:r>
    </w:p>
    <w:p w:rsidR="00726C18" w:rsidRPr="00726C18" w:rsidRDefault="00726C18" w:rsidP="003D6561">
      <w:pPr>
        <w:widowControl w:val="0"/>
        <w:autoSpaceDE w:val="0"/>
        <w:autoSpaceDN w:val="0"/>
        <w:spacing w:line="289" w:lineRule="exact"/>
        <w:ind w:left="284"/>
        <w:jc w:val="both"/>
        <w:rPr>
          <w:rFonts w:eastAsia="Calibri"/>
          <w:sz w:val="28"/>
          <w:szCs w:val="28"/>
          <w:lang w:eastAsia="en-US"/>
        </w:rPr>
      </w:pPr>
      <w:r w:rsidRPr="00726C18">
        <w:rPr>
          <w:rFonts w:eastAsia="Calibri"/>
          <w:sz w:val="28"/>
          <w:szCs w:val="28"/>
          <w:lang w:eastAsia="en-US"/>
        </w:rPr>
        <w:t>время (классические шахматы, быстрая игра, блиц)).</w:t>
      </w:r>
    </w:p>
    <w:p w:rsidR="00726C18" w:rsidRPr="003D6561" w:rsidRDefault="00726C18" w:rsidP="004B1761">
      <w:pPr>
        <w:widowControl w:val="0"/>
        <w:numPr>
          <w:ilvl w:val="0"/>
          <w:numId w:val="9"/>
        </w:numPr>
        <w:tabs>
          <w:tab w:val="left" w:pos="949"/>
        </w:tabs>
        <w:autoSpaceDE w:val="0"/>
        <w:autoSpaceDN w:val="0"/>
        <w:spacing w:line="292" w:lineRule="exact"/>
        <w:ind w:left="284" w:hanging="129"/>
        <w:jc w:val="both"/>
        <w:rPr>
          <w:rFonts w:eastAsia="Calibri"/>
          <w:sz w:val="28"/>
          <w:szCs w:val="28"/>
          <w:lang w:eastAsia="en-US"/>
        </w:rPr>
      </w:pPr>
      <w:r w:rsidRPr="003D6561">
        <w:rPr>
          <w:rFonts w:eastAsia="Calibri"/>
          <w:sz w:val="28"/>
          <w:szCs w:val="28"/>
          <w:lang w:eastAsia="en-US"/>
        </w:rPr>
        <w:t>«Два игрока» (есть возможность задать имена игроков, выбрать, кто будет</w:t>
      </w:r>
      <w:r w:rsidRPr="003D6561">
        <w:rPr>
          <w:rFonts w:eastAsia="Calibri"/>
          <w:spacing w:val="-7"/>
          <w:sz w:val="28"/>
          <w:szCs w:val="28"/>
          <w:lang w:eastAsia="en-US"/>
        </w:rPr>
        <w:t xml:space="preserve"> </w:t>
      </w:r>
      <w:r w:rsidRPr="003D6561">
        <w:rPr>
          <w:rFonts w:eastAsia="Calibri"/>
          <w:sz w:val="28"/>
          <w:szCs w:val="28"/>
          <w:lang w:eastAsia="en-US"/>
        </w:rPr>
        <w:t>играть</w:t>
      </w:r>
      <w:r w:rsidR="003D6561" w:rsidRPr="003D6561">
        <w:rPr>
          <w:rFonts w:eastAsia="Calibri"/>
          <w:sz w:val="28"/>
          <w:szCs w:val="28"/>
          <w:lang w:eastAsia="en-US"/>
        </w:rPr>
        <w:t xml:space="preserve"> </w:t>
      </w:r>
      <w:r w:rsidRPr="003D6561">
        <w:rPr>
          <w:rFonts w:eastAsia="Calibri"/>
          <w:sz w:val="28"/>
          <w:szCs w:val="28"/>
          <w:lang w:eastAsia="en-US"/>
        </w:rPr>
        <w:t>белыми фигурами, выбрать положение интерактивной поверхности (горизонтально/ вертикально), выбрать режим игры на время (классические шахматы, быстрая игра, блиц)).</w:t>
      </w:r>
    </w:p>
    <w:p w:rsidR="00726C18" w:rsidRPr="00726C18" w:rsidRDefault="00726C18" w:rsidP="003D6561">
      <w:pPr>
        <w:widowControl w:val="0"/>
        <w:autoSpaceDE w:val="0"/>
        <w:autoSpaceDN w:val="0"/>
        <w:spacing w:line="293" w:lineRule="exact"/>
        <w:ind w:left="284"/>
        <w:jc w:val="both"/>
        <w:outlineLvl w:val="2"/>
        <w:rPr>
          <w:rFonts w:eastAsia="Calibri"/>
          <w:b/>
          <w:bCs/>
          <w:sz w:val="28"/>
          <w:szCs w:val="28"/>
          <w:lang w:eastAsia="en-US"/>
        </w:rPr>
      </w:pPr>
      <w:r w:rsidRPr="00726C18">
        <w:rPr>
          <w:rFonts w:eastAsia="Calibri"/>
          <w:b/>
          <w:bCs/>
          <w:sz w:val="28"/>
          <w:szCs w:val="28"/>
          <w:lang w:eastAsia="en-US"/>
        </w:rPr>
        <w:t>Игра</w:t>
      </w:r>
    </w:p>
    <w:p w:rsidR="00726C18" w:rsidRPr="00726C18" w:rsidRDefault="00141F62" w:rsidP="003D6561">
      <w:pPr>
        <w:widowControl w:val="0"/>
        <w:autoSpaceDE w:val="0"/>
        <w:autoSpaceDN w:val="0"/>
        <w:spacing w:line="293" w:lineRule="exact"/>
        <w:ind w:left="284"/>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игре отображается трехмерная шахматная доска с черными и белыми фигурами,</w:t>
      </w:r>
      <w:r w:rsidR="003D6561">
        <w:rPr>
          <w:rFonts w:eastAsia="Calibri"/>
          <w:sz w:val="28"/>
          <w:szCs w:val="28"/>
          <w:lang w:eastAsia="en-US"/>
        </w:rPr>
        <w:t xml:space="preserve"> </w:t>
      </w:r>
      <w:r w:rsidR="00726C18" w:rsidRPr="00726C18">
        <w:rPr>
          <w:rFonts w:eastAsia="Calibri"/>
          <w:sz w:val="28"/>
          <w:szCs w:val="28"/>
          <w:lang w:eastAsia="en-US"/>
        </w:rPr>
        <w:t>первый ход делает игрок, который играет белыми, при выполнении хода шахматная доска меняет свое положение в пространстве, так, чтобы играющий черными фигурами, мог выполнить свой ход. У каждого игрока (по краям экрана) демонстрируется миниатюрная</w:t>
      </w:r>
      <w:r w:rsidR="003D6561">
        <w:rPr>
          <w:rFonts w:eastAsia="Calibri"/>
          <w:sz w:val="28"/>
          <w:szCs w:val="28"/>
          <w:lang w:eastAsia="en-US"/>
        </w:rPr>
        <w:t xml:space="preserve"> </w:t>
      </w:r>
      <w:r w:rsidR="00726C18" w:rsidRPr="00726C18">
        <w:rPr>
          <w:rFonts w:eastAsia="Calibri"/>
          <w:sz w:val="28"/>
          <w:szCs w:val="28"/>
          <w:lang w:eastAsia="en-US"/>
        </w:rPr>
        <w:t>копия шахматной доски, на которой расположены фигуры, копирующие положение фигур на трехмерной шахматной доске. Отображается имя игрока и цвет фигур, которыми он играет. При активном режиме игры на время отображаются цифровые часы отсчета времени. У каждого игрока отображается кнопка меню, при нажатии на которую</w:t>
      </w:r>
      <w:r w:rsidR="003D6561">
        <w:rPr>
          <w:rFonts w:eastAsia="Calibri"/>
          <w:sz w:val="28"/>
          <w:szCs w:val="28"/>
          <w:lang w:eastAsia="en-US"/>
        </w:rPr>
        <w:t xml:space="preserve"> </w:t>
      </w:r>
      <w:r w:rsidR="00726C18" w:rsidRPr="00726C18">
        <w:rPr>
          <w:rFonts w:eastAsia="Calibri"/>
          <w:sz w:val="28"/>
          <w:szCs w:val="28"/>
          <w:lang w:eastAsia="en-US"/>
        </w:rPr>
        <w:t>запускается меню настроек:</w:t>
      </w:r>
    </w:p>
    <w:p w:rsidR="00726C18" w:rsidRPr="00726C18" w:rsidRDefault="00726C18" w:rsidP="004B1761">
      <w:pPr>
        <w:widowControl w:val="0"/>
        <w:numPr>
          <w:ilvl w:val="0"/>
          <w:numId w:val="9"/>
        </w:numPr>
        <w:tabs>
          <w:tab w:val="left" w:pos="709"/>
        </w:tabs>
        <w:autoSpaceDE w:val="0"/>
        <w:autoSpaceDN w:val="0"/>
        <w:spacing w:before="1" w:line="292" w:lineRule="exact"/>
        <w:ind w:left="284" w:firstLine="0"/>
        <w:jc w:val="both"/>
        <w:rPr>
          <w:rFonts w:eastAsia="Calibri"/>
          <w:sz w:val="28"/>
          <w:szCs w:val="28"/>
          <w:lang w:eastAsia="en-US"/>
        </w:rPr>
      </w:pPr>
      <w:r w:rsidRPr="00726C18">
        <w:rPr>
          <w:rFonts w:eastAsia="Calibri"/>
          <w:sz w:val="28"/>
          <w:szCs w:val="28"/>
          <w:lang w:eastAsia="en-US"/>
        </w:rPr>
        <w:t>Выход из</w:t>
      </w:r>
      <w:r w:rsidRPr="00726C18">
        <w:rPr>
          <w:rFonts w:eastAsia="Calibri"/>
          <w:spacing w:val="-2"/>
          <w:sz w:val="28"/>
          <w:szCs w:val="28"/>
          <w:lang w:eastAsia="en-US"/>
        </w:rPr>
        <w:t xml:space="preserve"> </w:t>
      </w:r>
      <w:r w:rsidRPr="00726C18">
        <w:rPr>
          <w:rFonts w:eastAsia="Calibri"/>
          <w:sz w:val="28"/>
          <w:szCs w:val="28"/>
          <w:lang w:eastAsia="en-US"/>
        </w:rPr>
        <w:t>игры.</w:t>
      </w:r>
    </w:p>
    <w:p w:rsidR="00726C18" w:rsidRPr="00726C18" w:rsidRDefault="00726C18" w:rsidP="004B1761">
      <w:pPr>
        <w:widowControl w:val="0"/>
        <w:numPr>
          <w:ilvl w:val="0"/>
          <w:numId w:val="9"/>
        </w:numPr>
        <w:tabs>
          <w:tab w:val="left" w:pos="709"/>
        </w:tabs>
        <w:autoSpaceDE w:val="0"/>
        <w:autoSpaceDN w:val="0"/>
        <w:spacing w:line="292" w:lineRule="exact"/>
        <w:ind w:left="284" w:firstLine="0"/>
        <w:jc w:val="both"/>
        <w:rPr>
          <w:rFonts w:eastAsia="Calibri"/>
          <w:sz w:val="28"/>
          <w:szCs w:val="28"/>
          <w:lang w:eastAsia="en-US"/>
        </w:rPr>
      </w:pPr>
      <w:r w:rsidRPr="00726C18">
        <w:rPr>
          <w:rFonts w:eastAsia="Calibri"/>
          <w:sz w:val="28"/>
          <w:szCs w:val="28"/>
          <w:lang w:eastAsia="en-US"/>
        </w:rPr>
        <w:t>Начать</w:t>
      </w:r>
      <w:r w:rsidRPr="00726C18">
        <w:rPr>
          <w:rFonts w:eastAsia="Calibri"/>
          <w:spacing w:val="-1"/>
          <w:sz w:val="28"/>
          <w:szCs w:val="28"/>
          <w:lang w:eastAsia="en-US"/>
        </w:rPr>
        <w:t xml:space="preserve"> </w:t>
      </w:r>
      <w:r w:rsidRPr="00726C18">
        <w:rPr>
          <w:rFonts w:eastAsia="Calibri"/>
          <w:sz w:val="28"/>
          <w:szCs w:val="28"/>
          <w:lang w:eastAsia="en-US"/>
        </w:rPr>
        <w:t>сначала.</w:t>
      </w:r>
    </w:p>
    <w:p w:rsidR="00726C18" w:rsidRPr="00726C18" w:rsidRDefault="00726C18" w:rsidP="004B1761">
      <w:pPr>
        <w:widowControl w:val="0"/>
        <w:numPr>
          <w:ilvl w:val="0"/>
          <w:numId w:val="9"/>
        </w:numPr>
        <w:tabs>
          <w:tab w:val="left" w:pos="709"/>
        </w:tabs>
        <w:autoSpaceDE w:val="0"/>
        <w:autoSpaceDN w:val="0"/>
        <w:spacing w:line="292" w:lineRule="exact"/>
        <w:ind w:left="284" w:firstLine="0"/>
        <w:jc w:val="both"/>
        <w:rPr>
          <w:rFonts w:eastAsia="Calibri"/>
          <w:sz w:val="28"/>
          <w:szCs w:val="28"/>
          <w:lang w:eastAsia="en-US"/>
        </w:rPr>
      </w:pPr>
      <w:r w:rsidRPr="00726C18">
        <w:rPr>
          <w:rFonts w:eastAsia="Calibri"/>
          <w:sz w:val="28"/>
          <w:szCs w:val="28"/>
          <w:lang w:eastAsia="en-US"/>
        </w:rPr>
        <w:t>Предложить</w:t>
      </w:r>
      <w:r w:rsidRPr="00726C18">
        <w:rPr>
          <w:rFonts w:eastAsia="Calibri"/>
          <w:spacing w:val="-1"/>
          <w:sz w:val="28"/>
          <w:szCs w:val="28"/>
          <w:lang w:eastAsia="en-US"/>
        </w:rPr>
        <w:t xml:space="preserve"> </w:t>
      </w:r>
      <w:r w:rsidRPr="00726C18">
        <w:rPr>
          <w:rFonts w:eastAsia="Calibri"/>
          <w:sz w:val="28"/>
          <w:szCs w:val="28"/>
          <w:lang w:eastAsia="en-US"/>
        </w:rPr>
        <w:t>ничью.</w:t>
      </w:r>
    </w:p>
    <w:p w:rsidR="00726C18" w:rsidRPr="00726C18" w:rsidRDefault="00726C18" w:rsidP="004B1761">
      <w:pPr>
        <w:widowControl w:val="0"/>
        <w:numPr>
          <w:ilvl w:val="0"/>
          <w:numId w:val="9"/>
        </w:numPr>
        <w:tabs>
          <w:tab w:val="left" w:pos="709"/>
        </w:tabs>
        <w:autoSpaceDE w:val="0"/>
        <w:autoSpaceDN w:val="0"/>
        <w:spacing w:line="292" w:lineRule="exact"/>
        <w:ind w:left="284" w:firstLine="0"/>
        <w:jc w:val="both"/>
        <w:rPr>
          <w:rFonts w:eastAsia="Calibri"/>
          <w:sz w:val="28"/>
          <w:szCs w:val="28"/>
          <w:lang w:eastAsia="en-US"/>
        </w:rPr>
      </w:pPr>
      <w:r w:rsidRPr="00726C18">
        <w:rPr>
          <w:rFonts w:eastAsia="Calibri"/>
          <w:sz w:val="28"/>
          <w:szCs w:val="28"/>
          <w:lang w:eastAsia="en-US"/>
        </w:rPr>
        <w:t>Сдаться.</w:t>
      </w:r>
    </w:p>
    <w:p w:rsidR="00726C18" w:rsidRPr="00726C18" w:rsidRDefault="00726C18" w:rsidP="003D6561">
      <w:pPr>
        <w:widowControl w:val="0"/>
        <w:autoSpaceDE w:val="0"/>
        <w:autoSpaceDN w:val="0"/>
        <w:spacing w:line="292" w:lineRule="exact"/>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4B1761">
      <w:pPr>
        <w:widowControl w:val="0"/>
        <w:numPr>
          <w:ilvl w:val="0"/>
          <w:numId w:val="9"/>
        </w:numPr>
        <w:autoSpaceDE w:val="0"/>
        <w:autoSpaceDN w:val="0"/>
        <w:spacing w:before="27" w:line="292" w:lineRule="exact"/>
        <w:ind w:left="284" w:firstLine="0"/>
        <w:rPr>
          <w:rFonts w:eastAsia="Calibri"/>
          <w:sz w:val="28"/>
          <w:szCs w:val="28"/>
          <w:lang w:eastAsia="en-US"/>
        </w:rPr>
      </w:pPr>
      <w:r w:rsidRPr="00726C18">
        <w:rPr>
          <w:rFonts w:eastAsia="Calibri"/>
          <w:sz w:val="28"/>
          <w:szCs w:val="28"/>
          <w:lang w:eastAsia="en-US"/>
        </w:rPr>
        <w:t>Отмена</w:t>
      </w:r>
      <w:r w:rsidRPr="00726C18">
        <w:rPr>
          <w:rFonts w:eastAsia="Calibri"/>
          <w:spacing w:val="1"/>
          <w:sz w:val="28"/>
          <w:szCs w:val="28"/>
          <w:lang w:eastAsia="en-US"/>
        </w:rPr>
        <w:t xml:space="preserve"> </w:t>
      </w:r>
      <w:r w:rsidRPr="00726C18">
        <w:rPr>
          <w:rFonts w:eastAsia="Calibri"/>
          <w:sz w:val="28"/>
          <w:szCs w:val="28"/>
          <w:lang w:eastAsia="en-US"/>
        </w:rPr>
        <w:t>хода.</w:t>
      </w:r>
    </w:p>
    <w:p w:rsidR="00726C18" w:rsidRPr="00726C18" w:rsidRDefault="00726C18" w:rsidP="004B1761">
      <w:pPr>
        <w:widowControl w:val="0"/>
        <w:numPr>
          <w:ilvl w:val="0"/>
          <w:numId w:val="9"/>
        </w:numPr>
        <w:autoSpaceDE w:val="0"/>
        <w:autoSpaceDN w:val="0"/>
        <w:spacing w:line="292" w:lineRule="exact"/>
        <w:ind w:left="284" w:firstLine="0"/>
        <w:rPr>
          <w:rFonts w:eastAsia="Calibri"/>
          <w:sz w:val="28"/>
          <w:szCs w:val="28"/>
          <w:lang w:eastAsia="en-US"/>
        </w:rPr>
      </w:pPr>
      <w:r w:rsidRPr="00726C18">
        <w:rPr>
          <w:rFonts w:eastAsia="Calibri"/>
          <w:sz w:val="28"/>
          <w:szCs w:val="28"/>
          <w:lang w:eastAsia="en-US"/>
        </w:rPr>
        <w:t>Подсказки (запускает или выключает режим подсвечивания</w:t>
      </w:r>
      <w:r w:rsidRPr="00726C18">
        <w:rPr>
          <w:rFonts w:eastAsia="Calibri"/>
          <w:spacing w:val="-7"/>
          <w:sz w:val="28"/>
          <w:szCs w:val="28"/>
          <w:lang w:eastAsia="en-US"/>
        </w:rPr>
        <w:t xml:space="preserve"> </w:t>
      </w:r>
      <w:r w:rsidRPr="00726C18">
        <w:rPr>
          <w:rFonts w:eastAsia="Calibri"/>
          <w:sz w:val="28"/>
          <w:szCs w:val="28"/>
          <w:lang w:eastAsia="en-US"/>
        </w:rPr>
        <w:t>подсказок).</w:t>
      </w:r>
    </w:p>
    <w:p w:rsidR="00726C18" w:rsidRPr="00726C18" w:rsidRDefault="00726C18" w:rsidP="004B1761">
      <w:pPr>
        <w:widowControl w:val="0"/>
        <w:numPr>
          <w:ilvl w:val="0"/>
          <w:numId w:val="9"/>
        </w:numPr>
        <w:autoSpaceDE w:val="0"/>
        <w:autoSpaceDN w:val="0"/>
        <w:ind w:left="284" w:firstLine="0"/>
        <w:rPr>
          <w:rFonts w:eastAsia="Calibri"/>
          <w:sz w:val="28"/>
          <w:szCs w:val="28"/>
          <w:lang w:eastAsia="en-US"/>
        </w:rPr>
      </w:pPr>
      <w:r w:rsidRPr="00726C18">
        <w:rPr>
          <w:rFonts w:eastAsia="Calibri"/>
          <w:sz w:val="28"/>
          <w:szCs w:val="28"/>
          <w:lang w:eastAsia="en-US"/>
        </w:rPr>
        <w:t>Назад.</w:t>
      </w:r>
    </w:p>
    <w:p w:rsidR="00726C18" w:rsidRPr="00726C18" w:rsidRDefault="00726C18" w:rsidP="003D6561">
      <w:pPr>
        <w:widowControl w:val="0"/>
        <w:autoSpaceDE w:val="0"/>
        <w:autoSpaceDN w:val="0"/>
        <w:spacing w:before="3" w:line="292" w:lineRule="exact"/>
        <w:ind w:left="284" w:firstLine="567"/>
        <w:jc w:val="both"/>
        <w:rPr>
          <w:rFonts w:eastAsia="Calibri"/>
          <w:sz w:val="28"/>
          <w:szCs w:val="28"/>
          <w:lang w:eastAsia="en-US"/>
        </w:rPr>
      </w:pPr>
      <w:r w:rsidRPr="00726C18">
        <w:rPr>
          <w:rFonts w:eastAsia="Calibri"/>
          <w:sz w:val="28"/>
          <w:szCs w:val="28"/>
          <w:lang w:eastAsia="en-US"/>
        </w:rPr>
        <w:t>В игре при ситуациях «шах», «пат» и «мат» цвет общего фона меняется.</w:t>
      </w:r>
    </w:p>
    <w:p w:rsidR="00726C18" w:rsidRPr="00726C18" w:rsidRDefault="00726C18" w:rsidP="003D6561">
      <w:pPr>
        <w:widowControl w:val="0"/>
        <w:autoSpaceDE w:val="0"/>
        <w:autoSpaceDN w:val="0"/>
        <w:ind w:left="284"/>
        <w:jc w:val="both"/>
        <w:rPr>
          <w:rFonts w:eastAsia="Calibri"/>
          <w:sz w:val="28"/>
          <w:szCs w:val="28"/>
          <w:lang w:eastAsia="en-US"/>
        </w:rPr>
      </w:pPr>
      <w:r w:rsidRPr="00726C18">
        <w:rPr>
          <w:rFonts w:eastAsia="Calibri"/>
          <w:sz w:val="28"/>
          <w:szCs w:val="28"/>
          <w:lang w:eastAsia="en-US"/>
        </w:rPr>
        <w:t>Когда партия закончена, появляется копка «История», при нажатии на которую можно наглядно просматривать историю ходов, запускать демонстрацию хода на доске, сохранять историю на жесткий диск или флэш-накопитель.</w:t>
      </w:r>
    </w:p>
    <w:p w:rsidR="00726C18" w:rsidRPr="00726C18" w:rsidRDefault="00726C18" w:rsidP="003D6561">
      <w:pPr>
        <w:widowControl w:val="0"/>
        <w:autoSpaceDE w:val="0"/>
        <w:autoSpaceDN w:val="0"/>
        <w:ind w:left="284"/>
        <w:jc w:val="both"/>
        <w:rPr>
          <w:rFonts w:eastAsia="Calibri"/>
          <w:sz w:val="28"/>
          <w:szCs w:val="28"/>
          <w:lang w:eastAsia="en-US"/>
        </w:rPr>
      </w:pPr>
      <w:r w:rsidRPr="00726C18">
        <w:rPr>
          <w:rFonts w:eastAsia="Calibri"/>
          <w:sz w:val="28"/>
          <w:szCs w:val="28"/>
          <w:lang w:eastAsia="en-US"/>
        </w:rPr>
        <w:t>Если выход из игры был осуществлен без завершения партии, то при повторном запуске игры будет предложено продолжить незаконченную партию.</w:t>
      </w:r>
    </w:p>
    <w:p w:rsidR="00726C18" w:rsidRPr="00726C18" w:rsidRDefault="00726C18" w:rsidP="003D6561">
      <w:pPr>
        <w:widowControl w:val="0"/>
        <w:autoSpaceDE w:val="0"/>
        <w:autoSpaceDN w:val="0"/>
        <w:ind w:left="284"/>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3D6561">
      <w:pPr>
        <w:widowControl w:val="0"/>
        <w:autoSpaceDE w:val="0"/>
        <w:autoSpaceDN w:val="0"/>
        <w:spacing w:before="3"/>
        <w:ind w:left="284"/>
        <w:jc w:val="both"/>
        <w:rPr>
          <w:rFonts w:eastAsia="Calibri"/>
          <w:sz w:val="28"/>
          <w:szCs w:val="28"/>
          <w:lang w:eastAsia="en-US"/>
        </w:rPr>
      </w:pPr>
      <w:r w:rsidRPr="00726C18">
        <w:rPr>
          <w:rFonts w:eastAsia="Calibri"/>
          <w:sz w:val="28"/>
          <w:szCs w:val="28"/>
          <w:lang w:eastAsia="en-US"/>
        </w:rPr>
        <w:t>Управление в игре осуществляется при помощи нажатий на кнопки и перемещения элементов игры по экрану.</w:t>
      </w:r>
    </w:p>
    <w:p w:rsidR="00726C18" w:rsidRPr="00726C18" w:rsidRDefault="00726C18" w:rsidP="00726C18">
      <w:pPr>
        <w:widowControl w:val="0"/>
        <w:autoSpaceDE w:val="0"/>
        <w:autoSpaceDN w:val="0"/>
        <w:spacing w:before="10"/>
        <w:rPr>
          <w:rFonts w:eastAsia="Calibri"/>
          <w:sz w:val="28"/>
          <w:szCs w:val="28"/>
          <w:lang w:eastAsia="en-US"/>
        </w:rPr>
      </w:pPr>
      <w:r w:rsidRPr="00726C18">
        <w:rPr>
          <w:rFonts w:eastAsia="Calibri"/>
          <w:noProof/>
          <w:sz w:val="28"/>
          <w:szCs w:val="28"/>
        </w:rPr>
        <w:drawing>
          <wp:anchor distT="0" distB="0" distL="0" distR="0" simplePos="0" relativeHeight="251621376" behindDoc="0" locked="0" layoutInCell="1" allowOverlap="1" wp14:anchorId="6432E060" wp14:editId="0ED6BF1C">
            <wp:simplePos x="0" y="0"/>
            <wp:positionH relativeFrom="page">
              <wp:posOffset>1079500</wp:posOffset>
            </wp:positionH>
            <wp:positionV relativeFrom="paragraph">
              <wp:posOffset>194468</wp:posOffset>
            </wp:positionV>
            <wp:extent cx="2785979" cy="1567434"/>
            <wp:effectExtent l="0" t="0" r="0" b="0"/>
            <wp:wrapTopAndBottom/>
            <wp:docPr id="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8" cstate="print"/>
                    <a:stretch>
                      <a:fillRect/>
                    </a:stretch>
                  </pic:blipFill>
                  <pic:spPr>
                    <a:xfrm>
                      <a:off x="0" y="0"/>
                      <a:ext cx="2785979" cy="1567434"/>
                    </a:xfrm>
                    <a:prstGeom prst="rect">
                      <a:avLst/>
                    </a:prstGeom>
                  </pic:spPr>
                </pic:pic>
              </a:graphicData>
            </a:graphic>
          </wp:anchor>
        </w:drawing>
      </w:r>
      <w:r w:rsidRPr="00726C18">
        <w:rPr>
          <w:rFonts w:eastAsia="Calibri"/>
          <w:noProof/>
          <w:sz w:val="28"/>
          <w:szCs w:val="28"/>
        </w:rPr>
        <w:drawing>
          <wp:anchor distT="0" distB="0" distL="0" distR="0" simplePos="0" relativeHeight="251622400" behindDoc="0" locked="0" layoutInCell="1" allowOverlap="1" wp14:anchorId="5F6E4ECA" wp14:editId="25D18F60">
            <wp:simplePos x="0" y="0"/>
            <wp:positionH relativeFrom="page">
              <wp:posOffset>4008120</wp:posOffset>
            </wp:positionH>
            <wp:positionV relativeFrom="paragraph">
              <wp:posOffset>194468</wp:posOffset>
            </wp:positionV>
            <wp:extent cx="2783413" cy="1567434"/>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9" cstate="print"/>
                    <a:stretch>
                      <a:fillRect/>
                    </a:stretch>
                  </pic:blipFill>
                  <pic:spPr>
                    <a:xfrm>
                      <a:off x="0" y="0"/>
                      <a:ext cx="2783413" cy="1567434"/>
                    </a:xfrm>
                    <a:prstGeom prst="rect">
                      <a:avLst/>
                    </a:prstGeom>
                  </pic:spPr>
                </pic:pic>
              </a:graphicData>
            </a:graphic>
          </wp:anchor>
        </w:drawing>
      </w:r>
      <w:r w:rsidRPr="00726C18">
        <w:rPr>
          <w:rFonts w:eastAsia="Calibri"/>
          <w:noProof/>
          <w:sz w:val="28"/>
          <w:szCs w:val="28"/>
        </w:rPr>
        <w:drawing>
          <wp:anchor distT="0" distB="0" distL="0" distR="0" simplePos="0" relativeHeight="251623424" behindDoc="0" locked="0" layoutInCell="1" allowOverlap="1" wp14:anchorId="7376103E" wp14:editId="135A0779">
            <wp:simplePos x="0" y="0"/>
            <wp:positionH relativeFrom="page">
              <wp:posOffset>2540000</wp:posOffset>
            </wp:positionH>
            <wp:positionV relativeFrom="paragraph">
              <wp:posOffset>1870868</wp:posOffset>
            </wp:positionV>
            <wp:extent cx="2722661" cy="1531810"/>
            <wp:effectExtent l="0" t="0" r="0" b="0"/>
            <wp:wrapTopAndBottom/>
            <wp:docPr id="1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0" cstate="print"/>
                    <a:stretch>
                      <a:fillRect/>
                    </a:stretch>
                  </pic:blipFill>
                  <pic:spPr>
                    <a:xfrm>
                      <a:off x="0" y="0"/>
                      <a:ext cx="2722661" cy="1531810"/>
                    </a:xfrm>
                    <a:prstGeom prst="rect">
                      <a:avLst/>
                    </a:prstGeom>
                  </pic:spPr>
                </pic:pic>
              </a:graphicData>
            </a:graphic>
          </wp:anchor>
        </w:drawing>
      </w:r>
    </w:p>
    <w:p w:rsidR="00726C18" w:rsidRPr="00726C18" w:rsidRDefault="00726C18" w:rsidP="00726C18">
      <w:pPr>
        <w:widowControl w:val="0"/>
        <w:autoSpaceDE w:val="0"/>
        <w:autoSpaceDN w:val="0"/>
        <w:spacing w:before="5"/>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24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3D6561">
      <w:pPr>
        <w:widowControl w:val="0"/>
        <w:autoSpaceDE w:val="0"/>
        <w:autoSpaceDN w:val="0"/>
        <w:ind w:left="284"/>
        <w:jc w:val="both"/>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3D6561">
      <w:pPr>
        <w:widowControl w:val="0"/>
        <w:autoSpaceDE w:val="0"/>
        <w:autoSpaceDN w:val="0"/>
        <w:ind w:left="284"/>
        <w:jc w:val="both"/>
        <w:rPr>
          <w:rFonts w:eastAsia="Calibri"/>
          <w:sz w:val="28"/>
          <w:szCs w:val="28"/>
          <w:lang w:eastAsia="en-US"/>
        </w:rPr>
      </w:pPr>
    </w:p>
    <w:p w:rsidR="00726C18" w:rsidRPr="00726C18" w:rsidRDefault="00726C18" w:rsidP="003D6561">
      <w:pPr>
        <w:widowControl w:val="0"/>
        <w:autoSpaceDE w:val="0"/>
        <w:autoSpaceDN w:val="0"/>
        <w:ind w:left="284"/>
        <w:jc w:val="both"/>
        <w:rPr>
          <w:rFonts w:eastAsia="Calibri"/>
          <w:sz w:val="28"/>
          <w:szCs w:val="28"/>
          <w:lang w:eastAsia="en-US"/>
        </w:rPr>
      </w:pPr>
    </w:p>
    <w:p w:rsidR="00726C18" w:rsidRPr="00726C18" w:rsidRDefault="00726C18" w:rsidP="003D6561">
      <w:pPr>
        <w:widowControl w:val="0"/>
        <w:autoSpaceDE w:val="0"/>
        <w:autoSpaceDN w:val="0"/>
        <w:ind w:left="284"/>
        <w:jc w:val="both"/>
        <w:rPr>
          <w:rFonts w:eastAsia="Calibri"/>
          <w:sz w:val="28"/>
          <w:szCs w:val="28"/>
          <w:lang w:eastAsia="en-US"/>
        </w:rPr>
      </w:pPr>
    </w:p>
    <w:p w:rsidR="00726C18" w:rsidRPr="00726C18" w:rsidRDefault="00726C18" w:rsidP="003D6561">
      <w:pPr>
        <w:widowControl w:val="0"/>
        <w:autoSpaceDE w:val="0"/>
        <w:autoSpaceDN w:val="0"/>
        <w:spacing w:before="188"/>
        <w:ind w:left="284"/>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67456" behindDoc="0" locked="0" layoutInCell="1" allowOverlap="1" wp14:anchorId="7FDD64A0" wp14:editId="6B6A4CC0">
            <wp:simplePos x="0" y="0"/>
            <wp:positionH relativeFrom="page">
              <wp:posOffset>1081405</wp:posOffset>
            </wp:positionH>
            <wp:positionV relativeFrom="paragraph">
              <wp:posOffset>-904801</wp:posOffset>
            </wp:positionV>
            <wp:extent cx="723265" cy="723265"/>
            <wp:effectExtent l="0" t="0" r="0" b="0"/>
            <wp:wrapNone/>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1" cstate="print"/>
                    <a:stretch>
                      <a:fillRect/>
                    </a:stretch>
                  </pic:blipFill>
                  <pic:spPr>
                    <a:xfrm>
                      <a:off x="0" y="0"/>
                      <a:ext cx="723265" cy="723265"/>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3D6561">
      <w:pPr>
        <w:widowControl w:val="0"/>
        <w:autoSpaceDE w:val="0"/>
        <w:autoSpaceDN w:val="0"/>
        <w:spacing w:before="188"/>
        <w:ind w:left="284"/>
        <w:jc w:val="both"/>
        <w:rPr>
          <w:rFonts w:eastAsia="Calibri"/>
          <w:b/>
          <w:sz w:val="28"/>
          <w:szCs w:val="28"/>
          <w:lang w:eastAsia="en-US"/>
        </w:rPr>
      </w:pPr>
      <w:r w:rsidRPr="00726C18">
        <w:rPr>
          <w:rFonts w:eastAsia="Calibri"/>
          <w:sz w:val="28"/>
          <w:szCs w:val="28"/>
          <w:lang w:eastAsia="en-US"/>
        </w:rPr>
        <w:br w:type="column"/>
      </w:r>
      <w:r w:rsidRPr="00726C18">
        <w:rPr>
          <w:rFonts w:eastAsia="Calibri"/>
          <w:b/>
          <w:sz w:val="28"/>
          <w:szCs w:val="28"/>
          <w:lang w:eastAsia="en-US"/>
        </w:rPr>
        <w:t>Шашки</w:t>
      </w:r>
    </w:p>
    <w:p w:rsidR="00726C18" w:rsidRPr="00726C18" w:rsidRDefault="00726C18" w:rsidP="003D6561">
      <w:pPr>
        <w:widowControl w:val="0"/>
        <w:autoSpaceDE w:val="0"/>
        <w:autoSpaceDN w:val="0"/>
        <w:ind w:left="284"/>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63" w:space="40"/>
            <w:col w:w="8587"/>
          </w:cols>
        </w:sectPr>
      </w:pPr>
    </w:p>
    <w:p w:rsidR="00726C18" w:rsidRPr="00726C18" w:rsidRDefault="00141F62" w:rsidP="003D6561">
      <w:pPr>
        <w:widowControl w:val="0"/>
        <w:autoSpaceDE w:val="0"/>
        <w:autoSpaceDN w:val="0"/>
        <w:spacing w:before="52"/>
        <w:ind w:left="284" w:firstLine="567"/>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Развитие интеллекта, обучение умению рассуждать, делать выводы, системно мыслить, понимать происходящие закономерности, развитие логического мышления, умений планирования и алгоритмизации, умений ориентирования в пространстве, закрепление навыков счёта, коммуникативных навыков.</w:t>
      </w:r>
    </w:p>
    <w:p w:rsidR="00726C18" w:rsidRPr="00726C18" w:rsidRDefault="00726C18" w:rsidP="003D6561">
      <w:pPr>
        <w:widowControl w:val="0"/>
        <w:autoSpaceDE w:val="0"/>
        <w:autoSpaceDN w:val="0"/>
        <w:spacing w:before="1" w:line="292" w:lineRule="exact"/>
        <w:ind w:left="284"/>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141F62" w:rsidP="003D6561">
      <w:pPr>
        <w:widowControl w:val="0"/>
        <w:autoSpaceDE w:val="0"/>
        <w:autoSpaceDN w:val="0"/>
        <w:spacing w:line="292" w:lineRule="exact"/>
        <w:ind w:left="284"/>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С помощью данной игры можно обучать детей шашкам. Два режима: «Обучение» и</w:t>
      </w:r>
      <w:r w:rsidR="003D6561">
        <w:rPr>
          <w:rFonts w:eastAsia="Calibri"/>
          <w:sz w:val="28"/>
          <w:szCs w:val="28"/>
          <w:lang w:eastAsia="en-US"/>
        </w:rPr>
        <w:t xml:space="preserve"> </w:t>
      </w:r>
      <w:r w:rsidR="00726C18" w:rsidRPr="00726C18">
        <w:rPr>
          <w:rFonts w:eastAsia="Calibri"/>
          <w:sz w:val="28"/>
          <w:szCs w:val="28"/>
          <w:lang w:eastAsia="en-US"/>
        </w:rPr>
        <w:t>«Игра» дают возможность заниматься с детьми от 3-х лет. В режиме «Обучение»</w:t>
      </w:r>
      <w:r w:rsidR="003D6561">
        <w:rPr>
          <w:rFonts w:eastAsia="Calibri"/>
          <w:sz w:val="28"/>
          <w:szCs w:val="28"/>
          <w:lang w:eastAsia="en-US"/>
        </w:rPr>
        <w:t xml:space="preserve"> </w:t>
      </w:r>
      <w:r w:rsidR="00726C18" w:rsidRPr="00726C18">
        <w:rPr>
          <w:rFonts w:eastAsia="Calibri"/>
          <w:sz w:val="28"/>
          <w:szCs w:val="28"/>
          <w:lang w:eastAsia="en-US"/>
        </w:rPr>
        <w:t>интерактивные занятия помогут познакомить детей с понятиями диагональ, вертикаль, горизонталь, клетка, порядком ходов и правилами игры.</w:t>
      </w:r>
    </w:p>
    <w:p w:rsidR="00726C18" w:rsidRPr="00726C18" w:rsidRDefault="00726C18" w:rsidP="004B1761">
      <w:pPr>
        <w:widowControl w:val="0"/>
        <w:autoSpaceDE w:val="0"/>
        <w:autoSpaceDN w:val="0"/>
        <w:spacing w:line="242" w:lineRule="auto"/>
        <w:ind w:left="284"/>
        <w:jc w:val="both"/>
        <w:rPr>
          <w:rFonts w:eastAsia="Calibri"/>
          <w:sz w:val="28"/>
          <w:szCs w:val="28"/>
          <w:lang w:eastAsia="en-US"/>
        </w:rPr>
      </w:pPr>
      <w:r w:rsidRPr="00726C18">
        <w:rPr>
          <w:rFonts w:eastAsia="Calibri"/>
          <w:sz w:val="28"/>
          <w:szCs w:val="28"/>
          <w:lang w:eastAsia="en-US"/>
        </w:rPr>
        <w:t>Режим «Игра» даст возможность играть с соперником или с роботом. Использовать подсказки и просматривать (сохранять) историю ходов.</w:t>
      </w:r>
    </w:p>
    <w:p w:rsidR="00726C18" w:rsidRPr="00726C18" w:rsidRDefault="00726C18" w:rsidP="003D6561">
      <w:pPr>
        <w:widowControl w:val="0"/>
        <w:autoSpaceDE w:val="0"/>
        <w:autoSpaceDN w:val="0"/>
        <w:spacing w:line="292" w:lineRule="exact"/>
        <w:ind w:left="284"/>
        <w:jc w:val="both"/>
        <w:outlineLvl w:val="2"/>
        <w:rPr>
          <w:rFonts w:eastAsia="Calibri"/>
          <w:b/>
          <w:bCs/>
          <w:sz w:val="28"/>
          <w:szCs w:val="28"/>
          <w:lang w:eastAsia="en-US"/>
        </w:rPr>
      </w:pPr>
      <w:r w:rsidRPr="00726C18">
        <w:rPr>
          <w:rFonts w:eastAsia="Calibri"/>
          <w:b/>
          <w:bCs/>
          <w:sz w:val="28"/>
          <w:szCs w:val="28"/>
          <w:lang w:eastAsia="en-US"/>
        </w:rPr>
        <w:t>Главное меню</w:t>
      </w:r>
    </w:p>
    <w:p w:rsidR="00726C18" w:rsidRPr="00726C18" w:rsidRDefault="00726C18" w:rsidP="003D6561">
      <w:pPr>
        <w:widowControl w:val="0"/>
        <w:autoSpaceDE w:val="0"/>
        <w:autoSpaceDN w:val="0"/>
        <w:spacing w:line="292" w:lineRule="exact"/>
        <w:ind w:left="284"/>
        <w:jc w:val="both"/>
        <w:rPr>
          <w:rFonts w:eastAsia="Calibri"/>
          <w:sz w:val="28"/>
          <w:szCs w:val="28"/>
          <w:lang w:eastAsia="en-US"/>
        </w:rPr>
      </w:pPr>
      <w:r w:rsidRPr="00726C18">
        <w:rPr>
          <w:rFonts w:eastAsia="Calibri"/>
          <w:sz w:val="28"/>
          <w:szCs w:val="28"/>
          <w:lang w:eastAsia="en-US"/>
        </w:rPr>
        <w:t>В главном меню реализована возможность выбора режима игры: «Обучение», «Игра».</w:t>
      </w:r>
    </w:p>
    <w:p w:rsidR="00726C18" w:rsidRPr="00726C18" w:rsidRDefault="00726C18" w:rsidP="003D6561">
      <w:pPr>
        <w:widowControl w:val="0"/>
        <w:autoSpaceDE w:val="0"/>
        <w:autoSpaceDN w:val="0"/>
        <w:ind w:left="284"/>
        <w:jc w:val="both"/>
        <w:rPr>
          <w:rFonts w:eastAsia="Calibri"/>
          <w:b/>
          <w:sz w:val="28"/>
          <w:szCs w:val="28"/>
          <w:lang w:eastAsia="en-US"/>
        </w:rPr>
      </w:pPr>
      <w:r w:rsidRPr="00726C18">
        <w:rPr>
          <w:rFonts w:eastAsia="Calibri"/>
          <w:b/>
          <w:color w:val="404040"/>
          <w:sz w:val="28"/>
          <w:szCs w:val="28"/>
          <w:lang w:eastAsia="en-US"/>
        </w:rPr>
        <w:t>Режим «Обучение». (Будет доступно при обновлении).</w:t>
      </w:r>
    </w:p>
    <w:p w:rsidR="00726C18" w:rsidRPr="00726C18" w:rsidRDefault="00726C18" w:rsidP="003D6561">
      <w:pPr>
        <w:widowControl w:val="0"/>
        <w:autoSpaceDE w:val="0"/>
        <w:autoSpaceDN w:val="0"/>
        <w:spacing w:line="292" w:lineRule="exact"/>
        <w:ind w:left="284"/>
        <w:jc w:val="both"/>
        <w:rPr>
          <w:rFonts w:eastAsia="Calibri"/>
          <w:b/>
          <w:sz w:val="28"/>
          <w:szCs w:val="28"/>
          <w:lang w:eastAsia="en-US"/>
        </w:rPr>
      </w:pPr>
      <w:r w:rsidRPr="00726C18">
        <w:rPr>
          <w:rFonts w:eastAsia="Calibri"/>
          <w:b/>
          <w:sz w:val="28"/>
          <w:szCs w:val="28"/>
          <w:lang w:eastAsia="en-US"/>
        </w:rPr>
        <w:t>Режим «Игра»</w:t>
      </w:r>
    </w:p>
    <w:p w:rsidR="00726C18" w:rsidRPr="00726C18" w:rsidRDefault="00141F62" w:rsidP="003D6561">
      <w:pPr>
        <w:widowControl w:val="0"/>
        <w:autoSpaceDE w:val="0"/>
        <w:autoSpaceDN w:val="0"/>
        <w:ind w:left="284" w:firstLine="168"/>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При переходе в этот режим появляется меню, где необходимо выбрать одну из следующих позиций:</w:t>
      </w:r>
    </w:p>
    <w:p w:rsidR="00726C18" w:rsidRPr="00726C18" w:rsidRDefault="00726C18" w:rsidP="004B1761">
      <w:pPr>
        <w:widowControl w:val="0"/>
        <w:numPr>
          <w:ilvl w:val="0"/>
          <w:numId w:val="9"/>
        </w:numPr>
        <w:tabs>
          <w:tab w:val="left" w:pos="949"/>
        </w:tabs>
        <w:autoSpaceDE w:val="0"/>
        <w:autoSpaceDN w:val="0"/>
        <w:ind w:left="284"/>
        <w:jc w:val="both"/>
        <w:rPr>
          <w:rFonts w:eastAsia="Calibri"/>
          <w:sz w:val="28"/>
          <w:szCs w:val="28"/>
          <w:lang w:eastAsia="en-US"/>
        </w:rPr>
      </w:pPr>
      <w:r w:rsidRPr="00726C18">
        <w:rPr>
          <w:rFonts w:eastAsia="Calibri"/>
          <w:sz w:val="28"/>
          <w:szCs w:val="28"/>
          <w:lang w:eastAsia="en-US"/>
        </w:rPr>
        <w:t>«Один игрок» - игра с роботом (есть возможность задать имя игрока, выбрать кто будет играть белыми, выбрать уровень сложности игры, выбрать режим иг</w:t>
      </w:r>
      <w:r w:rsidR="004B1761">
        <w:rPr>
          <w:rFonts w:eastAsia="Calibri"/>
          <w:sz w:val="28"/>
          <w:szCs w:val="28"/>
          <w:lang w:eastAsia="en-US"/>
        </w:rPr>
        <w:t>ры на время (классические шашки</w:t>
      </w:r>
      <w:r w:rsidRPr="00726C18">
        <w:rPr>
          <w:rFonts w:eastAsia="Calibri"/>
          <w:sz w:val="28"/>
          <w:szCs w:val="28"/>
          <w:lang w:eastAsia="en-US"/>
        </w:rPr>
        <w:t>, быстрая игра,</w:t>
      </w:r>
      <w:r w:rsidRPr="00726C18">
        <w:rPr>
          <w:rFonts w:eastAsia="Calibri"/>
          <w:spacing w:val="2"/>
          <w:sz w:val="28"/>
          <w:szCs w:val="28"/>
          <w:lang w:eastAsia="en-US"/>
        </w:rPr>
        <w:t xml:space="preserve"> </w:t>
      </w:r>
      <w:r w:rsidRPr="00726C18">
        <w:rPr>
          <w:rFonts w:eastAsia="Calibri"/>
          <w:spacing w:val="-3"/>
          <w:sz w:val="28"/>
          <w:szCs w:val="28"/>
          <w:lang w:eastAsia="en-US"/>
        </w:rPr>
        <w:t>блиц)).</w:t>
      </w:r>
    </w:p>
    <w:p w:rsidR="00726C18" w:rsidRPr="004B1761" w:rsidRDefault="00726C18" w:rsidP="004B1761">
      <w:pPr>
        <w:widowControl w:val="0"/>
        <w:numPr>
          <w:ilvl w:val="0"/>
          <w:numId w:val="9"/>
        </w:numPr>
        <w:tabs>
          <w:tab w:val="left" w:pos="949"/>
        </w:tabs>
        <w:autoSpaceDE w:val="0"/>
        <w:autoSpaceDN w:val="0"/>
        <w:spacing w:line="292" w:lineRule="exact"/>
        <w:ind w:left="284" w:hanging="129"/>
        <w:jc w:val="both"/>
        <w:rPr>
          <w:rFonts w:eastAsia="Calibri"/>
          <w:sz w:val="28"/>
          <w:szCs w:val="28"/>
          <w:lang w:eastAsia="en-US"/>
        </w:rPr>
      </w:pPr>
      <w:r w:rsidRPr="004B1761">
        <w:rPr>
          <w:rFonts w:eastAsia="Calibri"/>
          <w:sz w:val="28"/>
          <w:szCs w:val="28"/>
          <w:lang w:eastAsia="en-US"/>
        </w:rPr>
        <w:t>«Два игрока» (есть возможность задать имена игроков, выбрать кто будет</w:t>
      </w:r>
      <w:r w:rsidRPr="004B1761">
        <w:rPr>
          <w:rFonts w:eastAsia="Calibri"/>
          <w:spacing w:val="-13"/>
          <w:sz w:val="28"/>
          <w:szCs w:val="28"/>
          <w:lang w:eastAsia="en-US"/>
        </w:rPr>
        <w:t xml:space="preserve"> </w:t>
      </w:r>
      <w:r w:rsidRPr="004B1761">
        <w:rPr>
          <w:rFonts w:eastAsia="Calibri"/>
          <w:sz w:val="28"/>
          <w:szCs w:val="28"/>
          <w:lang w:eastAsia="en-US"/>
        </w:rPr>
        <w:t>играть</w:t>
      </w:r>
      <w:r w:rsidR="004B1761" w:rsidRPr="004B1761">
        <w:rPr>
          <w:rFonts w:eastAsia="Calibri"/>
          <w:sz w:val="28"/>
          <w:szCs w:val="28"/>
          <w:lang w:eastAsia="en-US"/>
        </w:rPr>
        <w:t xml:space="preserve"> </w:t>
      </w:r>
      <w:r w:rsidRPr="004B1761">
        <w:rPr>
          <w:rFonts w:eastAsia="Calibri"/>
          <w:sz w:val="28"/>
          <w:szCs w:val="28"/>
          <w:lang w:eastAsia="en-US"/>
        </w:rPr>
        <w:t>белыми, выбрать положение интерактивной поверхности (горизонтально/вертикально), выбрать режим игры на время (классические шашки, быстрая игра, блиц)).</w:t>
      </w:r>
    </w:p>
    <w:p w:rsidR="00726C18" w:rsidRPr="00726C18" w:rsidRDefault="00726C18" w:rsidP="003D6561">
      <w:pPr>
        <w:widowControl w:val="0"/>
        <w:autoSpaceDE w:val="0"/>
        <w:autoSpaceDN w:val="0"/>
        <w:spacing w:line="292" w:lineRule="exact"/>
        <w:ind w:left="284"/>
        <w:jc w:val="both"/>
        <w:outlineLvl w:val="2"/>
        <w:rPr>
          <w:rFonts w:eastAsia="Calibri"/>
          <w:b/>
          <w:bCs/>
          <w:sz w:val="28"/>
          <w:szCs w:val="28"/>
          <w:lang w:eastAsia="en-US"/>
        </w:rPr>
      </w:pPr>
      <w:r w:rsidRPr="00726C18">
        <w:rPr>
          <w:rFonts w:eastAsia="Calibri"/>
          <w:b/>
          <w:bCs/>
          <w:sz w:val="28"/>
          <w:szCs w:val="28"/>
          <w:lang w:eastAsia="en-US"/>
        </w:rPr>
        <w:t>Игра</w:t>
      </w:r>
    </w:p>
    <w:p w:rsidR="00726C18" w:rsidRPr="00726C18" w:rsidRDefault="00141F62" w:rsidP="004B1761">
      <w:pPr>
        <w:widowControl w:val="0"/>
        <w:autoSpaceDE w:val="0"/>
        <w:autoSpaceDN w:val="0"/>
        <w:ind w:left="284" w:firstLine="11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игре отображается трехмерная доска с черными и белыми фигурами, первый ход делает игрок, который играет белыми, при выполнении хода доска меняет свое</w:t>
      </w:r>
      <w:r w:rsidR="004B1761">
        <w:rPr>
          <w:rFonts w:eastAsia="Calibri"/>
          <w:sz w:val="28"/>
          <w:szCs w:val="28"/>
          <w:lang w:eastAsia="en-US"/>
        </w:rPr>
        <w:t xml:space="preserve"> </w:t>
      </w:r>
      <w:r w:rsidR="00726C18" w:rsidRPr="00726C18">
        <w:rPr>
          <w:rFonts w:eastAsia="Calibri"/>
          <w:sz w:val="28"/>
          <w:szCs w:val="28"/>
          <w:lang w:eastAsia="en-US"/>
        </w:rPr>
        <w:t>положение в пространстве, так, чтобы играющий черными шашками, мог выполнить свой ход. У каждого игрока (по краям экрана) демонстрируется миниатюрная копия доски, на которой расположены двухмерные шашки, копирующие положение шашек на</w:t>
      </w:r>
      <w:r w:rsidR="004B1761">
        <w:rPr>
          <w:rFonts w:eastAsia="Calibri"/>
          <w:sz w:val="28"/>
          <w:szCs w:val="28"/>
          <w:lang w:eastAsia="en-US"/>
        </w:rPr>
        <w:t xml:space="preserve"> </w:t>
      </w:r>
      <w:r w:rsidR="00726C18" w:rsidRPr="00726C18">
        <w:rPr>
          <w:rFonts w:eastAsia="Calibri"/>
          <w:sz w:val="28"/>
          <w:szCs w:val="28"/>
          <w:lang w:eastAsia="en-US"/>
        </w:rPr>
        <w:t>трехмерной доске. Отображается имя игрока и цвет шашек, которыми он играет. При активном режиме игры на время отображаются цифровые часы отсчета времени. У</w:t>
      </w:r>
      <w:r w:rsidR="004B1761">
        <w:rPr>
          <w:rFonts w:eastAsia="Calibri"/>
          <w:sz w:val="28"/>
          <w:szCs w:val="28"/>
          <w:lang w:eastAsia="en-US"/>
        </w:rPr>
        <w:t xml:space="preserve"> </w:t>
      </w:r>
      <w:r w:rsidR="00726C18" w:rsidRPr="00726C18">
        <w:rPr>
          <w:rFonts w:eastAsia="Calibri"/>
          <w:sz w:val="28"/>
          <w:szCs w:val="28"/>
          <w:lang w:eastAsia="en-US"/>
        </w:rPr>
        <w:t>каждого игрока отображается кнопка меню, при нажатии на которую запускается меню настроек:</w:t>
      </w:r>
    </w:p>
    <w:p w:rsidR="00726C18" w:rsidRPr="00726C18" w:rsidRDefault="00726C18" w:rsidP="004B1761">
      <w:pPr>
        <w:widowControl w:val="0"/>
        <w:numPr>
          <w:ilvl w:val="0"/>
          <w:numId w:val="9"/>
        </w:numPr>
        <w:tabs>
          <w:tab w:val="left" w:pos="1061"/>
        </w:tabs>
        <w:autoSpaceDE w:val="0"/>
        <w:autoSpaceDN w:val="0"/>
        <w:spacing w:line="291" w:lineRule="exact"/>
        <w:ind w:left="284" w:hanging="241"/>
        <w:jc w:val="both"/>
        <w:rPr>
          <w:rFonts w:eastAsia="Calibri"/>
          <w:sz w:val="28"/>
          <w:szCs w:val="28"/>
          <w:lang w:eastAsia="en-US"/>
        </w:rPr>
      </w:pPr>
      <w:r w:rsidRPr="00726C18">
        <w:rPr>
          <w:rFonts w:eastAsia="Calibri"/>
          <w:sz w:val="28"/>
          <w:szCs w:val="28"/>
          <w:lang w:eastAsia="en-US"/>
        </w:rPr>
        <w:t>Выход из</w:t>
      </w:r>
      <w:r w:rsidRPr="00726C18">
        <w:rPr>
          <w:rFonts w:eastAsia="Calibri"/>
          <w:spacing w:val="-2"/>
          <w:sz w:val="28"/>
          <w:szCs w:val="28"/>
          <w:lang w:eastAsia="en-US"/>
        </w:rPr>
        <w:t xml:space="preserve"> </w:t>
      </w:r>
      <w:r w:rsidRPr="00726C18">
        <w:rPr>
          <w:rFonts w:eastAsia="Calibri"/>
          <w:sz w:val="28"/>
          <w:szCs w:val="28"/>
          <w:lang w:eastAsia="en-US"/>
        </w:rPr>
        <w:t>игры.</w:t>
      </w:r>
    </w:p>
    <w:p w:rsidR="00726C18" w:rsidRPr="00726C18" w:rsidRDefault="00726C18" w:rsidP="004B1761">
      <w:pPr>
        <w:widowControl w:val="0"/>
        <w:numPr>
          <w:ilvl w:val="0"/>
          <w:numId w:val="9"/>
        </w:numPr>
        <w:tabs>
          <w:tab w:val="left" w:pos="1061"/>
        </w:tabs>
        <w:autoSpaceDE w:val="0"/>
        <w:autoSpaceDN w:val="0"/>
        <w:spacing w:line="293" w:lineRule="exact"/>
        <w:ind w:left="284" w:hanging="241"/>
        <w:jc w:val="both"/>
        <w:rPr>
          <w:rFonts w:eastAsia="Calibri"/>
          <w:sz w:val="28"/>
          <w:szCs w:val="28"/>
          <w:lang w:eastAsia="en-US"/>
        </w:rPr>
      </w:pPr>
      <w:r w:rsidRPr="00726C18">
        <w:rPr>
          <w:rFonts w:eastAsia="Calibri"/>
          <w:sz w:val="28"/>
          <w:szCs w:val="28"/>
          <w:lang w:eastAsia="en-US"/>
        </w:rPr>
        <w:t>Начать</w:t>
      </w:r>
      <w:r w:rsidRPr="00726C18">
        <w:rPr>
          <w:rFonts w:eastAsia="Calibri"/>
          <w:spacing w:val="-1"/>
          <w:sz w:val="28"/>
          <w:szCs w:val="28"/>
          <w:lang w:eastAsia="en-US"/>
        </w:rPr>
        <w:t xml:space="preserve"> </w:t>
      </w:r>
      <w:r w:rsidRPr="00726C18">
        <w:rPr>
          <w:rFonts w:eastAsia="Calibri"/>
          <w:sz w:val="28"/>
          <w:szCs w:val="28"/>
          <w:lang w:eastAsia="en-US"/>
        </w:rPr>
        <w:t>сначала.</w:t>
      </w:r>
    </w:p>
    <w:p w:rsidR="00726C18" w:rsidRPr="00726C18" w:rsidRDefault="00726C18" w:rsidP="004B1761">
      <w:pPr>
        <w:widowControl w:val="0"/>
        <w:numPr>
          <w:ilvl w:val="0"/>
          <w:numId w:val="9"/>
        </w:numPr>
        <w:tabs>
          <w:tab w:val="left" w:pos="1061"/>
        </w:tabs>
        <w:autoSpaceDE w:val="0"/>
        <w:autoSpaceDN w:val="0"/>
        <w:spacing w:line="292" w:lineRule="exact"/>
        <w:ind w:left="284" w:hanging="241"/>
        <w:jc w:val="both"/>
        <w:rPr>
          <w:rFonts w:eastAsia="Calibri"/>
          <w:sz w:val="28"/>
          <w:szCs w:val="28"/>
          <w:lang w:eastAsia="en-US"/>
        </w:rPr>
      </w:pPr>
      <w:r w:rsidRPr="00726C18">
        <w:rPr>
          <w:rFonts w:eastAsia="Calibri"/>
          <w:sz w:val="28"/>
          <w:szCs w:val="28"/>
          <w:lang w:eastAsia="en-US"/>
        </w:rPr>
        <w:t>Предложить</w:t>
      </w:r>
      <w:r w:rsidRPr="00726C18">
        <w:rPr>
          <w:rFonts w:eastAsia="Calibri"/>
          <w:spacing w:val="-1"/>
          <w:sz w:val="28"/>
          <w:szCs w:val="28"/>
          <w:lang w:eastAsia="en-US"/>
        </w:rPr>
        <w:t xml:space="preserve"> </w:t>
      </w:r>
      <w:r w:rsidRPr="00726C18">
        <w:rPr>
          <w:rFonts w:eastAsia="Calibri"/>
          <w:sz w:val="28"/>
          <w:szCs w:val="28"/>
          <w:lang w:eastAsia="en-US"/>
        </w:rPr>
        <w:t>ничью.</w:t>
      </w:r>
    </w:p>
    <w:p w:rsidR="00726C18" w:rsidRPr="00726C18" w:rsidRDefault="00726C18" w:rsidP="004B1761">
      <w:pPr>
        <w:widowControl w:val="0"/>
        <w:numPr>
          <w:ilvl w:val="0"/>
          <w:numId w:val="9"/>
        </w:numPr>
        <w:tabs>
          <w:tab w:val="left" w:pos="1061"/>
        </w:tabs>
        <w:autoSpaceDE w:val="0"/>
        <w:autoSpaceDN w:val="0"/>
        <w:spacing w:line="292" w:lineRule="exact"/>
        <w:ind w:left="284" w:hanging="241"/>
        <w:jc w:val="both"/>
        <w:rPr>
          <w:rFonts w:eastAsia="Calibri"/>
          <w:sz w:val="28"/>
          <w:szCs w:val="28"/>
          <w:lang w:eastAsia="en-US"/>
        </w:rPr>
      </w:pPr>
      <w:r w:rsidRPr="00726C18">
        <w:rPr>
          <w:rFonts w:eastAsia="Calibri"/>
          <w:sz w:val="28"/>
          <w:szCs w:val="28"/>
          <w:lang w:eastAsia="en-US"/>
        </w:rPr>
        <w:t>Сдаться.</w:t>
      </w:r>
    </w:p>
    <w:p w:rsidR="00726C18" w:rsidRPr="00726C18" w:rsidRDefault="00726C18" w:rsidP="004B1761">
      <w:pPr>
        <w:widowControl w:val="0"/>
        <w:numPr>
          <w:ilvl w:val="0"/>
          <w:numId w:val="9"/>
        </w:numPr>
        <w:tabs>
          <w:tab w:val="left" w:pos="1061"/>
        </w:tabs>
        <w:autoSpaceDE w:val="0"/>
        <w:autoSpaceDN w:val="0"/>
        <w:spacing w:line="292" w:lineRule="exact"/>
        <w:ind w:left="284" w:hanging="241"/>
        <w:jc w:val="both"/>
        <w:rPr>
          <w:rFonts w:eastAsia="Calibri"/>
          <w:sz w:val="28"/>
          <w:szCs w:val="28"/>
          <w:lang w:eastAsia="en-US"/>
        </w:rPr>
      </w:pPr>
      <w:r w:rsidRPr="00726C18">
        <w:rPr>
          <w:rFonts w:eastAsia="Calibri"/>
          <w:sz w:val="28"/>
          <w:szCs w:val="28"/>
          <w:lang w:eastAsia="en-US"/>
        </w:rPr>
        <w:t>Отмена</w:t>
      </w:r>
      <w:r w:rsidRPr="00726C18">
        <w:rPr>
          <w:rFonts w:eastAsia="Calibri"/>
          <w:spacing w:val="1"/>
          <w:sz w:val="28"/>
          <w:szCs w:val="28"/>
          <w:lang w:eastAsia="en-US"/>
        </w:rPr>
        <w:t xml:space="preserve"> </w:t>
      </w:r>
      <w:r w:rsidRPr="00726C18">
        <w:rPr>
          <w:rFonts w:eastAsia="Calibri"/>
          <w:sz w:val="28"/>
          <w:szCs w:val="28"/>
          <w:lang w:eastAsia="en-US"/>
        </w:rPr>
        <w:t>хода.</w:t>
      </w:r>
    </w:p>
    <w:p w:rsidR="00726C18" w:rsidRPr="00726C18" w:rsidRDefault="00726C18" w:rsidP="004B1761">
      <w:pPr>
        <w:widowControl w:val="0"/>
        <w:numPr>
          <w:ilvl w:val="0"/>
          <w:numId w:val="9"/>
        </w:numPr>
        <w:tabs>
          <w:tab w:val="left" w:pos="1061"/>
        </w:tabs>
        <w:autoSpaceDE w:val="0"/>
        <w:autoSpaceDN w:val="0"/>
        <w:spacing w:line="292" w:lineRule="exact"/>
        <w:ind w:left="284" w:hanging="241"/>
        <w:jc w:val="both"/>
        <w:rPr>
          <w:rFonts w:eastAsia="Calibri"/>
          <w:sz w:val="28"/>
          <w:szCs w:val="28"/>
          <w:lang w:eastAsia="en-US"/>
        </w:rPr>
      </w:pPr>
      <w:r w:rsidRPr="00726C18">
        <w:rPr>
          <w:rFonts w:eastAsia="Calibri"/>
          <w:sz w:val="28"/>
          <w:szCs w:val="28"/>
          <w:lang w:eastAsia="en-US"/>
        </w:rPr>
        <w:t>Подсказки (запускает или выключает режим подсвечивания</w:t>
      </w:r>
      <w:r w:rsidRPr="00726C18">
        <w:rPr>
          <w:rFonts w:eastAsia="Calibri"/>
          <w:spacing w:val="-7"/>
          <w:sz w:val="28"/>
          <w:szCs w:val="28"/>
          <w:lang w:eastAsia="en-US"/>
        </w:rPr>
        <w:t xml:space="preserve"> </w:t>
      </w:r>
      <w:r w:rsidRPr="00726C18">
        <w:rPr>
          <w:rFonts w:eastAsia="Calibri"/>
          <w:sz w:val="28"/>
          <w:szCs w:val="28"/>
          <w:lang w:eastAsia="en-US"/>
        </w:rPr>
        <w:t>подсказок).</w:t>
      </w:r>
    </w:p>
    <w:p w:rsidR="00726C18" w:rsidRPr="00726C18" w:rsidRDefault="00726C18" w:rsidP="004B1761">
      <w:pPr>
        <w:widowControl w:val="0"/>
        <w:numPr>
          <w:ilvl w:val="0"/>
          <w:numId w:val="9"/>
        </w:numPr>
        <w:tabs>
          <w:tab w:val="left" w:pos="1061"/>
        </w:tabs>
        <w:autoSpaceDE w:val="0"/>
        <w:autoSpaceDN w:val="0"/>
        <w:spacing w:line="292" w:lineRule="exact"/>
        <w:ind w:left="284" w:hanging="241"/>
        <w:jc w:val="both"/>
        <w:rPr>
          <w:rFonts w:eastAsia="Calibri"/>
          <w:sz w:val="28"/>
          <w:szCs w:val="28"/>
          <w:lang w:eastAsia="en-US"/>
        </w:rPr>
      </w:pPr>
      <w:r w:rsidRPr="00726C18">
        <w:rPr>
          <w:rFonts w:eastAsia="Calibri"/>
          <w:sz w:val="28"/>
          <w:szCs w:val="28"/>
          <w:lang w:eastAsia="en-US"/>
        </w:rPr>
        <w:t>Назад.</w:t>
      </w:r>
    </w:p>
    <w:p w:rsidR="00726C18" w:rsidRPr="00726C18" w:rsidRDefault="00726C18" w:rsidP="00726C18">
      <w:pPr>
        <w:widowControl w:val="0"/>
        <w:autoSpaceDE w:val="0"/>
        <w:autoSpaceDN w:val="0"/>
        <w:spacing w:line="292" w:lineRule="exact"/>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E77F0E" w:rsidRDefault="00E77F0E" w:rsidP="00981BF5">
      <w:pPr>
        <w:widowControl w:val="0"/>
        <w:tabs>
          <w:tab w:val="left" w:pos="10061"/>
        </w:tabs>
        <w:autoSpaceDE w:val="0"/>
        <w:autoSpaceDN w:val="0"/>
        <w:spacing w:before="27"/>
        <w:ind w:left="284" w:right="529" w:firstLine="567"/>
        <w:jc w:val="both"/>
        <w:rPr>
          <w:rFonts w:eastAsia="Calibri"/>
          <w:sz w:val="28"/>
          <w:szCs w:val="28"/>
          <w:lang w:eastAsia="en-US"/>
        </w:rPr>
      </w:pPr>
    </w:p>
    <w:p w:rsidR="00726C18" w:rsidRPr="00726C18" w:rsidRDefault="00726C18" w:rsidP="00981BF5">
      <w:pPr>
        <w:widowControl w:val="0"/>
        <w:tabs>
          <w:tab w:val="left" w:pos="10061"/>
        </w:tabs>
        <w:autoSpaceDE w:val="0"/>
        <w:autoSpaceDN w:val="0"/>
        <w:spacing w:before="27"/>
        <w:ind w:left="284" w:right="529" w:firstLine="567"/>
        <w:jc w:val="both"/>
        <w:rPr>
          <w:rFonts w:eastAsia="Calibri"/>
          <w:sz w:val="28"/>
          <w:szCs w:val="28"/>
          <w:lang w:eastAsia="en-US"/>
        </w:rPr>
      </w:pPr>
      <w:r w:rsidRPr="00726C18">
        <w:rPr>
          <w:rFonts w:eastAsia="Calibri"/>
          <w:sz w:val="28"/>
          <w:szCs w:val="28"/>
          <w:lang w:eastAsia="en-US"/>
        </w:rPr>
        <w:t>Когда партия закончена, появляется копка «История», при нажатии на которую можно наглядно просматривать историю ходов, запускать демонстрацию хода на доске, сохранять историю на жесткий диск или флэш-накопитель.</w:t>
      </w:r>
    </w:p>
    <w:p w:rsidR="00726C18" w:rsidRPr="00726C18" w:rsidRDefault="00141F62" w:rsidP="00981BF5">
      <w:pPr>
        <w:widowControl w:val="0"/>
        <w:tabs>
          <w:tab w:val="left" w:pos="10061"/>
        </w:tabs>
        <w:autoSpaceDE w:val="0"/>
        <w:autoSpaceDN w:val="0"/>
        <w:spacing w:before="2"/>
        <w:ind w:left="284" w:right="512" w:firstLine="11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Если выход из игры был осуществлен без завершения партии, то при повторном запуске игры будет предложено продолжить незаконченную партию.</w:t>
      </w:r>
    </w:p>
    <w:p w:rsidR="00726C18" w:rsidRPr="00726C18" w:rsidRDefault="00726C18" w:rsidP="00981BF5">
      <w:pPr>
        <w:widowControl w:val="0"/>
        <w:tabs>
          <w:tab w:val="left" w:pos="10061"/>
        </w:tabs>
        <w:autoSpaceDE w:val="0"/>
        <w:autoSpaceDN w:val="0"/>
        <w:spacing w:before="9"/>
        <w:ind w:left="284"/>
        <w:jc w:val="both"/>
        <w:rPr>
          <w:rFonts w:eastAsia="Calibri"/>
          <w:sz w:val="28"/>
          <w:szCs w:val="28"/>
          <w:lang w:eastAsia="en-US"/>
        </w:rPr>
      </w:pPr>
    </w:p>
    <w:p w:rsidR="00726C18" w:rsidRDefault="00726C18" w:rsidP="00981BF5">
      <w:pPr>
        <w:widowControl w:val="0"/>
        <w:tabs>
          <w:tab w:val="left" w:pos="10061"/>
        </w:tabs>
        <w:autoSpaceDE w:val="0"/>
        <w:autoSpaceDN w:val="0"/>
        <w:ind w:left="284"/>
        <w:jc w:val="both"/>
        <w:outlineLvl w:val="2"/>
        <w:rPr>
          <w:rFonts w:eastAsia="Calibri"/>
          <w:b/>
          <w:bCs/>
          <w:sz w:val="28"/>
          <w:szCs w:val="28"/>
          <w:lang w:eastAsia="en-US"/>
        </w:rPr>
      </w:pPr>
      <w:r w:rsidRPr="00726C18">
        <w:rPr>
          <w:rFonts w:eastAsia="Calibri"/>
          <w:b/>
          <w:bCs/>
          <w:sz w:val="28"/>
          <w:szCs w:val="28"/>
          <w:lang w:eastAsia="en-US"/>
        </w:rPr>
        <w:t>Управление.</w:t>
      </w:r>
    </w:p>
    <w:p w:rsidR="00E77F0E" w:rsidRPr="00726C18" w:rsidRDefault="00E77F0E" w:rsidP="00981BF5">
      <w:pPr>
        <w:widowControl w:val="0"/>
        <w:tabs>
          <w:tab w:val="left" w:pos="10061"/>
        </w:tabs>
        <w:autoSpaceDE w:val="0"/>
        <w:autoSpaceDN w:val="0"/>
        <w:ind w:left="284"/>
        <w:jc w:val="both"/>
        <w:outlineLvl w:val="2"/>
        <w:rPr>
          <w:rFonts w:eastAsia="Calibri"/>
          <w:b/>
          <w:bCs/>
          <w:sz w:val="28"/>
          <w:szCs w:val="28"/>
          <w:lang w:eastAsia="en-US"/>
        </w:rPr>
      </w:pPr>
    </w:p>
    <w:p w:rsidR="00726C18" w:rsidRPr="00726C18" w:rsidRDefault="00726C18" w:rsidP="00981BF5">
      <w:pPr>
        <w:widowControl w:val="0"/>
        <w:tabs>
          <w:tab w:val="left" w:pos="10061"/>
        </w:tabs>
        <w:autoSpaceDE w:val="0"/>
        <w:autoSpaceDN w:val="0"/>
        <w:spacing w:before="3"/>
        <w:ind w:left="284" w:right="529"/>
        <w:jc w:val="both"/>
        <w:rPr>
          <w:rFonts w:eastAsia="Calibri"/>
          <w:sz w:val="28"/>
          <w:szCs w:val="28"/>
          <w:lang w:eastAsia="en-US"/>
        </w:rPr>
      </w:pPr>
      <w:r w:rsidRPr="00726C18">
        <w:rPr>
          <w:rFonts w:eastAsia="Calibri"/>
          <w:sz w:val="28"/>
          <w:szCs w:val="28"/>
          <w:lang w:eastAsia="en-US"/>
        </w:rPr>
        <w:t>Управление в игре осуществляется при помощи нажатий на кнопки и перемещения элементов игры по экрану.</w:t>
      </w:r>
    </w:p>
    <w:p w:rsidR="00726C18" w:rsidRPr="00726C18" w:rsidRDefault="00726C18" w:rsidP="00726C18">
      <w:pPr>
        <w:widowControl w:val="0"/>
        <w:autoSpaceDE w:val="0"/>
        <w:autoSpaceDN w:val="0"/>
        <w:spacing w:before="7"/>
        <w:rPr>
          <w:rFonts w:eastAsia="Calibri"/>
          <w:sz w:val="28"/>
          <w:szCs w:val="28"/>
          <w:lang w:eastAsia="en-US"/>
        </w:rPr>
      </w:pPr>
      <w:r w:rsidRPr="00726C18">
        <w:rPr>
          <w:rFonts w:eastAsia="Calibri"/>
          <w:noProof/>
          <w:sz w:val="28"/>
          <w:szCs w:val="28"/>
        </w:rPr>
        <w:drawing>
          <wp:anchor distT="0" distB="0" distL="0" distR="0" simplePos="0" relativeHeight="251624448" behindDoc="0" locked="0" layoutInCell="1" allowOverlap="1" wp14:anchorId="680F610D" wp14:editId="310B20F1">
            <wp:simplePos x="0" y="0"/>
            <wp:positionH relativeFrom="page">
              <wp:posOffset>1082039</wp:posOffset>
            </wp:positionH>
            <wp:positionV relativeFrom="paragraph">
              <wp:posOffset>176840</wp:posOffset>
            </wp:positionV>
            <wp:extent cx="2783413" cy="1567433"/>
            <wp:effectExtent l="0" t="0" r="0" b="0"/>
            <wp:wrapTopAndBottom/>
            <wp:docPr id="1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2" cstate="print"/>
                    <a:stretch>
                      <a:fillRect/>
                    </a:stretch>
                  </pic:blipFill>
                  <pic:spPr>
                    <a:xfrm>
                      <a:off x="0" y="0"/>
                      <a:ext cx="2783413" cy="1567433"/>
                    </a:xfrm>
                    <a:prstGeom prst="rect">
                      <a:avLst/>
                    </a:prstGeom>
                  </pic:spPr>
                </pic:pic>
              </a:graphicData>
            </a:graphic>
          </wp:anchor>
        </w:drawing>
      </w:r>
      <w:r w:rsidRPr="00726C18">
        <w:rPr>
          <w:rFonts w:eastAsia="Calibri"/>
          <w:noProof/>
          <w:sz w:val="28"/>
          <w:szCs w:val="28"/>
        </w:rPr>
        <w:drawing>
          <wp:anchor distT="0" distB="0" distL="0" distR="0" simplePos="0" relativeHeight="251626496" behindDoc="0" locked="0" layoutInCell="1" allowOverlap="1" wp14:anchorId="12FB82A3" wp14:editId="55CF6CD2">
            <wp:simplePos x="0" y="0"/>
            <wp:positionH relativeFrom="page">
              <wp:posOffset>4030979</wp:posOffset>
            </wp:positionH>
            <wp:positionV relativeFrom="paragraph">
              <wp:posOffset>176840</wp:posOffset>
            </wp:positionV>
            <wp:extent cx="2785979" cy="1567433"/>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3" cstate="print"/>
                    <a:stretch>
                      <a:fillRect/>
                    </a:stretch>
                  </pic:blipFill>
                  <pic:spPr>
                    <a:xfrm>
                      <a:off x="0" y="0"/>
                      <a:ext cx="2785979" cy="1567433"/>
                    </a:xfrm>
                    <a:prstGeom prst="rect">
                      <a:avLst/>
                    </a:prstGeom>
                  </pic:spPr>
                </pic:pic>
              </a:graphicData>
            </a:graphic>
          </wp:anchor>
        </w:drawing>
      </w:r>
      <w:r w:rsidRPr="00726C18">
        <w:rPr>
          <w:rFonts w:eastAsia="Calibri"/>
          <w:noProof/>
          <w:sz w:val="28"/>
          <w:szCs w:val="28"/>
        </w:rPr>
        <w:drawing>
          <wp:anchor distT="0" distB="0" distL="0" distR="0" simplePos="0" relativeHeight="251627520" behindDoc="0" locked="0" layoutInCell="1" allowOverlap="1" wp14:anchorId="118EAAAE" wp14:editId="29368864">
            <wp:simplePos x="0" y="0"/>
            <wp:positionH relativeFrom="page">
              <wp:posOffset>2542539</wp:posOffset>
            </wp:positionH>
            <wp:positionV relativeFrom="paragraph">
              <wp:posOffset>1901500</wp:posOffset>
            </wp:positionV>
            <wp:extent cx="2722661" cy="1531810"/>
            <wp:effectExtent l="0" t="0" r="0" b="0"/>
            <wp:wrapTopAndBottom/>
            <wp:docPr id="1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4" cstate="print"/>
                    <a:stretch>
                      <a:fillRect/>
                    </a:stretch>
                  </pic:blipFill>
                  <pic:spPr>
                    <a:xfrm>
                      <a:off x="0" y="0"/>
                      <a:ext cx="2722661" cy="1531810"/>
                    </a:xfrm>
                    <a:prstGeom prst="rect">
                      <a:avLst/>
                    </a:prstGeom>
                  </pic:spPr>
                </pic:pic>
              </a:graphicData>
            </a:graphic>
          </wp:anchor>
        </w:drawing>
      </w:r>
    </w:p>
    <w:p w:rsidR="00726C18" w:rsidRPr="00726C18" w:rsidRDefault="00726C18" w:rsidP="00726C18">
      <w:pPr>
        <w:widowControl w:val="0"/>
        <w:autoSpaceDE w:val="0"/>
        <w:autoSpaceDN w:val="0"/>
        <w:spacing w:before="8"/>
        <w:rPr>
          <w:rFonts w:eastAsia="Calibri"/>
          <w:sz w:val="28"/>
          <w:szCs w:val="28"/>
          <w:lang w:eastAsia="en-US"/>
        </w:rPr>
      </w:pPr>
    </w:p>
    <w:p w:rsidR="00802016" w:rsidRPr="00726C18" w:rsidRDefault="00802016" w:rsidP="00802016">
      <w:pPr>
        <w:widowControl w:val="0"/>
        <w:autoSpaceDE w:val="0"/>
        <w:autoSpaceDN w:val="0"/>
        <w:spacing w:before="165"/>
        <w:outlineLvl w:val="2"/>
        <w:rPr>
          <w:rFonts w:eastAsia="Calibri"/>
          <w:b/>
          <w:sz w:val="28"/>
          <w:szCs w:val="28"/>
          <w:lang w:eastAsia="en-US"/>
        </w:rPr>
      </w:pPr>
      <w:r>
        <w:rPr>
          <w:rFonts w:eastAsia="Calibri"/>
          <w:sz w:val="28"/>
          <w:szCs w:val="28"/>
          <w:lang w:eastAsia="en-US"/>
        </w:rPr>
        <w:t xml:space="preserve">   </w:t>
      </w:r>
    </w:p>
    <w:p w:rsidR="00726C18" w:rsidRPr="00726C18" w:rsidRDefault="00726C18" w:rsidP="00726C18">
      <w:pPr>
        <w:widowControl w:val="0"/>
        <w:autoSpaceDE w:val="0"/>
        <w:autoSpaceDN w:val="0"/>
        <w:rPr>
          <w:rFonts w:eastAsia="Calibri"/>
          <w:sz w:val="28"/>
          <w:szCs w:val="28"/>
          <w:lang w:eastAsia="en-US"/>
        </w:rPr>
        <w:sectPr w:rsidR="00726C18" w:rsidRPr="00726C18" w:rsidSect="00E77F0E">
          <w:pgSz w:w="11910" w:h="16840"/>
          <w:pgMar w:top="426" w:right="440" w:bottom="480" w:left="880" w:header="0" w:footer="210" w:gutter="0"/>
          <w:cols w:space="720"/>
        </w:sectPr>
      </w:pPr>
    </w:p>
    <w:p w:rsidR="00726C18" w:rsidRDefault="00802016" w:rsidP="00981BF5">
      <w:pPr>
        <w:widowControl w:val="0"/>
        <w:autoSpaceDE w:val="0"/>
        <w:autoSpaceDN w:val="0"/>
        <w:rPr>
          <w:rFonts w:eastAsia="Calibri"/>
          <w:sz w:val="28"/>
          <w:szCs w:val="28"/>
          <w:lang w:eastAsia="en-US"/>
        </w:rPr>
      </w:pPr>
      <w:r w:rsidRPr="00726C18">
        <w:rPr>
          <w:rFonts w:eastAsia="Calibri"/>
          <w:b/>
          <w:bCs/>
          <w:noProof/>
          <w:sz w:val="28"/>
          <w:szCs w:val="28"/>
        </w:rPr>
        <w:drawing>
          <wp:anchor distT="0" distB="0" distL="0" distR="0" simplePos="0" relativeHeight="251696640" behindDoc="0" locked="0" layoutInCell="1" allowOverlap="1" wp14:anchorId="4E1DA44F" wp14:editId="62353C72">
            <wp:simplePos x="0" y="0"/>
            <wp:positionH relativeFrom="page">
              <wp:posOffset>918210</wp:posOffset>
            </wp:positionH>
            <wp:positionV relativeFrom="paragraph">
              <wp:posOffset>10795</wp:posOffset>
            </wp:positionV>
            <wp:extent cx="723900" cy="723900"/>
            <wp:effectExtent l="0" t="0" r="0" b="0"/>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25" cstate="print"/>
                    <a:stretch>
                      <a:fillRect/>
                    </a:stretch>
                  </pic:blipFill>
                  <pic:spPr>
                    <a:xfrm>
                      <a:off x="0" y="0"/>
                      <a:ext cx="723900" cy="723900"/>
                    </a:xfrm>
                    <a:prstGeom prst="rect">
                      <a:avLst/>
                    </a:prstGeom>
                  </pic:spPr>
                </pic:pic>
              </a:graphicData>
            </a:graphic>
          </wp:anchor>
        </w:drawing>
      </w:r>
    </w:p>
    <w:p w:rsidR="00802016" w:rsidRPr="00726C18" w:rsidRDefault="00802016" w:rsidP="00981BF5">
      <w:pPr>
        <w:widowControl w:val="0"/>
        <w:autoSpaceDE w:val="0"/>
        <w:autoSpaceDN w:val="0"/>
        <w:rPr>
          <w:rFonts w:eastAsia="Calibri"/>
          <w:sz w:val="28"/>
          <w:szCs w:val="28"/>
          <w:lang w:eastAsia="en-US"/>
        </w:rPr>
      </w:pPr>
      <w:r>
        <w:rPr>
          <w:rFonts w:eastAsia="Calibri"/>
          <w:b/>
          <w:sz w:val="28"/>
          <w:szCs w:val="28"/>
          <w:lang w:eastAsia="en-US"/>
        </w:rPr>
        <w:t xml:space="preserve">                                   </w:t>
      </w:r>
      <w:r w:rsidRPr="00726C18">
        <w:rPr>
          <w:rFonts w:eastAsia="Calibri"/>
          <w:b/>
          <w:sz w:val="28"/>
          <w:szCs w:val="28"/>
          <w:lang w:eastAsia="en-US"/>
        </w:rPr>
        <w:t>Робби</w:t>
      </w:r>
    </w:p>
    <w:p w:rsidR="00726C18" w:rsidRDefault="00726C18" w:rsidP="00981BF5">
      <w:pPr>
        <w:widowControl w:val="0"/>
        <w:autoSpaceDE w:val="0"/>
        <w:autoSpaceDN w:val="0"/>
        <w:rPr>
          <w:rFonts w:eastAsia="Calibri"/>
          <w:sz w:val="28"/>
          <w:szCs w:val="28"/>
          <w:lang w:eastAsia="en-US"/>
        </w:rPr>
      </w:pPr>
    </w:p>
    <w:p w:rsidR="00802016" w:rsidRDefault="00802016" w:rsidP="00981BF5">
      <w:pPr>
        <w:widowControl w:val="0"/>
        <w:autoSpaceDE w:val="0"/>
        <w:autoSpaceDN w:val="0"/>
        <w:rPr>
          <w:rFonts w:eastAsia="Calibri"/>
          <w:sz w:val="28"/>
          <w:szCs w:val="28"/>
          <w:lang w:eastAsia="en-US"/>
        </w:rPr>
      </w:pPr>
    </w:p>
    <w:p w:rsidR="00802016" w:rsidRDefault="00802016" w:rsidP="00981BF5">
      <w:pPr>
        <w:widowControl w:val="0"/>
        <w:autoSpaceDE w:val="0"/>
        <w:autoSpaceDN w:val="0"/>
        <w:rPr>
          <w:rFonts w:eastAsia="Calibri"/>
          <w:sz w:val="28"/>
          <w:szCs w:val="28"/>
          <w:lang w:eastAsia="en-US"/>
        </w:rPr>
      </w:pPr>
    </w:p>
    <w:p w:rsidR="00802016" w:rsidRDefault="00726C18" w:rsidP="00802016">
      <w:pPr>
        <w:widowControl w:val="0"/>
        <w:autoSpaceDE w:val="0"/>
        <w:autoSpaceDN w:val="0"/>
        <w:spacing w:before="165"/>
        <w:outlineLvl w:val="2"/>
        <w:rPr>
          <w:rFonts w:eastAsia="Calibri"/>
          <w:b/>
          <w:bCs/>
          <w:sz w:val="28"/>
          <w:szCs w:val="28"/>
          <w:lang w:eastAsia="en-US"/>
        </w:rPr>
      </w:pPr>
      <w:r w:rsidRPr="00726C18">
        <w:rPr>
          <w:rFonts w:eastAsia="Calibri"/>
          <w:b/>
          <w:bCs/>
          <w:sz w:val="28"/>
          <w:szCs w:val="28"/>
          <w:lang w:eastAsia="en-US"/>
        </w:rPr>
        <w:t>Задачи.</w:t>
      </w:r>
    </w:p>
    <w:p w:rsidR="00726C18" w:rsidRPr="00726C18" w:rsidRDefault="00726C18" w:rsidP="00802016">
      <w:pPr>
        <w:widowControl w:val="0"/>
        <w:autoSpaceDE w:val="0"/>
        <w:autoSpaceDN w:val="0"/>
        <w:spacing w:before="52"/>
        <w:ind w:right="100" w:firstLine="567"/>
        <w:jc w:val="both"/>
        <w:rPr>
          <w:rFonts w:eastAsia="Calibri"/>
          <w:sz w:val="28"/>
          <w:szCs w:val="28"/>
          <w:lang w:eastAsia="en-US"/>
        </w:rPr>
      </w:pPr>
      <w:r w:rsidRPr="00726C18">
        <w:rPr>
          <w:rFonts w:eastAsia="Calibri"/>
          <w:sz w:val="28"/>
          <w:szCs w:val="28"/>
          <w:lang w:eastAsia="en-US"/>
        </w:rPr>
        <w:t>Обеспечение разнообразия детской деятельности, коммуникация (со сверстниками, со взрослыми), развитие логического мышления, умений планирования и алгоритмизации действий,</w:t>
      </w:r>
      <w:r w:rsidRPr="00726C18">
        <w:rPr>
          <w:rFonts w:eastAsia="Calibri"/>
          <w:spacing w:val="-11"/>
          <w:sz w:val="28"/>
          <w:szCs w:val="28"/>
          <w:lang w:eastAsia="en-US"/>
        </w:rPr>
        <w:t xml:space="preserve"> </w:t>
      </w:r>
      <w:r w:rsidRPr="00726C18">
        <w:rPr>
          <w:rFonts w:eastAsia="Calibri"/>
          <w:sz w:val="28"/>
          <w:szCs w:val="28"/>
          <w:lang w:eastAsia="en-US"/>
        </w:rPr>
        <w:t>умений</w:t>
      </w:r>
      <w:r w:rsidRPr="00726C18">
        <w:rPr>
          <w:rFonts w:eastAsia="Calibri"/>
          <w:spacing w:val="-12"/>
          <w:sz w:val="28"/>
          <w:szCs w:val="28"/>
          <w:lang w:eastAsia="en-US"/>
        </w:rPr>
        <w:t xml:space="preserve"> </w:t>
      </w:r>
      <w:r w:rsidRPr="00726C18">
        <w:rPr>
          <w:rFonts w:eastAsia="Calibri"/>
          <w:sz w:val="28"/>
          <w:szCs w:val="28"/>
          <w:lang w:eastAsia="en-US"/>
        </w:rPr>
        <w:t>ориентирования</w:t>
      </w:r>
      <w:r w:rsidRPr="00726C18">
        <w:rPr>
          <w:rFonts w:eastAsia="Calibri"/>
          <w:spacing w:val="-17"/>
          <w:sz w:val="28"/>
          <w:szCs w:val="28"/>
          <w:lang w:eastAsia="en-US"/>
        </w:rPr>
        <w:t xml:space="preserve"> </w:t>
      </w:r>
      <w:r w:rsidRPr="00726C18">
        <w:rPr>
          <w:rFonts w:eastAsia="Calibri"/>
          <w:sz w:val="28"/>
          <w:szCs w:val="28"/>
          <w:lang w:eastAsia="en-US"/>
        </w:rPr>
        <w:t>в</w:t>
      </w:r>
      <w:r w:rsidRPr="00726C18">
        <w:rPr>
          <w:rFonts w:eastAsia="Calibri"/>
          <w:spacing w:val="-10"/>
          <w:sz w:val="28"/>
          <w:szCs w:val="28"/>
          <w:lang w:eastAsia="en-US"/>
        </w:rPr>
        <w:t xml:space="preserve"> </w:t>
      </w:r>
      <w:r w:rsidRPr="00726C18">
        <w:rPr>
          <w:rFonts w:eastAsia="Calibri"/>
          <w:sz w:val="28"/>
          <w:szCs w:val="28"/>
          <w:lang w:eastAsia="en-US"/>
        </w:rPr>
        <w:t>пространстве,</w:t>
      </w:r>
      <w:r w:rsidRPr="00726C18">
        <w:rPr>
          <w:rFonts w:eastAsia="Calibri"/>
          <w:spacing w:val="-18"/>
          <w:sz w:val="28"/>
          <w:szCs w:val="28"/>
          <w:lang w:eastAsia="en-US"/>
        </w:rPr>
        <w:t xml:space="preserve"> </w:t>
      </w:r>
      <w:r w:rsidRPr="00726C18">
        <w:rPr>
          <w:rFonts w:eastAsia="Calibri"/>
          <w:sz w:val="28"/>
          <w:szCs w:val="28"/>
          <w:lang w:eastAsia="en-US"/>
        </w:rPr>
        <w:t>закрепление</w:t>
      </w:r>
      <w:r w:rsidRPr="00726C18">
        <w:rPr>
          <w:rFonts w:eastAsia="Calibri"/>
          <w:spacing w:val="-14"/>
          <w:sz w:val="28"/>
          <w:szCs w:val="28"/>
          <w:lang w:eastAsia="en-US"/>
        </w:rPr>
        <w:t xml:space="preserve"> </w:t>
      </w:r>
      <w:r w:rsidRPr="00726C18">
        <w:rPr>
          <w:rFonts w:eastAsia="Calibri"/>
          <w:sz w:val="28"/>
          <w:szCs w:val="28"/>
          <w:lang w:eastAsia="en-US"/>
        </w:rPr>
        <w:t>навыков</w:t>
      </w:r>
      <w:r w:rsidRPr="00726C18">
        <w:rPr>
          <w:rFonts w:eastAsia="Calibri"/>
          <w:spacing w:val="-13"/>
          <w:sz w:val="28"/>
          <w:szCs w:val="28"/>
          <w:lang w:eastAsia="en-US"/>
        </w:rPr>
        <w:t xml:space="preserve"> </w:t>
      </w:r>
      <w:r w:rsidRPr="00726C18">
        <w:rPr>
          <w:rFonts w:eastAsia="Calibri"/>
          <w:sz w:val="28"/>
          <w:szCs w:val="28"/>
          <w:lang w:eastAsia="en-US"/>
        </w:rPr>
        <w:t>счёта,</w:t>
      </w:r>
      <w:r w:rsidRPr="00726C18">
        <w:rPr>
          <w:rFonts w:eastAsia="Calibri"/>
          <w:spacing w:val="-10"/>
          <w:sz w:val="28"/>
          <w:szCs w:val="28"/>
          <w:lang w:eastAsia="en-US"/>
        </w:rPr>
        <w:t xml:space="preserve"> </w:t>
      </w:r>
      <w:r w:rsidRPr="00726C18">
        <w:rPr>
          <w:rFonts w:eastAsia="Calibri"/>
          <w:sz w:val="28"/>
          <w:szCs w:val="28"/>
          <w:lang w:eastAsia="en-US"/>
        </w:rPr>
        <w:t>словарного запаса, предметных знаний, коммуникативных</w:t>
      </w:r>
      <w:r w:rsidRPr="00726C18">
        <w:rPr>
          <w:rFonts w:eastAsia="Calibri"/>
          <w:spacing w:val="7"/>
          <w:sz w:val="28"/>
          <w:szCs w:val="28"/>
          <w:lang w:eastAsia="en-US"/>
        </w:rPr>
        <w:t xml:space="preserve"> </w:t>
      </w:r>
      <w:r w:rsidRPr="00726C18">
        <w:rPr>
          <w:rFonts w:eastAsia="Calibri"/>
          <w:sz w:val="28"/>
          <w:szCs w:val="28"/>
          <w:lang w:eastAsia="en-US"/>
        </w:rPr>
        <w:t>навыков.</w:t>
      </w:r>
    </w:p>
    <w:p w:rsidR="00726C18" w:rsidRPr="00726C18" w:rsidRDefault="00726C18" w:rsidP="00802016">
      <w:pPr>
        <w:widowControl w:val="0"/>
        <w:autoSpaceDE w:val="0"/>
        <w:autoSpaceDN w:val="0"/>
        <w:spacing w:before="11"/>
        <w:ind w:right="100"/>
        <w:jc w:val="both"/>
        <w:rPr>
          <w:rFonts w:eastAsia="Calibri"/>
          <w:sz w:val="28"/>
          <w:szCs w:val="28"/>
          <w:lang w:eastAsia="en-US"/>
        </w:rPr>
      </w:pPr>
    </w:p>
    <w:p w:rsidR="00726C18" w:rsidRPr="00726C18" w:rsidRDefault="00726C18" w:rsidP="00802016">
      <w:pPr>
        <w:widowControl w:val="0"/>
        <w:autoSpaceDE w:val="0"/>
        <w:autoSpaceDN w:val="0"/>
        <w:spacing w:before="1"/>
        <w:ind w:right="10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802016" w:rsidP="00802016">
      <w:pPr>
        <w:widowControl w:val="0"/>
        <w:autoSpaceDE w:val="0"/>
        <w:autoSpaceDN w:val="0"/>
        <w:spacing w:before="3"/>
        <w:ind w:right="100" w:firstLine="168"/>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С помощью данной игры можно с легкостью изучать программирование, задавая роботу Робби план действий и выполняя различные задания (приключения). Работа с Робби учит детей структурированной деятельности, развивает воображение и предлагает массу возможностей для изучения причинно-следственных связей. Встроенный редактор позволяет разрабатывать уровни игр. Это дает возможность использовать игру для проведения обучений по всем областям знаний.</w:t>
      </w:r>
    </w:p>
    <w:p w:rsidR="00726C18" w:rsidRPr="00726C18" w:rsidRDefault="00726C18" w:rsidP="00802016">
      <w:pPr>
        <w:widowControl w:val="0"/>
        <w:autoSpaceDE w:val="0"/>
        <w:autoSpaceDN w:val="0"/>
        <w:ind w:right="100" w:firstLine="164"/>
        <w:jc w:val="both"/>
        <w:rPr>
          <w:rFonts w:eastAsia="Calibri"/>
          <w:sz w:val="28"/>
          <w:szCs w:val="28"/>
          <w:lang w:eastAsia="en-US"/>
        </w:rPr>
      </w:pPr>
      <w:r w:rsidRPr="00726C18">
        <w:rPr>
          <w:rFonts w:eastAsia="Calibri"/>
          <w:sz w:val="28"/>
          <w:szCs w:val="28"/>
          <w:lang w:eastAsia="en-US"/>
        </w:rPr>
        <w:t>Игровое поле представляет собой сетку из равных квадратных ячеек. Робот Робби двигается пошагово, шаг равен одной ячейке. Это дает возможность программировать Робби, задавая нужное количество шагов и поворотов для достижения цели.</w:t>
      </w:r>
    </w:p>
    <w:p w:rsidR="00726C18" w:rsidRPr="00726C18" w:rsidRDefault="00726C18" w:rsidP="00802016">
      <w:pPr>
        <w:widowControl w:val="0"/>
        <w:autoSpaceDE w:val="0"/>
        <w:autoSpaceDN w:val="0"/>
        <w:spacing w:before="11"/>
        <w:ind w:right="100"/>
        <w:jc w:val="both"/>
        <w:rPr>
          <w:rFonts w:eastAsia="Calibri"/>
          <w:sz w:val="28"/>
          <w:szCs w:val="28"/>
          <w:lang w:eastAsia="en-US"/>
        </w:rPr>
      </w:pPr>
    </w:p>
    <w:p w:rsidR="00726C18" w:rsidRPr="00726C18" w:rsidRDefault="00726C18" w:rsidP="00802016">
      <w:pPr>
        <w:widowControl w:val="0"/>
        <w:autoSpaceDE w:val="0"/>
        <w:autoSpaceDN w:val="0"/>
        <w:spacing w:line="292" w:lineRule="exact"/>
        <w:ind w:right="100"/>
        <w:jc w:val="both"/>
        <w:outlineLvl w:val="2"/>
        <w:rPr>
          <w:rFonts w:eastAsia="Calibri"/>
          <w:b/>
          <w:bCs/>
          <w:sz w:val="28"/>
          <w:szCs w:val="28"/>
          <w:lang w:eastAsia="en-US"/>
        </w:rPr>
      </w:pPr>
      <w:r w:rsidRPr="00726C18">
        <w:rPr>
          <w:rFonts w:eastAsia="Calibri"/>
          <w:b/>
          <w:bCs/>
          <w:sz w:val="28"/>
          <w:szCs w:val="28"/>
          <w:lang w:eastAsia="en-US"/>
        </w:rPr>
        <w:t>Главное меню</w:t>
      </w:r>
    </w:p>
    <w:p w:rsidR="00726C18" w:rsidRPr="00726C18" w:rsidRDefault="00802016" w:rsidP="00802016">
      <w:pPr>
        <w:widowControl w:val="0"/>
        <w:autoSpaceDE w:val="0"/>
        <w:autoSpaceDN w:val="0"/>
        <w:ind w:right="100" w:firstLine="164"/>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главном меню выбирается уровень игры. Перед запуском уровня доступно его описание. Также в главном меню расположены кнопки запуска инструкции, включения и выключения звука, кнопка выхода из игры и запуск редактора.</w:t>
      </w:r>
    </w:p>
    <w:p w:rsidR="00726C18" w:rsidRPr="00726C18" w:rsidRDefault="00726C18" w:rsidP="00802016">
      <w:pPr>
        <w:widowControl w:val="0"/>
        <w:autoSpaceDE w:val="0"/>
        <w:autoSpaceDN w:val="0"/>
        <w:ind w:right="100"/>
        <w:jc w:val="both"/>
        <w:rPr>
          <w:rFonts w:eastAsia="Calibri"/>
          <w:sz w:val="28"/>
          <w:szCs w:val="28"/>
          <w:lang w:eastAsia="en-US"/>
        </w:rPr>
      </w:pPr>
    </w:p>
    <w:p w:rsidR="00726C18" w:rsidRPr="00802016" w:rsidRDefault="00726C18" w:rsidP="00802016">
      <w:pPr>
        <w:widowControl w:val="0"/>
        <w:autoSpaceDE w:val="0"/>
        <w:autoSpaceDN w:val="0"/>
        <w:ind w:right="100"/>
        <w:jc w:val="both"/>
        <w:rPr>
          <w:rFonts w:eastAsia="Calibri"/>
          <w:b/>
          <w:sz w:val="28"/>
          <w:szCs w:val="28"/>
          <w:lang w:eastAsia="en-US"/>
        </w:rPr>
      </w:pPr>
      <w:r w:rsidRPr="00802016">
        <w:rPr>
          <w:rFonts w:eastAsia="Calibri"/>
          <w:b/>
          <w:sz w:val="28"/>
          <w:szCs w:val="28"/>
          <w:lang w:eastAsia="en-US"/>
        </w:rPr>
        <w:t>Редактор (Будет доступно при обновлении)</w:t>
      </w:r>
    </w:p>
    <w:p w:rsidR="00726C18" w:rsidRPr="00802016" w:rsidRDefault="00726C18" w:rsidP="00802016">
      <w:pPr>
        <w:widowControl w:val="0"/>
        <w:autoSpaceDE w:val="0"/>
        <w:autoSpaceDN w:val="0"/>
        <w:spacing w:before="3"/>
        <w:ind w:right="100"/>
        <w:jc w:val="both"/>
        <w:rPr>
          <w:rFonts w:eastAsia="Calibri"/>
          <w:sz w:val="28"/>
          <w:szCs w:val="28"/>
          <w:lang w:eastAsia="en-US"/>
        </w:rPr>
      </w:pPr>
      <w:r w:rsidRPr="00802016">
        <w:rPr>
          <w:rFonts w:eastAsia="Calibri"/>
          <w:sz w:val="28"/>
          <w:szCs w:val="28"/>
          <w:lang w:eastAsia="en-US"/>
        </w:rPr>
        <w:t>Редактор уровней позволяет разрабатывать собственные игровые поля. Функции редактора:</w:t>
      </w:r>
    </w:p>
    <w:p w:rsidR="00726C18" w:rsidRPr="00802016" w:rsidRDefault="00726C18" w:rsidP="00802016">
      <w:pPr>
        <w:widowControl w:val="0"/>
        <w:numPr>
          <w:ilvl w:val="0"/>
          <w:numId w:val="9"/>
        </w:numPr>
        <w:tabs>
          <w:tab w:val="left" w:pos="949"/>
        </w:tabs>
        <w:autoSpaceDE w:val="0"/>
        <w:autoSpaceDN w:val="0"/>
        <w:spacing w:line="291" w:lineRule="exact"/>
        <w:ind w:left="0" w:right="100" w:hanging="129"/>
        <w:jc w:val="both"/>
        <w:rPr>
          <w:rFonts w:eastAsia="Calibri"/>
          <w:sz w:val="28"/>
          <w:szCs w:val="28"/>
          <w:lang w:eastAsia="en-US"/>
        </w:rPr>
      </w:pPr>
      <w:r w:rsidRPr="00802016">
        <w:rPr>
          <w:rFonts w:eastAsia="Calibri"/>
          <w:sz w:val="28"/>
          <w:szCs w:val="28"/>
          <w:lang w:eastAsia="en-US"/>
        </w:rPr>
        <w:t>выбор количества ячеек по вертикали и горизонтали от 1 до</w:t>
      </w:r>
      <w:r w:rsidRPr="00802016">
        <w:rPr>
          <w:rFonts w:eastAsia="Calibri"/>
          <w:spacing w:val="-1"/>
          <w:sz w:val="28"/>
          <w:szCs w:val="28"/>
          <w:lang w:eastAsia="en-US"/>
        </w:rPr>
        <w:t xml:space="preserve"> </w:t>
      </w:r>
      <w:r w:rsidRPr="00802016">
        <w:rPr>
          <w:rFonts w:eastAsia="Calibri"/>
          <w:sz w:val="28"/>
          <w:szCs w:val="28"/>
          <w:lang w:eastAsia="en-US"/>
        </w:rPr>
        <w:t>10;</w:t>
      </w:r>
    </w:p>
    <w:p w:rsidR="00726C18" w:rsidRPr="00802016" w:rsidRDefault="00726C18" w:rsidP="00802016">
      <w:pPr>
        <w:widowControl w:val="0"/>
        <w:numPr>
          <w:ilvl w:val="0"/>
          <w:numId w:val="9"/>
        </w:numPr>
        <w:tabs>
          <w:tab w:val="left" w:pos="949"/>
        </w:tabs>
        <w:autoSpaceDE w:val="0"/>
        <w:autoSpaceDN w:val="0"/>
        <w:spacing w:line="292" w:lineRule="exact"/>
        <w:ind w:left="0" w:right="100" w:hanging="129"/>
        <w:jc w:val="both"/>
        <w:rPr>
          <w:rFonts w:eastAsia="Calibri"/>
          <w:sz w:val="28"/>
          <w:szCs w:val="28"/>
          <w:lang w:eastAsia="en-US"/>
        </w:rPr>
      </w:pPr>
      <w:r w:rsidRPr="00802016">
        <w:rPr>
          <w:rFonts w:eastAsia="Calibri"/>
          <w:sz w:val="28"/>
          <w:szCs w:val="28"/>
          <w:lang w:eastAsia="en-US"/>
        </w:rPr>
        <w:t>добавление (удаление) фонового изображения для</w:t>
      </w:r>
      <w:r w:rsidRPr="00802016">
        <w:rPr>
          <w:rFonts w:eastAsia="Calibri"/>
          <w:spacing w:val="3"/>
          <w:sz w:val="28"/>
          <w:szCs w:val="28"/>
          <w:lang w:eastAsia="en-US"/>
        </w:rPr>
        <w:t xml:space="preserve"> </w:t>
      </w:r>
      <w:r w:rsidRPr="00802016">
        <w:rPr>
          <w:rFonts w:eastAsia="Calibri"/>
          <w:sz w:val="28"/>
          <w:szCs w:val="28"/>
          <w:lang w:eastAsia="en-US"/>
        </w:rPr>
        <w:t>поля;</w:t>
      </w:r>
    </w:p>
    <w:p w:rsidR="00726C18" w:rsidRPr="00802016" w:rsidRDefault="00726C18" w:rsidP="00802016">
      <w:pPr>
        <w:widowControl w:val="0"/>
        <w:numPr>
          <w:ilvl w:val="0"/>
          <w:numId w:val="9"/>
        </w:numPr>
        <w:tabs>
          <w:tab w:val="left" w:pos="949"/>
        </w:tabs>
        <w:autoSpaceDE w:val="0"/>
        <w:autoSpaceDN w:val="0"/>
        <w:spacing w:before="3" w:line="293" w:lineRule="exact"/>
        <w:ind w:left="0" w:right="100" w:hanging="129"/>
        <w:jc w:val="both"/>
        <w:rPr>
          <w:rFonts w:eastAsia="Calibri"/>
          <w:sz w:val="28"/>
          <w:szCs w:val="28"/>
          <w:lang w:eastAsia="en-US"/>
        </w:rPr>
      </w:pPr>
      <w:r w:rsidRPr="00802016">
        <w:rPr>
          <w:rFonts w:eastAsia="Calibri"/>
          <w:sz w:val="28"/>
          <w:szCs w:val="28"/>
          <w:lang w:eastAsia="en-US"/>
        </w:rPr>
        <w:t>добавление (удаление) картинок в</w:t>
      </w:r>
      <w:r w:rsidRPr="00802016">
        <w:rPr>
          <w:rFonts w:eastAsia="Calibri"/>
          <w:spacing w:val="2"/>
          <w:sz w:val="28"/>
          <w:szCs w:val="28"/>
          <w:lang w:eastAsia="en-US"/>
        </w:rPr>
        <w:t xml:space="preserve"> </w:t>
      </w:r>
      <w:r w:rsidRPr="00802016">
        <w:rPr>
          <w:rFonts w:eastAsia="Calibri"/>
          <w:sz w:val="28"/>
          <w:szCs w:val="28"/>
          <w:lang w:eastAsia="en-US"/>
        </w:rPr>
        <w:t>ячейке;</w:t>
      </w:r>
    </w:p>
    <w:p w:rsidR="00726C18" w:rsidRPr="00802016" w:rsidRDefault="00726C18" w:rsidP="00802016">
      <w:pPr>
        <w:widowControl w:val="0"/>
        <w:numPr>
          <w:ilvl w:val="0"/>
          <w:numId w:val="9"/>
        </w:numPr>
        <w:tabs>
          <w:tab w:val="left" w:pos="949"/>
        </w:tabs>
        <w:autoSpaceDE w:val="0"/>
        <w:autoSpaceDN w:val="0"/>
        <w:spacing w:line="292" w:lineRule="exact"/>
        <w:ind w:left="0" w:right="100" w:hanging="129"/>
        <w:jc w:val="both"/>
        <w:rPr>
          <w:rFonts w:eastAsia="Calibri"/>
          <w:sz w:val="28"/>
          <w:szCs w:val="28"/>
          <w:lang w:eastAsia="en-US"/>
        </w:rPr>
      </w:pPr>
      <w:r w:rsidRPr="00802016">
        <w:rPr>
          <w:rFonts w:eastAsia="Calibri"/>
          <w:sz w:val="28"/>
          <w:szCs w:val="28"/>
          <w:lang w:eastAsia="en-US"/>
        </w:rPr>
        <w:t>добавление (удаление) музыкального фона;</w:t>
      </w:r>
    </w:p>
    <w:p w:rsidR="00726C18" w:rsidRPr="00802016" w:rsidRDefault="00726C18" w:rsidP="00802016">
      <w:pPr>
        <w:widowControl w:val="0"/>
        <w:numPr>
          <w:ilvl w:val="0"/>
          <w:numId w:val="9"/>
        </w:numPr>
        <w:tabs>
          <w:tab w:val="left" w:pos="949"/>
        </w:tabs>
        <w:autoSpaceDE w:val="0"/>
        <w:autoSpaceDN w:val="0"/>
        <w:ind w:left="0" w:right="100"/>
        <w:jc w:val="both"/>
        <w:rPr>
          <w:rFonts w:eastAsia="Calibri"/>
          <w:sz w:val="28"/>
          <w:szCs w:val="28"/>
          <w:lang w:eastAsia="en-US"/>
        </w:rPr>
      </w:pPr>
      <w:r w:rsidRPr="00802016">
        <w:rPr>
          <w:rFonts w:eastAsia="Calibri"/>
          <w:sz w:val="28"/>
          <w:szCs w:val="28"/>
          <w:lang w:eastAsia="en-US"/>
        </w:rPr>
        <w:t>добавление (удаление) событий (для каждой ячейки можно задать событие: финиш; движение запрещено; промежуточная точка; промежуточная точка – звездочка, которая будет отображаться на игровом поле в виде крутящейся монетки с</w:t>
      </w:r>
      <w:r w:rsidRPr="00802016">
        <w:rPr>
          <w:rFonts w:eastAsia="Calibri"/>
          <w:spacing w:val="-8"/>
          <w:sz w:val="28"/>
          <w:szCs w:val="28"/>
          <w:lang w:eastAsia="en-US"/>
        </w:rPr>
        <w:t xml:space="preserve"> </w:t>
      </w:r>
      <w:r w:rsidRPr="00802016">
        <w:rPr>
          <w:rFonts w:eastAsia="Calibri"/>
          <w:sz w:val="28"/>
          <w:szCs w:val="28"/>
          <w:lang w:eastAsia="en-US"/>
        </w:rPr>
        <w:t>изображением</w:t>
      </w:r>
    </w:p>
    <w:p w:rsidR="00726C18" w:rsidRPr="00802016" w:rsidRDefault="00726C18" w:rsidP="00802016">
      <w:pPr>
        <w:widowControl w:val="0"/>
        <w:autoSpaceDE w:val="0"/>
        <w:autoSpaceDN w:val="0"/>
        <w:spacing w:before="1" w:line="292" w:lineRule="exact"/>
        <w:ind w:right="100"/>
        <w:jc w:val="both"/>
        <w:rPr>
          <w:rFonts w:eastAsia="Calibri"/>
          <w:sz w:val="28"/>
          <w:szCs w:val="28"/>
          <w:lang w:eastAsia="en-US"/>
        </w:rPr>
      </w:pPr>
      <w:r w:rsidRPr="00802016">
        <w:rPr>
          <w:rFonts w:eastAsia="Calibri"/>
          <w:sz w:val="28"/>
          <w:szCs w:val="28"/>
          <w:lang w:eastAsia="en-US"/>
        </w:rPr>
        <w:t>звездочки);</w:t>
      </w:r>
    </w:p>
    <w:p w:rsidR="00726C18" w:rsidRPr="00802016" w:rsidRDefault="00726C18" w:rsidP="00802016">
      <w:pPr>
        <w:widowControl w:val="0"/>
        <w:numPr>
          <w:ilvl w:val="0"/>
          <w:numId w:val="9"/>
        </w:numPr>
        <w:tabs>
          <w:tab w:val="left" w:pos="949"/>
        </w:tabs>
        <w:autoSpaceDE w:val="0"/>
        <w:autoSpaceDN w:val="0"/>
        <w:spacing w:line="292" w:lineRule="exact"/>
        <w:ind w:left="0" w:right="100" w:hanging="129"/>
        <w:jc w:val="both"/>
        <w:rPr>
          <w:rFonts w:eastAsia="Calibri"/>
          <w:sz w:val="28"/>
          <w:szCs w:val="28"/>
          <w:lang w:eastAsia="en-US"/>
        </w:rPr>
      </w:pPr>
      <w:r w:rsidRPr="00802016">
        <w:rPr>
          <w:rFonts w:eastAsia="Calibri"/>
          <w:sz w:val="28"/>
          <w:szCs w:val="28"/>
          <w:lang w:eastAsia="en-US"/>
        </w:rPr>
        <w:t>сохранение (редактирование) разработанного</w:t>
      </w:r>
      <w:r w:rsidRPr="00802016">
        <w:rPr>
          <w:rFonts w:eastAsia="Calibri"/>
          <w:spacing w:val="3"/>
          <w:sz w:val="28"/>
          <w:szCs w:val="28"/>
          <w:lang w:eastAsia="en-US"/>
        </w:rPr>
        <w:t xml:space="preserve"> </w:t>
      </w:r>
      <w:r w:rsidRPr="00802016">
        <w:rPr>
          <w:rFonts w:eastAsia="Calibri"/>
          <w:sz w:val="28"/>
          <w:szCs w:val="28"/>
          <w:lang w:eastAsia="en-US"/>
        </w:rPr>
        <w:t>поля;</w:t>
      </w:r>
    </w:p>
    <w:p w:rsidR="00726C18" w:rsidRPr="00802016" w:rsidRDefault="00726C18" w:rsidP="00802016">
      <w:pPr>
        <w:widowControl w:val="0"/>
        <w:numPr>
          <w:ilvl w:val="0"/>
          <w:numId w:val="9"/>
        </w:numPr>
        <w:tabs>
          <w:tab w:val="left" w:pos="949"/>
        </w:tabs>
        <w:autoSpaceDE w:val="0"/>
        <w:autoSpaceDN w:val="0"/>
        <w:spacing w:line="293" w:lineRule="exact"/>
        <w:ind w:left="0" w:right="100" w:hanging="129"/>
        <w:jc w:val="both"/>
        <w:rPr>
          <w:rFonts w:eastAsia="Calibri"/>
          <w:sz w:val="28"/>
          <w:szCs w:val="28"/>
          <w:lang w:eastAsia="en-US"/>
        </w:rPr>
      </w:pPr>
      <w:r w:rsidRPr="00802016">
        <w:rPr>
          <w:rFonts w:eastAsia="Calibri"/>
          <w:sz w:val="28"/>
          <w:szCs w:val="28"/>
          <w:lang w:eastAsia="en-US"/>
        </w:rPr>
        <w:t>добавление описания для разработанного</w:t>
      </w:r>
      <w:r w:rsidRPr="00802016">
        <w:rPr>
          <w:rFonts w:eastAsia="Calibri"/>
          <w:spacing w:val="2"/>
          <w:sz w:val="28"/>
          <w:szCs w:val="28"/>
          <w:lang w:eastAsia="en-US"/>
        </w:rPr>
        <w:t xml:space="preserve"> </w:t>
      </w:r>
      <w:r w:rsidRPr="00802016">
        <w:rPr>
          <w:rFonts w:eastAsia="Calibri"/>
          <w:sz w:val="28"/>
          <w:szCs w:val="28"/>
          <w:lang w:eastAsia="en-US"/>
        </w:rPr>
        <w:t>поля;</w:t>
      </w:r>
    </w:p>
    <w:p w:rsidR="00726C18" w:rsidRPr="00726C18" w:rsidRDefault="00726C18" w:rsidP="00802016">
      <w:pPr>
        <w:widowControl w:val="0"/>
        <w:autoSpaceDE w:val="0"/>
        <w:autoSpaceDN w:val="0"/>
        <w:spacing w:before="2"/>
        <w:ind w:right="100"/>
        <w:jc w:val="both"/>
        <w:rPr>
          <w:rFonts w:eastAsia="Calibri"/>
          <w:sz w:val="28"/>
          <w:szCs w:val="28"/>
          <w:lang w:eastAsia="en-US"/>
        </w:rPr>
      </w:pPr>
    </w:p>
    <w:p w:rsidR="00726C18" w:rsidRPr="00726C18" w:rsidRDefault="00726C18" w:rsidP="00802016">
      <w:pPr>
        <w:widowControl w:val="0"/>
        <w:autoSpaceDE w:val="0"/>
        <w:autoSpaceDN w:val="0"/>
        <w:spacing w:line="292" w:lineRule="exact"/>
        <w:ind w:right="100"/>
        <w:jc w:val="both"/>
        <w:outlineLvl w:val="2"/>
        <w:rPr>
          <w:rFonts w:eastAsia="Calibri"/>
          <w:b/>
          <w:bCs/>
          <w:sz w:val="28"/>
          <w:szCs w:val="28"/>
          <w:lang w:eastAsia="en-US"/>
        </w:rPr>
      </w:pPr>
      <w:r w:rsidRPr="00726C18">
        <w:rPr>
          <w:rFonts w:eastAsia="Calibri"/>
          <w:b/>
          <w:bCs/>
          <w:sz w:val="28"/>
          <w:szCs w:val="28"/>
          <w:lang w:eastAsia="en-US"/>
        </w:rPr>
        <w:t>Уровень</w:t>
      </w:r>
    </w:p>
    <w:p w:rsidR="00726C18" w:rsidRPr="00726C18" w:rsidRDefault="00726C18" w:rsidP="00802016">
      <w:pPr>
        <w:widowControl w:val="0"/>
        <w:autoSpaceDE w:val="0"/>
        <w:autoSpaceDN w:val="0"/>
        <w:ind w:right="100" w:firstLine="567"/>
        <w:jc w:val="both"/>
        <w:rPr>
          <w:rFonts w:eastAsia="Calibri"/>
          <w:sz w:val="28"/>
          <w:szCs w:val="28"/>
          <w:lang w:eastAsia="en-US"/>
        </w:rPr>
      </w:pPr>
      <w:r w:rsidRPr="00726C18">
        <w:rPr>
          <w:rFonts w:eastAsia="Calibri"/>
          <w:sz w:val="28"/>
          <w:szCs w:val="28"/>
          <w:lang w:eastAsia="en-US"/>
        </w:rPr>
        <w:t>При прохождении уровня имеется возможность выбрать робота Робби, который станет действующим персонажем игры. Количество используемых на каждом уровне роботов не ограничено, что дает возможность играть коллективно.</w:t>
      </w:r>
    </w:p>
    <w:p w:rsidR="00726C18" w:rsidRPr="00726C18" w:rsidRDefault="00726C18" w:rsidP="00802016">
      <w:pPr>
        <w:widowControl w:val="0"/>
        <w:autoSpaceDE w:val="0"/>
        <w:autoSpaceDN w:val="0"/>
        <w:spacing w:before="1"/>
        <w:ind w:right="100" w:firstLine="567"/>
        <w:jc w:val="both"/>
        <w:rPr>
          <w:rFonts w:eastAsia="Calibri"/>
          <w:sz w:val="28"/>
          <w:szCs w:val="28"/>
          <w:lang w:eastAsia="en-US"/>
        </w:rPr>
      </w:pPr>
      <w:r w:rsidRPr="00726C18">
        <w:rPr>
          <w:rFonts w:eastAsia="Calibri"/>
          <w:sz w:val="28"/>
          <w:szCs w:val="28"/>
          <w:lang w:eastAsia="en-US"/>
        </w:rPr>
        <w:t>У</w:t>
      </w:r>
      <w:r w:rsidRPr="00726C18">
        <w:rPr>
          <w:rFonts w:eastAsia="Calibri"/>
          <w:spacing w:val="-12"/>
          <w:sz w:val="28"/>
          <w:szCs w:val="28"/>
          <w:lang w:eastAsia="en-US"/>
        </w:rPr>
        <w:t xml:space="preserve"> </w:t>
      </w:r>
      <w:r w:rsidRPr="00726C18">
        <w:rPr>
          <w:rFonts w:eastAsia="Calibri"/>
          <w:sz w:val="28"/>
          <w:szCs w:val="28"/>
          <w:lang w:eastAsia="en-US"/>
        </w:rPr>
        <w:t>каждого</w:t>
      </w:r>
      <w:r w:rsidRPr="00726C18">
        <w:rPr>
          <w:rFonts w:eastAsia="Calibri"/>
          <w:spacing w:val="-11"/>
          <w:sz w:val="28"/>
          <w:szCs w:val="28"/>
          <w:lang w:eastAsia="en-US"/>
        </w:rPr>
        <w:t xml:space="preserve"> </w:t>
      </w:r>
      <w:r w:rsidRPr="00726C18">
        <w:rPr>
          <w:rFonts w:eastAsia="Calibri"/>
          <w:sz w:val="28"/>
          <w:szCs w:val="28"/>
          <w:lang w:eastAsia="en-US"/>
        </w:rPr>
        <w:t>Робби</w:t>
      </w:r>
      <w:r w:rsidRPr="00726C18">
        <w:rPr>
          <w:rFonts w:eastAsia="Calibri"/>
          <w:spacing w:val="-10"/>
          <w:sz w:val="28"/>
          <w:szCs w:val="28"/>
          <w:lang w:eastAsia="en-US"/>
        </w:rPr>
        <w:t xml:space="preserve"> </w:t>
      </w:r>
      <w:r w:rsidRPr="00726C18">
        <w:rPr>
          <w:rFonts w:eastAsia="Calibri"/>
          <w:sz w:val="28"/>
          <w:szCs w:val="28"/>
          <w:lang w:eastAsia="en-US"/>
        </w:rPr>
        <w:t>есть</w:t>
      </w:r>
      <w:r w:rsidRPr="00726C18">
        <w:rPr>
          <w:rFonts w:eastAsia="Calibri"/>
          <w:spacing w:val="-9"/>
          <w:sz w:val="28"/>
          <w:szCs w:val="28"/>
          <w:lang w:eastAsia="en-US"/>
        </w:rPr>
        <w:t xml:space="preserve"> </w:t>
      </w:r>
      <w:r w:rsidRPr="00726C18">
        <w:rPr>
          <w:rFonts w:eastAsia="Calibri"/>
          <w:sz w:val="28"/>
          <w:szCs w:val="28"/>
          <w:lang w:eastAsia="en-US"/>
        </w:rPr>
        <w:t>кнопки</w:t>
      </w:r>
      <w:r w:rsidRPr="00726C18">
        <w:rPr>
          <w:rFonts w:eastAsia="Calibri"/>
          <w:spacing w:val="-10"/>
          <w:sz w:val="28"/>
          <w:szCs w:val="28"/>
          <w:lang w:eastAsia="en-US"/>
        </w:rPr>
        <w:t xml:space="preserve"> </w:t>
      </w:r>
      <w:r w:rsidRPr="00726C18">
        <w:rPr>
          <w:rFonts w:eastAsia="Calibri"/>
          <w:sz w:val="28"/>
          <w:szCs w:val="28"/>
          <w:lang w:eastAsia="en-US"/>
        </w:rPr>
        <w:t>управления</w:t>
      </w:r>
      <w:r w:rsidRPr="00726C18">
        <w:rPr>
          <w:rFonts w:eastAsia="Calibri"/>
          <w:spacing w:val="-11"/>
          <w:sz w:val="28"/>
          <w:szCs w:val="28"/>
          <w:lang w:eastAsia="en-US"/>
        </w:rPr>
        <w:t xml:space="preserve"> </w:t>
      </w:r>
      <w:r w:rsidRPr="00726C18">
        <w:rPr>
          <w:rFonts w:eastAsia="Calibri"/>
          <w:sz w:val="28"/>
          <w:szCs w:val="28"/>
          <w:lang w:eastAsia="en-US"/>
        </w:rPr>
        <w:t>(вращение,</w:t>
      </w:r>
      <w:r w:rsidRPr="00726C18">
        <w:rPr>
          <w:rFonts w:eastAsia="Calibri"/>
          <w:spacing w:val="-8"/>
          <w:sz w:val="28"/>
          <w:szCs w:val="28"/>
          <w:lang w:eastAsia="en-US"/>
        </w:rPr>
        <w:t xml:space="preserve"> </w:t>
      </w:r>
      <w:r w:rsidRPr="00726C18">
        <w:rPr>
          <w:rFonts w:eastAsia="Calibri"/>
          <w:sz w:val="28"/>
          <w:szCs w:val="28"/>
          <w:lang w:eastAsia="en-US"/>
        </w:rPr>
        <w:t>удаление)</w:t>
      </w:r>
      <w:r w:rsidRPr="00726C18">
        <w:rPr>
          <w:rFonts w:eastAsia="Calibri"/>
          <w:spacing w:val="-10"/>
          <w:sz w:val="28"/>
          <w:szCs w:val="28"/>
          <w:lang w:eastAsia="en-US"/>
        </w:rPr>
        <w:t xml:space="preserve"> </w:t>
      </w:r>
      <w:r w:rsidRPr="00726C18">
        <w:rPr>
          <w:rFonts w:eastAsia="Calibri"/>
          <w:sz w:val="28"/>
          <w:szCs w:val="28"/>
          <w:lang w:eastAsia="en-US"/>
        </w:rPr>
        <w:t>и</w:t>
      </w:r>
      <w:r w:rsidRPr="00726C18">
        <w:rPr>
          <w:rFonts w:eastAsia="Calibri"/>
          <w:spacing w:val="-11"/>
          <w:sz w:val="28"/>
          <w:szCs w:val="28"/>
          <w:lang w:eastAsia="en-US"/>
        </w:rPr>
        <w:t xml:space="preserve"> </w:t>
      </w:r>
      <w:r w:rsidRPr="00726C18">
        <w:rPr>
          <w:rFonts w:eastAsia="Calibri"/>
          <w:sz w:val="28"/>
          <w:szCs w:val="28"/>
          <w:lang w:eastAsia="en-US"/>
        </w:rPr>
        <w:t>экран,</w:t>
      </w:r>
      <w:r w:rsidRPr="00726C18">
        <w:rPr>
          <w:rFonts w:eastAsia="Calibri"/>
          <w:spacing w:val="-13"/>
          <w:sz w:val="28"/>
          <w:szCs w:val="28"/>
          <w:lang w:eastAsia="en-US"/>
        </w:rPr>
        <w:t xml:space="preserve"> </w:t>
      </w:r>
      <w:r w:rsidRPr="00726C18">
        <w:rPr>
          <w:rFonts w:eastAsia="Calibri"/>
          <w:sz w:val="28"/>
          <w:szCs w:val="28"/>
          <w:lang w:eastAsia="en-US"/>
        </w:rPr>
        <w:t>где</w:t>
      </w:r>
      <w:r w:rsidRPr="00726C18">
        <w:rPr>
          <w:rFonts w:eastAsia="Calibri"/>
          <w:spacing w:val="-8"/>
          <w:sz w:val="28"/>
          <w:szCs w:val="28"/>
          <w:lang w:eastAsia="en-US"/>
        </w:rPr>
        <w:t xml:space="preserve"> </w:t>
      </w:r>
      <w:r w:rsidRPr="00726C18">
        <w:rPr>
          <w:rFonts w:eastAsia="Calibri"/>
          <w:sz w:val="28"/>
          <w:szCs w:val="28"/>
          <w:lang w:eastAsia="en-US"/>
        </w:rPr>
        <w:t>отображается его</w:t>
      </w:r>
      <w:r w:rsidRPr="00726C18">
        <w:rPr>
          <w:rFonts w:eastAsia="Calibri"/>
          <w:spacing w:val="1"/>
          <w:sz w:val="28"/>
          <w:szCs w:val="28"/>
          <w:lang w:eastAsia="en-US"/>
        </w:rPr>
        <w:t xml:space="preserve"> </w:t>
      </w:r>
      <w:r w:rsidRPr="00726C18">
        <w:rPr>
          <w:rFonts w:eastAsia="Calibri"/>
          <w:sz w:val="28"/>
          <w:szCs w:val="28"/>
          <w:lang w:eastAsia="en-US"/>
        </w:rPr>
        <w:t>номер.</w:t>
      </w:r>
    </w:p>
    <w:p w:rsidR="00726C18" w:rsidRPr="00726C18" w:rsidRDefault="00726C18" w:rsidP="00981BF5">
      <w:pPr>
        <w:widowControl w:val="0"/>
        <w:autoSpaceDE w:val="0"/>
        <w:autoSpaceDN w:val="0"/>
        <w:ind w:right="100" w:firstLine="567"/>
        <w:jc w:val="both"/>
        <w:rPr>
          <w:rFonts w:eastAsia="Calibri"/>
          <w:sz w:val="28"/>
          <w:szCs w:val="28"/>
          <w:lang w:eastAsia="en-US"/>
        </w:rPr>
      </w:pPr>
      <w:r w:rsidRPr="00726C18">
        <w:rPr>
          <w:rFonts w:eastAsia="Calibri"/>
          <w:sz w:val="28"/>
          <w:szCs w:val="28"/>
          <w:lang w:eastAsia="en-US"/>
        </w:rPr>
        <w:t>Программирование Робби осуществляется при помощи пульта, который расположен в правом нижнем углу экрана. На пульте есть кнопки: шаг вверх, шаг вниз, поворот налево (90 градусов), поворот направо (90 градусов), запустить Робби, пауза, очистить программу. Также на пульте можно выбирать номер Робби, которого необходимо запрограммировать (запустить), режим «ВСЕ» позволяет управлять всеми Робби одновременно.</w:t>
      </w:r>
    </w:p>
    <w:p w:rsidR="00726C18" w:rsidRPr="00726C18" w:rsidRDefault="00726C18" w:rsidP="00981BF5">
      <w:pPr>
        <w:widowControl w:val="0"/>
        <w:autoSpaceDE w:val="0"/>
        <w:autoSpaceDN w:val="0"/>
        <w:spacing w:before="27"/>
        <w:ind w:right="100" w:firstLine="567"/>
        <w:rPr>
          <w:rFonts w:eastAsia="Calibri"/>
          <w:sz w:val="28"/>
          <w:szCs w:val="28"/>
          <w:lang w:eastAsia="en-US"/>
        </w:rPr>
      </w:pPr>
      <w:r w:rsidRPr="00726C18">
        <w:rPr>
          <w:rFonts w:eastAsia="Calibri"/>
          <w:sz w:val="28"/>
          <w:szCs w:val="28"/>
          <w:lang w:eastAsia="en-US"/>
        </w:rPr>
        <w:t>При движении Робби по игровому полю, запускается анимация движения и звуковой сигнал.</w:t>
      </w:r>
    </w:p>
    <w:p w:rsidR="00726C18" w:rsidRPr="00726C18" w:rsidRDefault="00726C18" w:rsidP="00981BF5">
      <w:pPr>
        <w:widowControl w:val="0"/>
        <w:autoSpaceDE w:val="0"/>
        <w:autoSpaceDN w:val="0"/>
        <w:spacing w:line="292" w:lineRule="exact"/>
        <w:ind w:right="100"/>
        <w:rPr>
          <w:rFonts w:eastAsia="Calibri"/>
          <w:sz w:val="28"/>
          <w:szCs w:val="28"/>
          <w:lang w:eastAsia="en-US"/>
        </w:rPr>
      </w:pPr>
      <w:r w:rsidRPr="00726C18">
        <w:rPr>
          <w:rFonts w:eastAsia="Calibri"/>
          <w:sz w:val="28"/>
          <w:szCs w:val="28"/>
          <w:lang w:eastAsia="en-US"/>
        </w:rPr>
        <w:t>События:</w:t>
      </w:r>
    </w:p>
    <w:p w:rsidR="00726C18" w:rsidRPr="00726C18" w:rsidRDefault="00726C18" w:rsidP="00981BF5">
      <w:pPr>
        <w:widowControl w:val="0"/>
        <w:numPr>
          <w:ilvl w:val="0"/>
          <w:numId w:val="9"/>
        </w:numPr>
        <w:tabs>
          <w:tab w:val="left" w:pos="981"/>
        </w:tabs>
        <w:autoSpaceDE w:val="0"/>
        <w:autoSpaceDN w:val="0"/>
        <w:spacing w:before="3"/>
        <w:ind w:left="0" w:right="100"/>
        <w:jc w:val="both"/>
        <w:rPr>
          <w:rFonts w:eastAsia="Calibri"/>
          <w:sz w:val="28"/>
          <w:szCs w:val="28"/>
          <w:lang w:eastAsia="en-US"/>
        </w:rPr>
      </w:pPr>
      <w:r w:rsidRPr="00726C18">
        <w:rPr>
          <w:rFonts w:eastAsia="Calibri"/>
          <w:sz w:val="28"/>
          <w:szCs w:val="28"/>
          <w:lang w:eastAsia="en-US"/>
        </w:rPr>
        <w:t>Финиш. Когда Робби остановился в ячейке с запрограммированным событием финиш, появляется звуковой сигнал и картинка, демонстрирующая победу в</w:t>
      </w:r>
      <w:r w:rsidRPr="00726C18">
        <w:rPr>
          <w:rFonts w:eastAsia="Calibri"/>
          <w:spacing w:val="4"/>
          <w:sz w:val="28"/>
          <w:szCs w:val="28"/>
          <w:lang w:eastAsia="en-US"/>
        </w:rPr>
        <w:t xml:space="preserve"> </w:t>
      </w:r>
      <w:r w:rsidRPr="00726C18">
        <w:rPr>
          <w:rFonts w:eastAsia="Calibri"/>
          <w:sz w:val="28"/>
          <w:szCs w:val="28"/>
          <w:lang w:eastAsia="en-US"/>
        </w:rPr>
        <w:t>игре.</w:t>
      </w:r>
    </w:p>
    <w:p w:rsidR="00726C18" w:rsidRPr="00726C18" w:rsidRDefault="00726C18" w:rsidP="00981BF5">
      <w:pPr>
        <w:widowControl w:val="0"/>
        <w:numPr>
          <w:ilvl w:val="0"/>
          <w:numId w:val="9"/>
        </w:numPr>
        <w:tabs>
          <w:tab w:val="left" w:pos="1157"/>
        </w:tabs>
        <w:autoSpaceDE w:val="0"/>
        <w:autoSpaceDN w:val="0"/>
        <w:ind w:left="0" w:right="100"/>
        <w:jc w:val="both"/>
        <w:rPr>
          <w:rFonts w:eastAsia="Calibri"/>
          <w:sz w:val="28"/>
          <w:szCs w:val="28"/>
          <w:lang w:eastAsia="en-US"/>
        </w:rPr>
      </w:pPr>
      <w:r w:rsidRPr="00726C18">
        <w:rPr>
          <w:rFonts w:eastAsia="Calibri"/>
          <w:sz w:val="28"/>
          <w:szCs w:val="28"/>
          <w:lang w:eastAsia="en-US"/>
        </w:rPr>
        <w:t xml:space="preserve">Движение запрещено. Когда Робби наезжает на ячейку с данным событием, его движение прекращается, </w:t>
      </w:r>
      <w:r w:rsidRPr="00726C18">
        <w:rPr>
          <w:rFonts w:eastAsia="Calibri"/>
          <w:spacing w:val="-3"/>
          <w:sz w:val="28"/>
          <w:szCs w:val="28"/>
          <w:lang w:eastAsia="en-US"/>
        </w:rPr>
        <w:t xml:space="preserve">на </w:t>
      </w:r>
      <w:r w:rsidRPr="00726C18">
        <w:rPr>
          <w:rFonts w:eastAsia="Calibri"/>
          <w:sz w:val="28"/>
          <w:szCs w:val="28"/>
          <w:lang w:eastAsia="en-US"/>
        </w:rPr>
        <w:t>ячейке появляется картинка (движение запрещено), звучит сигнал</w:t>
      </w:r>
      <w:r w:rsidRPr="00726C18">
        <w:rPr>
          <w:rFonts w:eastAsia="Calibri"/>
          <w:spacing w:val="2"/>
          <w:sz w:val="28"/>
          <w:szCs w:val="28"/>
          <w:lang w:eastAsia="en-US"/>
        </w:rPr>
        <w:t xml:space="preserve"> </w:t>
      </w:r>
      <w:r w:rsidRPr="00726C18">
        <w:rPr>
          <w:rFonts w:eastAsia="Calibri"/>
          <w:sz w:val="28"/>
          <w:szCs w:val="28"/>
          <w:lang w:eastAsia="en-US"/>
        </w:rPr>
        <w:t>«запрещено».</w:t>
      </w:r>
    </w:p>
    <w:p w:rsidR="00726C18" w:rsidRPr="00726C18" w:rsidRDefault="00726C18" w:rsidP="00981BF5">
      <w:pPr>
        <w:widowControl w:val="0"/>
        <w:numPr>
          <w:ilvl w:val="0"/>
          <w:numId w:val="9"/>
        </w:numPr>
        <w:tabs>
          <w:tab w:val="left" w:pos="977"/>
        </w:tabs>
        <w:autoSpaceDE w:val="0"/>
        <w:autoSpaceDN w:val="0"/>
        <w:ind w:left="0" w:right="100"/>
        <w:jc w:val="both"/>
        <w:rPr>
          <w:rFonts w:eastAsia="Calibri"/>
          <w:sz w:val="28"/>
          <w:szCs w:val="28"/>
          <w:lang w:eastAsia="en-US"/>
        </w:rPr>
      </w:pPr>
      <w:r w:rsidRPr="00726C18">
        <w:rPr>
          <w:rFonts w:eastAsia="Calibri"/>
          <w:sz w:val="28"/>
          <w:szCs w:val="28"/>
          <w:lang w:eastAsia="en-US"/>
        </w:rPr>
        <w:t>Промежуточная точка. Когда Робби останавливается в ячейке с запрограммированным событием Промежуточная точка, на ячейке появляется картинка, демонстрирующая выполнение промежуточного задания, звучит</w:t>
      </w:r>
      <w:r w:rsidRPr="00726C18">
        <w:rPr>
          <w:rFonts w:eastAsia="Calibri"/>
          <w:spacing w:val="5"/>
          <w:sz w:val="28"/>
          <w:szCs w:val="28"/>
          <w:lang w:eastAsia="en-US"/>
        </w:rPr>
        <w:t xml:space="preserve"> </w:t>
      </w:r>
      <w:r w:rsidRPr="00726C18">
        <w:rPr>
          <w:rFonts w:eastAsia="Calibri"/>
          <w:sz w:val="28"/>
          <w:szCs w:val="28"/>
          <w:lang w:eastAsia="en-US"/>
        </w:rPr>
        <w:t>сигнал.</w:t>
      </w:r>
    </w:p>
    <w:p w:rsidR="00726C18" w:rsidRPr="00726C18" w:rsidRDefault="00726C18" w:rsidP="00981BF5">
      <w:pPr>
        <w:widowControl w:val="0"/>
        <w:numPr>
          <w:ilvl w:val="0"/>
          <w:numId w:val="9"/>
        </w:numPr>
        <w:tabs>
          <w:tab w:val="left" w:pos="1153"/>
        </w:tabs>
        <w:autoSpaceDE w:val="0"/>
        <w:autoSpaceDN w:val="0"/>
        <w:spacing w:before="1"/>
        <w:ind w:left="0" w:right="100"/>
        <w:jc w:val="both"/>
        <w:rPr>
          <w:rFonts w:eastAsia="Calibri"/>
          <w:sz w:val="28"/>
          <w:szCs w:val="28"/>
          <w:lang w:eastAsia="en-US"/>
        </w:rPr>
      </w:pPr>
      <w:r w:rsidRPr="00726C18">
        <w:rPr>
          <w:rFonts w:eastAsia="Calibri"/>
          <w:sz w:val="28"/>
          <w:szCs w:val="28"/>
          <w:lang w:eastAsia="en-US"/>
        </w:rPr>
        <w:t>Промежуточная точка-звездочка. Когда Робби останавливается в ячейке с запрограммированным</w:t>
      </w:r>
      <w:r w:rsidRPr="00726C18">
        <w:rPr>
          <w:rFonts w:eastAsia="Calibri"/>
          <w:spacing w:val="-5"/>
          <w:sz w:val="28"/>
          <w:szCs w:val="28"/>
          <w:lang w:eastAsia="en-US"/>
        </w:rPr>
        <w:t xml:space="preserve"> </w:t>
      </w:r>
      <w:r w:rsidRPr="00726C18">
        <w:rPr>
          <w:rFonts w:eastAsia="Calibri"/>
          <w:sz w:val="28"/>
          <w:szCs w:val="28"/>
          <w:lang w:eastAsia="en-US"/>
        </w:rPr>
        <w:t>событием</w:t>
      </w:r>
      <w:r w:rsidRPr="00726C18">
        <w:rPr>
          <w:rFonts w:eastAsia="Calibri"/>
          <w:spacing w:val="-1"/>
          <w:sz w:val="28"/>
          <w:szCs w:val="28"/>
          <w:lang w:eastAsia="en-US"/>
        </w:rPr>
        <w:t xml:space="preserve"> </w:t>
      </w:r>
      <w:r w:rsidRPr="00726C18">
        <w:rPr>
          <w:rFonts w:eastAsia="Calibri"/>
          <w:sz w:val="28"/>
          <w:szCs w:val="28"/>
          <w:lang w:eastAsia="en-US"/>
        </w:rPr>
        <w:t>Промежуточная</w:t>
      </w:r>
      <w:r w:rsidRPr="00726C18">
        <w:rPr>
          <w:rFonts w:eastAsia="Calibri"/>
          <w:spacing w:val="-7"/>
          <w:sz w:val="28"/>
          <w:szCs w:val="28"/>
          <w:lang w:eastAsia="en-US"/>
        </w:rPr>
        <w:t xml:space="preserve"> </w:t>
      </w:r>
      <w:r w:rsidRPr="00726C18">
        <w:rPr>
          <w:rFonts w:eastAsia="Calibri"/>
          <w:sz w:val="28"/>
          <w:szCs w:val="28"/>
          <w:lang w:eastAsia="en-US"/>
        </w:rPr>
        <w:t>точка-</w:t>
      </w:r>
      <w:r w:rsidRPr="00726C18">
        <w:rPr>
          <w:rFonts w:eastAsia="Calibri"/>
          <w:spacing w:val="-8"/>
          <w:sz w:val="28"/>
          <w:szCs w:val="28"/>
          <w:lang w:eastAsia="en-US"/>
        </w:rPr>
        <w:t xml:space="preserve"> </w:t>
      </w:r>
      <w:r w:rsidRPr="00726C18">
        <w:rPr>
          <w:rFonts w:eastAsia="Calibri"/>
          <w:sz w:val="28"/>
          <w:szCs w:val="28"/>
          <w:lang w:eastAsia="en-US"/>
        </w:rPr>
        <w:t>звездочка</w:t>
      </w:r>
      <w:r w:rsidRPr="00726C18">
        <w:rPr>
          <w:rFonts w:eastAsia="Calibri"/>
          <w:spacing w:val="-5"/>
          <w:sz w:val="28"/>
          <w:szCs w:val="28"/>
          <w:lang w:eastAsia="en-US"/>
        </w:rPr>
        <w:t xml:space="preserve"> </w:t>
      </w:r>
      <w:r w:rsidRPr="00726C18">
        <w:rPr>
          <w:rFonts w:eastAsia="Calibri"/>
          <w:sz w:val="28"/>
          <w:szCs w:val="28"/>
          <w:lang w:eastAsia="en-US"/>
        </w:rPr>
        <w:t>или</w:t>
      </w:r>
      <w:r w:rsidRPr="00726C18">
        <w:rPr>
          <w:rFonts w:eastAsia="Calibri"/>
          <w:spacing w:val="-8"/>
          <w:sz w:val="28"/>
          <w:szCs w:val="28"/>
          <w:lang w:eastAsia="en-US"/>
        </w:rPr>
        <w:t xml:space="preserve"> </w:t>
      </w:r>
      <w:r w:rsidRPr="00726C18">
        <w:rPr>
          <w:rFonts w:eastAsia="Calibri"/>
          <w:sz w:val="28"/>
          <w:szCs w:val="28"/>
          <w:lang w:eastAsia="en-US"/>
        </w:rPr>
        <w:t>проезжает</w:t>
      </w:r>
      <w:r w:rsidRPr="00726C18">
        <w:rPr>
          <w:rFonts w:eastAsia="Calibri"/>
          <w:spacing w:val="-7"/>
          <w:sz w:val="28"/>
          <w:szCs w:val="28"/>
          <w:lang w:eastAsia="en-US"/>
        </w:rPr>
        <w:t xml:space="preserve"> </w:t>
      </w:r>
      <w:r w:rsidRPr="00726C18">
        <w:rPr>
          <w:rFonts w:eastAsia="Calibri"/>
          <w:sz w:val="28"/>
          <w:szCs w:val="28"/>
          <w:lang w:eastAsia="en-US"/>
        </w:rPr>
        <w:t>по</w:t>
      </w:r>
      <w:r w:rsidRPr="00726C18">
        <w:rPr>
          <w:rFonts w:eastAsia="Calibri"/>
          <w:spacing w:val="-5"/>
          <w:sz w:val="28"/>
          <w:szCs w:val="28"/>
          <w:lang w:eastAsia="en-US"/>
        </w:rPr>
        <w:t xml:space="preserve"> </w:t>
      </w:r>
      <w:r w:rsidRPr="00726C18">
        <w:rPr>
          <w:rFonts w:eastAsia="Calibri"/>
          <w:sz w:val="28"/>
          <w:szCs w:val="28"/>
          <w:lang w:eastAsia="en-US"/>
        </w:rPr>
        <w:t>этой ячейке, отображаемая на ячейке анимационная картинка в виде монетки с изображением звездочки исчезает, что демонстрирует выполнение промежуточного задания, звучит сигнал.</w:t>
      </w:r>
    </w:p>
    <w:p w:rsidR="00726C18" w:rsidRPr="00726C18" w:rsidRDefault="00726C18" w:rsidP="00981BF5">
      <w:pPr>
        <w:widowControl w:val="0"/>
        <w:autoSpaceDE w:val="0"/>
        <w:autoSpaceDN w:val="0"/>
        <w:ind w:right="100" w:firstLine="567"/>
        <w:jc w:val="both"/>
        <w:rPr>
          <w:rFonts w:eastAsia="Calibri"/>
          <w:sz w:val="28"/>
          <w:szCs w:val="28"/>
          <w:lang w:eastAsia="en-US"/>
        </w:rPr>
      </w:pPr>
      <w:r w:rsidRPr="00726C18">
        <w:rPr>
          <w:rFonts w:eastAsia="Calibri"/>
          <w:sz w:val="28"/>
          <w:szCs w:val="28"/>
          <w:lang w:eastAsia="en-US"/>
        </w:rPr>
        <w:t>При необходимости Робби можно переместить в другую ячейку, развернуть. При выполнении нескольких программных циклов необходимо стереть заданную программу перед запуском Робби (кнопка на пульте с изображением крестика).</w:t>
      </w:r>
    </w:p>
    <w:p w:rsidR="00726C18" w:rsidRPr="00726C18" w:rsidRDefault="00726C18" w:rsidP="00981BF5">
      <w:pPr>
        <w:widowControl w:val="0"/>
        <w:autoSpaceDE w:val="0"/>
        <w:autoSpaceDN w:val="0"/>
        <w:spacing w:line="293" w:lineRule="exact"/>
        <w:ind w:right="100"/>
        <w:jc w:val="both"/>
        <w:rPr>
          <w:rFonts w:eastAsia="Calibri"/>
          <w:sz w:val="28"/>
          <w:szCs w:val="28"/>
          <w:lang w:eastAsia="en-US"/>
        </w:rPr>
      </w:pPr>
      <w:r w:rsidRPr="00726C18">
        <w:rPr>
          <w:rFonts w:eastAsia="Calibri"/>
          <w:sz w:val="28"/>
          <w:szCs w:val="28"/>
          <w:lang w:eastAsia="en-US"/>
        </w:rPr>
        <w:t>Кнопка Меню, позволяет запускать меню настроек:</w:t>
      </w:r>
    </w:p>
    <w:p w:rsidR="00726C18" w:rsidRPr="00726C18" w:rsidRDefault="00726C18" w:rsidP="00981BF5">
      <w:pPr>
        <w:widowControl w:val="0"/>
        <w:numPr>
          <w:ilvl w:val="0"/>
          <w:numId w:val="9"/>
        </w:numPr>
        <w:tabs>
          <w:tab w:val="left" w:pos="1061"/>
        </w:tabs>
        <w:autoSpaceDE w:val="0"/>
        <w:autoSpaceDN w:val="0"/>
        <w:spacing w:line="292" w:lineRule="exact"/>
        <w:ind w:left="0" w:right="100" w:hanging="241"/>
        <w:jc w:val="both"/>
        <w:rPr>
          <w:rFonts w:eastAsia="Calibri"/>
          <w:sz w:val="28"/>
          <w:szCs w:val="28"/>
          <w:lang w:eastAsia="en-US"/>
        </w:rPr>
      </w:pPr>
      <w:r w:rsidRPr="00726C18">
        <w:rPr>
          <w:rFonts w:eastAsia="Calibri"/>
          <w:sz w:val="28"/>
          <w:szCs w:val="28"/>
          <w:lang w:eastAsia="en-US"/>
        </w:rPr>
        <w:t>Описание.</w:t>
      </w:r>
    </w:p>
    <w:p w:rsidR="00726C18" w:rsidRPr="00726C18" w:rsidRDefault="00726C18" w:rsidP="00981BF5">
      <w:pPr>
        <w:widowControl w:val="0"/>
        <w:numPr>
          <w:ilvl w:val="0"/>
          <w:numId w:val="9"/>
        </w:numPr>
        <w:tabs>
          <w:tab w:val="left" w:pos="1061"/>
        </w:tabs>
        <w:autoSpaceDE w:val="0"/>
        <w:autoSpaceDN w:val="0"/>
        <w:spacing w:line="292" w:lineRule="exact"/>
        <w:ind w:left="0" w:right="100" w:hanging="241"/>
        <w:jc w:val="both"/>
        <w:rPr>
          <w:rFonts w:eastAsia="Calibri"/>
          <w:sz w:val="28"/>
          <w:szCs w:val="28"/>
          <w:lang w:eastAsia="en-US"/>
        </w:rPr>
      </w:pPr>
      <w:r w:rsidRPr="00726C18">
        <w:rPr>
          <w:rFonts w:eastAsia="Calibri"/>
          <w:sz w:val="28"/>
          <w:szCs w:val="28"/>
          <w:lang w:eastAsia="en-US"/>
        </w:rPr>
        <w:t>Инструкция.</w:t>
      </w:r>
    </w:p>
    <w:p w:rsidR="00726C18" w:rsidRPr="00726C18" w:rsidRDefault="00726C18" w:rsidP="00981BF5">
      <w:pPr>
        <w:widowControl w:val="0"/>
        <w:numPr>
          <w:ilvl w:val="0"/>
          <w:numId w:val="9"/>
        </w:numPr>
        <w:tabs>
          <w:tab w:val="left" w:pos="1073"/>
          <w:tab w:val="left" w:pos="2411"/>
          <w:tab w:val="left" w:pos="3370"/>
          <w:tab w:val="left" w:pos="4533"/>
          <w:tab w:val="left" w:pos="5704"/>
          <w:tab w:val="left" w:pos="6732"/>
          <w:tab w:val="left" w:pos="7902"/>
          <w:tab w:val="left" w:pos="8362"/>
          <w:tab w:val="left" w:pos="9274"/>
        </w:tabs>
        <w:autoSpaceDE w:val="0"/>
        <w:autoSpaceDN w:val="0"/>
        <w:spacing w:before="3"/>
        <w:ind w:left="0" w:right="100"/>
        <w:jc w:val="both"/>
        <w:rPr>
          <w:rFonts w:eastAsia="Calibri"/>
          <w:sz w:val="28"/>
          <w:szCs w:val="28"/>
          <w:lang w:eastAsia="en-US"/>
        </w:rPr>
      </w:pPr>
      <w:r w:rsidRPr="00726C18">
        <w:rPr>
          <w:rFonts w:eastAsia="Calibri"/>
          <w:sz w:val="28"/>
          <w:szCs w:val="28"/>
          <w:lang w:eastAsia="en-US"/>
        </w:rPr>
        <w:t>Показывать историю шагов. История отображается в левой части экрана, есть возможность</w:t>
      </w:r>
      <w:r w:rsidRPr="00726C18">
        <w:rPr>
          <w:rFonts w:eastAsia="Calibri"/>
          <w:sz w:val="28"/>
          <w:szCs w:val="28"/>
          <w:lang w:eastAsia="en-US"/>
        </w:rPr>
        <w:tab/>
        <w:t>менять</w:t>
      </w:r>
      <w:r w:rsidRPr="00726C18">
        <w:rPr>
          <w:rFonts w:eastAsia="Calibri"/>
          <w:sz w:val="28"/>
          <w:szCs w:val="28"/>
          <w:lang w:eastAsia="en-US"/>
        </w:rPr>
        <w:tab/>
        <w:t>команды</w:t>
      </w:r>
      <w:r w:rsidRPr="00726C18">
        <w:rPr>
          <w:rFonts w:eastAsia="Calibri"/>
          <w:sz w:val="28"/>
          <w:szCs w:val="28"/>
          <w:lang w:eastAsia="en-US"/>
        </w:rPr>
        <w:tab/>
        <w:t>местами,</w:t>
      </w:r>
      <w:r w:rsidRPr="00726C18">
        <w:rPr>
          <w:rFonts w:eastAsia="Calibri"/>
          <w:sz w:val="28"/>
          <w:szCs w:val="28"/>
          <w:lang w:eastAsia="en-US"/>
        </w:rPr>
        <w:tab/>
        <w:t>удалять</w:t>
      </w:r>
      <w:r w:rsidRPr="00726C18">
        <w:rPr>
          <w:rFonts w:eastAsia="Calibri"/>
          <w:sz w:val="28"/>
          <w:szCs w:val="28"/>
          <w:lang w:eastAsia="en-US"/>
        </w:rPr>
        <w:tab/>
        <w:t>команды</w:t>
      </w:r>
      <w:r w:rsidRPr="00726C18">
        <w:rPr>
          <w:rFonts w:eastAsia="Calibri"/>
          <w:sz w:val="28"/>
          <w:szCs w:val="28"/>
          <w:lang w:eastAsia="en-US"/>
        </w:rPr>
        <w:tab/>
        <w:t>из</w:t>
      </w:r>
      <w:r w:rsidRPr="00726C18">
        <w:rPr>
          <w:rFonts w:eastAsia="Calibri"/>
          <w:sz w:val="28"/>
          <w:szCs w:val="28"/>
          <w:lang w:eastAsia="en-US"/>
        </w:rPr>
        <w:tab/>
      </w:r>
      <w:proofErr w:type="gramStart"/>
      <w:r w:rsidRPr="00726C18">
        <w:rPr>
          <w:rFonts w:eastAsia="Calibri"/>
          <w:sz w:val="28"/>
          <w:szCs w:val="28"/>
          <w:lang w:eastAsia="en-US"/>
        </w:rPr>
        <w:t>списка</w:t>
      </w:r>
      <w:r w:rsidR="00981BF5">
        <w:rPr>
          <w:rFonts w:eastAsia="Calibri"/>
          <w:sz w:val="28"/>
          <w:szCs w:val="28"/>
          <w:lang w:eastAsia="en-US"/>
        </w:rPr>
        <w:t xml:space="preserve">  и</w:t>
      </w:r>
      <w:r w:rsidRPr="00726C18">
        <w:rPr>
          <w:rFonts w:eastAsia="Calibri"/>
          <w:sz w:val="28"/>
          <w:szCs w:val="28"/>
          <w:lang w:eastAsia="en-US"/>
        </w:rPr>
        <w:t>стории</w:t>
      </w:r>
      <w:proofErr w:type="gramEnd"/>
      <w:r w:rsidRPr="00726C18">
        <w:rPr>
          <w:rFonts w:eastAsia="Calibri"/>
          <w:sz w:val="28"/>
          <w:szCs w:val="28"/>
          <w:lang w:eastAsia="en-US"/>
        </w:rPr>
        <w:t>.</w:t>
      </w:r>
    </w:p>
    <w:p w:rsidR="00726C18" w:rsidRPr="00726C18" w:rsidRDefault="00726C18" w:rsidP="00981BF5">
      <w:pPr>
        <w:widowControl w:val="0"/>
        <w:numPr>
          <w:ilvl w:val="0"/>
          <w:numId w:val="9"/>
        </w:numPr>
        <w:tabs>
          <w:tab w:val="left" w:pos="953"/>
        </w:tabs>
        <w:autoSpaceDE w:val="0"/>
        <w:autoSpaceDN w:val="0"/>
        <w:ind w:left="0" w:right="100"/>
        <w:jc w:val="both"/>
        <w:rPr>
          <w:rFonts w:eastAsia="Calibri"/>
          <w:sz w:val="28"/>
          <w:szCs w:val="28"/>
          <w:lang w:eastAsia="en-US"/>
        </w:rPr>
      </w:pPr>
      <w:r w:rsidRPr="00726C18">
        <w:rPr>
          <w:rFonts w:eastAsia="Calibri"/>
          <w:sz w:val="28"/>
          <w:szCs w:val="28"/>
          <w:lang w:eastAsia="en-US"/>
        </w:rPr>
        <w:t>Показывать путь. Эта настройка позволяет отображать на игровом поле путь (пунктирная линия) при программировании</w:t>
      </w:r>
      <w:r w:rsidRPr="00726C18">
        <w:rPr>
          <w:rFonts w:eastAsia="Calibri"/>
          <w:spacing w:val="-3"/>
          <w:sz w:val="28"/>
          <w:szCs w:val="28"/>
          <w:lang w:eastAsia="en-US"/>
        </w:rPr>
        <w:t xml:space="preserve"> </w:t>
      </w:r>
      <w:r w:rsidRPr="00726C18">
        <w:rPr>
          <w:rFonts w:eastAsia="Calibri"/>
          <w:sz w:val="28"/>
          <w:szCs w:val="28"/>
          <w:lang w:eastAsia="en-US"/>
        </w:rPr>
        <w:t>Робби.</w:t>
      </w:r>
    </w:p>
    <w:p w:rsidR="00726C18" w:rsidRPr="00726C18" w:rsidRDefault="00726C18" w:rsidP="00981BF5">
      <w:pPr>
        <w:widowControl w:val="0"/>
        <w:numPr>
          <w:ilvl w:val="0"/>
          <w:numId w:val="9"/>
        </w:numPr>
        <w:tabs>
          <w:tab w:val="left" w:pos="949"/>
        </w:tabs>
        <w:autoSpaceDE w:val="0"/>
        <w:autoSpaceDN w:val="0"/>
        <w:ind w:left="0" w:right="100" w:hanging="129"/>
        <w:jc w:val="both"/>
        <w:rPr>
          <w:rFonts w:eastAsia="Calibri"/>
          <w:sz w:val="28"/>
          <w:szCs w:val="28"/>
          <w:lang w:eastAsia="en-US"/>
        </w:rPr>
      </w:pPr>
      <w:r w:rsidRPr="00726C18">
        <w:rPr>
          <w:rFonts w:eastAsia="Calibri"/>
          <w:sz w:val="28"/>
          <w:szCs w:val="28"/>
          <w:lang w:eastAsia="en-US"/>
        </w:rPr>
        <w:t>Выйти из</w:t>
      </w:r>
      <w:r w:rsidRPr="00726C18">
        <w:rPr>
          <w:rFonts w:eastAsia="Calibri"/>
          <w:spacing w:val="-1"/>
          <w:sz w:val="28"/>
          <w:szCs w:val="28"/>
          <w:lang w:eastAsia="en-US"/>
        </w:rPr>
        <w:t xml:space="preserve"> </w:t>
      </w:r>
      <w:r w:rsidRPr="00726C18">
        <w:rPr>
          <w:rFonts w:eastAsia="Calibri"/>
          <w:sz w:val="28"/>
          <w:szCs w:val="28"/>
          <w:lang w:eastAsia="en-US"/>
        </w:rPr>
        <w:t>игры.</w:t>
      </w:r>
    </w:p>
    <w:p w:rsidR="00726C18" w:rsidRPr="00726C18" w:rsidRDefault="00726C18" w:rsidP="00981BF5">
      <w:pPr>
        <w:widowControl w:val="0"/>
        <w:autoSpaceDE w:val="0"/>
        <w:autoSpaceDN w:val="0"/>
        <w:ind w:right="100"/>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981BF5">
      <w:pPr>
        <w:widowControl w:val="0"/>
        <w:autoSpaceDE w:val="0"/>
        <w:autoSpaceDN w:val="0"/>
        <w:ind w:right="100" w:firstLine="567"/>
        <w:rPr>
          <w:rFonts w:eastAsia="Calibri"/>
          <w:sz w:val="28"/>
          <w:szCs w:val="28"/>
          <w:lang w:eastAsia="en-US"/>
        </w:rPr>
      </w:pPr>
      <w:r w:rsidRPr="00726C18">
        <w:rPr>
          <w:rFonts w:eastAsia="Calibri"/>
          <w:sz w:val="28"/>
          <w:szCs w:val="28"/>
          <w:lang w:eastAsia="en-US"/>
        </w:rPr>
        <w:t>Управление в игре осуществляется при помощи нажатий на кнопки и перемещения элементов игры по экрану.</w:t>
      </w:r>
    </w:p>
    <w:p w:rsidR="00726C18" w:rsidRPr="00726C18" w:rsidRDefault="00981BF5" w:rsidP="00981BF5">
      <w:pPr>
        <w:widowControl w:val="0"/>
        <w:autoSpaceDE w:val="0"/>
        <w:autoSpaceDN w:val="0"/>
        <w:ind w:right="100"/>
        <w:rPr>
          <w:rFonts w:eastAsia="Calibri"/>
          <w:sz w:val="28"/>
          <w:szCs w:val="28"/>
          <w:lang w:eastAsia="en-US"/>
        </w:rPr>
      </w:pPr>
      <w:r w:rsidRPr="00726C18">
        <w:rPr>
          <w:rFonts w:eastAsia="Calibri"/>
          <w:noProof/>
          <w:sz w:val="28"/>
          <w:szCs w:val="28"/>
        </w:rPr>
        <w:drawing>
          <wp:anchor distT="0" distB="0" distL="0" distR="0" simplePos="0" relativeHeight="251645952" behindDoc="0" locked="0" layoutInCell="1" allowOverlap="1" wp14:anchorId="016926E0" wp14:editId="3A052249">
            <wp:simplePos x="0" y="0"/>
            <wp:positionH relativeFrom="page">
              <wp:posOffset>4048125</wp:posOffset>
            </wp:positionH>
            <wp:positionV relativeFrom="paragraph">
              <wp:posOffset>335915</wp:posOffset>
            </wp:positionV>
            <wp:extent cx="2390775" cy="1343660"/>
            <wp:effectExtent l="0" t="0" r="0" b="0"/>
            <wp:wrapTopAndBottom/>
            <wp:docPr id="17" name="image24.jpeg"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6" cstate="print"/>
                    <a:stretch>
                      <a:fillRect/>
                    </a:stretch>
                  </pic:blipFill>
                  <pic:spPr>
                    <a:xfrm>
                      <a:off x="0" y="0"/>
                      <a:ext cx="2390775" cy="1343660"/>
                    </a:xfrm>
                    <a:prstGeom prst="rect">
                      <a:avLst/>
                    </a:prstGeom>
                  </pic:spPr>
                </pic:pic>
              </a:graphicData>
            </a:graphic>
            <wp14:sizeRelH relativeFrom="margin">
              <wp14:pctWidth>0</wp14:pctWidth>
            </wp14:sizeRelH>
            <wp14:sizeRelV relativeFrom="margin">
              <wp14:pctHeight>0</wp14:pctHeight>
            </wp14:sizeRelV>
          </wp:anchor>
        </w:drawing>
      </w:r>
      <w:r w:rsidRPr="00726C18">
        <w:rPr>
          <w:rFonts w:eastAsia="Calibri"/>
          <w:noProof/>
          <w:sz w:val="28"/>
          <w:szCs w:val="28"/>
        </w:rPr>
        <w:drawing>
          <wp:anchor distT="0" distB="0" distL="0" distR="0" simplePos="0" relativeHeight="251642880" behindDoc="0" locked="0" layoutInCell="1" allowOverlap="1" wp14:anchorId="0CA64D75" wp14:editId="62F633C7">
            <wp:simplePos x="0" y="0"/>
            <wp:positionH relativeFrom="page">
              <wp:posOffset>1076325</wp:posOffset>
            </wp:positionH>
            <wp:positionV relativeFrom="paragraph">
              <wp:posOffset>335915</wp:posOffset>
            </wp:positionV>
            <wp:extent cx="2438400" cy="1370330"/>
            <wp:effectExtent l="0" t="0" r="0" b="0"/>
            <wp:wrapTopAndBottom/>
            <wp:docPr id="16" name="image23.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7" cstate="print"/>
                    <a:stretch>
                      <a:fillRect/>
                    </a:stretch>
                  </pic:blipFill>
                  <pic:spPr>
                    <a:xfrm>
                      <a:off x="0" y="0"/>
                      <a:ext cx="2438400" cy="1370330"/>
                    </a:xfrm>
                    <a:prstGeom prst="rect">
                      <a:avLst/>
                    </a:prstGeom>
                  </pic:spPr>
                </pic:pic>
              </a:graphicData>
            </a:graphic>
            <wp14:sizeRelH relativeFrom="margin">
              <wp14:pctWidth>0</wp14:pctWidth>
            </wp14:sizeRelH>
            <wp14:sizeRelV relativeFrom="margin">
              <wp14:pctHeight>0</wp14:pctHeight>
            </wp14:sizeRelV>
          </wp:anchor>
        </w:drawing>
      </w:r>
    </w:p>
    <w:p w:rsidR="00726C18" w:rsidRPr="00726C18" w:rsidRDefault="00726C18" w:rsidP="00802016">
      <w:pPr>
        <w:widowControl w:val="0"/>
        <w:autoSpaceDE w:val="0"/>
        <w:autoSpaceDN w:val="0"/>
        <w:spacing w:before="7"/>
        <w:rPr>
          <w:rFonts w:eastAsia="Calibri"/>
          <w:sz w:val="28"/>
          <w:szCs w:val="28"/>
          <w:lang w:eastAsia="en-US"/>
        </w:rPr>
      </w:pPr>
      <w:r w:rsidRPr="00726C18">
        <w:rPr>
          <w:rFonts w:eastAsia="Calibri"/>
          <w:noProof/>
          <w:sz w:val="28"/>
          <w:szCs w:val="28"/>
        </w:rPr>
        <w:drawing>
          <wp:anchor distT="0" distB="0" distL="0" distR="0" simplePos="0" relativeHeight="251684352" behindDoc="0" locked="0" layoutInCell="1" allowOverlap="1" wp14:anchorId="6B590026" wp14:editId="5067A3EB">
            <wp:simplePos x="0" y="0"/>
            <wp:positionH relativeFrom="page">
              <wp:posOffset>2570479</wp:posOffset>
            </wp:positionH>
            <wp:positionV relativeFrom="paragraph">
              <wp:posOffset>1870075</wp:posOffset>
            </wp:positionV>
            <wp:extent cx="2736067" cy="1535906"/>
            <wp:effectExtent l="0" t="0" r="0" b="0"/>
            <wp:wrapTopAndBottom/>
            <wp:docPr id="18" name="image25.jpeg"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28" cstate="print"/>
                    <a:stretch>
                      <a:fillRect/>
                    </a:stretch>
                  </pic:blipFill>
                  <pic:spPr>
                    <a:xfrm>
                      <a:off x="0" y="0"/>
                      <a:ext cx="2736067" cy="1535906"/>
                    </a:xfrm>
                    <a:prstGeom prst="rect">
                      <a:avLst/>
                    </a:prstGeom>
                  </pic:spPr>
                </pic:pic>
              </a:graphicData>
            </a:graphic>
          </wp:anchor>
        </w:drawing>
      </w:r>
    </w:p>
    <w:p w:rsidR="00726C18" w:rsidRPr="00726C18" w:rsidRDefault="00726C18" w:rsidP="00726C18">
      <w:pPr>
        <w:widowControl w:val="0"/>
        <w:autoSpaceDE w:val="0"/>
        <w:autoSpaceDN w:val="0"/>
        <w:spacing w:before="11"/>
        <w:rPr>
          <w:rFonts w:eastAsia="Calibri"/>
          <w:sz w:val="28"/>
          <w:szCs w:val="28"/>
          <w:lang w:eastAsia="en-US"/>
        </w:rPr>
      </w:pPr>
    </w:p>
    <w:p w:rsidR="00726C18" w:rsidRPr="00726C18" w:rsidRDefault="00726C18" w:rsidP="00726C18">
      <w:pPr>
        <w:widowControl w:val="0"/>
        <w:autoSpaceDE w:val="0"/>
        <w:autoSpaceDN w:val="0"/>
        <w:spacing w:before="51"/>
        <w:ind w:left="2181"/>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69504" behindDoc="0" locked="0" layoutInCell="1" allowOverlap="1" wp14:anchorId="330860CA" wp14:editId="6375E6DE">
            <wp:simplePos x="0" y="0"/>
            <wp:positionH relativeFrom="page">
              <wp:posOffset>1080135</wp:posOffset>
            </wp:positionH>
            <wp:positionV relativeFrom="paragraph">
              <wp:posOffset>-203126</wp:posOffset>
            </wp:positionV>
            <wp:extent cx="717550" cy="72390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29" cstate="print"/>
                    <a:stretch>
                      <a:fillRect/>
                    </a:stretch>
                  </pic:blipFill>
                  <pic:spPr>
                    <a:xfrm>
                      <a:off x="0" y="0"/>
                      <a:ext cx="717550" cy="723900"/>
                    </a:xfrm>
                    <a:prstGeom prst="rect">
                      <a:avLst/>
                    </a:prstGeom>
                  </pic:spPr>
                </pic:pic>
              </a:graphicData>
            </a:graphic>
          </wp:anchor>
        </w:drawing>
      </w:r>
      <w:r w:rsidRPr="00726C18">
        <w:rPr>
          <w:rFonts w:eastAsia="Calibri"/>
          <w:b/>
          <w:bCs/>
          <w:sz w:val="28"/>
          <w:szCs w:val="28"/>
          <w:lang w:eastAsia="en-US"/>
        </w:rPr>
        <w:t>Конструктор</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spacing w:before="11"/>
        <w:rPr>
          <w:rFonts w:eastAsia="Calibri"/>
          <w:b/>
          <w:sz w:val="28"/>
          <w:szCs w:val="28"/>
          <w:lang w:eastAsia="en-US"/>
        </w:rPr>
      </w:pPr>
    </w:p>
    <w:p w:rsidR="00726C18" w:rsidRPr="00726C18" w:rsidRDefault="00726C18" w:rsidP="00981BF5">
      <w:pPr>
        <w:widowControl w:val="0"/>
        <w:autoSpaceDE w:val="0"/>
        <w:autoSpaceDN w:val="0"/>
        <w:spacing w:before="52" w:line="292" w:lineRule="exact"/>
        <w:rPr>
          <w:rFonts w:eastAsia="Calibri"/>
          <w:b/>
          <w:sz w:val="28"/>
          <w:szCs w:val="28"/>
          <w:lang w:eastAsia="en-US"/>
        </w:rPr>
      </w:pPr>
      <w:r w:rsidRPr="00726C18">
        <w:rPr>
          <w:rFonts w:eastAsia="Calibri"/>
          <w:b/>
          <w:sz w:val="28"/>
          <w:szCs w:val="28"/>
          <w:lang w:eastAsia="en-US"/>
        </w:rPr>
        <w:t>Задачи.</w:t>
      </w:r>
    </w:p>
    <w:p w:rsidR="00726C18" w:rsidRPr="00726C18" w:rsidRDefault="00726C18" w:rsidP="00981BF5">
      <w:pPr>
        <w:widowControl w:val="0"/>
        <w:autoSpaceDE w:val="0"/>
        <w:autoSpaceDN w:val="0"/>
        <w:jc w:val="both"/>
        <w:rPr>
          <w:rFonts w:eastAsia="Calibri"/>
          <w:sz w:val="28"/>
          <w:szCs w:val="28"/>
          <w:lang w:eastAsia="en-US"/>
        </w:rPr>
      </w:pPr>
      <w:r w:rsidRPr="00726C18">
        <w:rPr>
          <w:rFonts w:eastAsia="Calibri"/>
          <w:sz w:val="28"/>
          <w:szCs w:val="28"/>
          <w:lang w:eastAsia="en-US"/>
        </w:rPr>
        <w:t>Развитие у детей необходимых умений и навыков конструирования; знаний о предметах, отображаемых в конструктивной деятельности, об их внешнем виде, структуре, об основных частях, их форме, пространственном расположении, относительной величине.</w:t>
      </w:r>
    </w:p>
    <w:p w:rsidR="00726C18" w:rsidRPr="00726C18" w:rsidRDefault="00726C18" w:rsidP="00981BF5">
      <w:pPr>
        <w:widowControl w:val="0"/>
        <w:autoSpaceDE w:val="0"/>
        <w:autoSpaceDN w:val="0"/>
        <w:rPr>
          <w:rFonts w:eastAsia="Calibri"/>
          <w:sz w:val="28"/>
          <w:szCs w:val="28"/>
          <w:lang w:eastAsia="en-US"/>
        </w:rPr>
      </w:pPr>
    </w:p>
    <w:p w:rsidR="00726C18" w:rsidRPr="00726C18" w:rsidRDefault="00726C18" w:rsidP="00981BF5">
      <w:pPr>
        <w:widowControl w:val="0"/>
        <w:autoSpaceDE w:val="0"/>
        <w:autoSpaceDN w:val="0"/>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981BF5">
      <w:pPr>
        <w:widowControl w:val="0"/>
        <w:autoSpaceDE w:val="0"/>
        <w:autoSpaceDN w:val="0"/>
        <w:spacing w:before="10"/>
        <w:rPr>
          <w:rFonts w:eastAsia="Calibri"/>
          <w:b/>
          <w:sz w:val="28"/>
          <w:szCs w:val="28"/>
          <w:lang w:eastAsia="en-US"/>
        </w:rPr>
      </w:pPr>
    </w:p>
    <w:p w:rsidR="00726C18" w:rsidRPr="00726C18" w:rsidRDefault="00726C18" w:rsidP="00981BF5">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Игра содержит в себе набор геометрических фигур: круг, квадрат, треугольник, прямоугольник, овал, ромб и набор картинок-макетов. В центре экрана находится круглая панель</w:t>
      </w:r>
      <w:r w:rsidRPr="00726C18">
        <w:rPr>
          <w:rFonts w:eastAsia="Calibri"/>
          <w:spacing w:val="-11"/>
          <w:sz w:val="28"/>
          <w:szCs w:val="28"/>
          <w:lang w:eastAsia="en-US"/>
        </w:rPr>
        <w:t xml:space="preserve"> </w:t>
      </w:r>
      <w:r w:rsidRPr="00726C18">
        <w:rPr>
          <w:rFonts w:eastAsia="Calibri"/>
          <w:sz w:val="28"/>
          <w:szCs w:val="28"/>
          <w:lang w:eastAsia="en-US"/>
        </w:rPr>
        <w:t>управления,</w:t>
      </w:r>
      <w:r w:rsidRPr="00726C18">
        <w:rPr>
          <w:rFonts w:eastAsia="Calibri"/>
          <w:spacing w:val="-10"/>
          <w:sz w:val="28"/>
          <w:szCs w:val="28"/>
          <w:lang w:eastAsia="en-US"/>
        </w:rPr>
        <w:t xml:space="preserve"> </w:t>
      </w:r>
      <w:r w:rsidRPr="00726C18">
        <w:rPr>
          <w:rFonts w:eastAsia="Calibri"/>
          <w:sz w:val="28"/>
          <w:szCs w:val="28"/>
          <w:lang w:eastAsia="en-US"/>
        </w:rPr>
        <w:t>на</w:t>
      </w:r>
      <w:r w:rsidRPr="00726C18">
        <w:rPr>
          <w:rFonts w:eastAsia="Calibri"/>
          <w:spacing w:val="-9"/>
          <w:sz w:val="28"/>
          <w:szCs w:val="28"/>
          <w:lang w:eastAsia="en-US"/>
        </w:rPr>
        <w:t xml:space="preserve"> </w:t>
      </w:r>
      <w:r w:rsidRPr="00726C18">
        <w:rPr>
          <w:rFonts w:eastAsia="Calibri"/>
          <w:sz w:val="28"/>
          <w:szCs w:val="28"/>
          <w:lang w:eastAsia="en-US"/>
        </w:rPr>
        <w:t>которой</w:t>
      </w:r>
      <w:r w:rsidRPr="00726C18">
        <w:rPr>
          <w:rFonts w:eastAsia="Calibri"/>
          <w:spacing w:val="-12"/>
          <w:sz w:val="28"/>
          <w:szCs w:val="28"/>
          <w:lang w:eastAsia="en-US"/>
        </w:rPr>
        <w:t xml:space="preserve"> </w:t>
      </w:r>
      <w:r w:rsidRPr="00726C18">
        <w:rPr>
          <w:rFonts w:eastAsia="Calibri"/>
          <w:sz w:val="28"/>
          <w:szCs w:val="28"/>
          <w:lang w:eastAsia="en-US"/>
        </w:rPr>
        <w:t>отображаются</w:t>
      </w:r>
      <w:r w:rsidRPr="00726C18">
        <w:rPr>
          <w:rFonts w:eastAsia="Calibri"/>
          <w:spacing w:val="-10"/>
          <w:sz w:val="28"/>
          <w:szCs w:val="28"/>
          <w:lang w:eastAsia="en-US"/>
        </w:rPr>
        <w:t xml:space="preserve"> </w:t>
      </w:r>
      <w:r w:rsidRPr="00726C18">
        <w:rPr>
          <w:rFonts w:eastAsia="Calibri"/>
          <w:sz w:val="28"/>
          <w:szCs w:val="28"/>
          <w:lang w:eastAsia="en-US"/>
        </w:rPr>
        <w:t>картинки-макеты,</w:t>
      </w:r>
      <w:r w:rsidRPr="00726C18">
        <w:rPr>
          <w:rFonts w:eastAsia="Calibri"/>
          <w:spacing w:val="-10"/>
          <w:sz w:val="28"/>
          <w:szCs w:val="28"/>
          <w:lang w:eastAsia="en-US"/>
        </w:rPr>
        <w:t xml:space="preserve"> </w:t>
      </w:r>
      <w:r w:rsidRPr="00726C18">
        <w:rPr>
          <w:rFonts w:eastAsia="Calibri"/>
          <w:sz w:val="28"/>
          <w:szCs w:val="28"/>
          <w:lang w:eastAsia="en-US"/>
        </w:rPr>
        <w:t>кнопки</w:t>
      </w:r>
      <w:r w:rsidRPr="00726C18">
        <w:rPr>
          <w:rFonts w:eastAsia="Calibri"/>
          <w:spacing w:val="-11"/>
          <w:sz w:val="28"/>
          <w:szCs w:val="28"/>
          <w:lang w:eastAsia="en-US"/>
        </w:rPr>
        <w:t xml:space="preserve"> </w:t>
      </w:r>
      <w:r w:rsidRPr="00726C18">
        <w:rPr>
          <w:rFonts w:eastAsia="Calibri"/>
          <w:sz w:val="28"/>
          <w:szCs w:val="28"/>
          <w:lang w:eastAsia="en-US"/>
        </w:rPr>
        <w:t>для</w:t>
      </w:r>
      <w:r w:rsidRPr="00726C18">
        <w:rPr>
          <w:rFonts w:eastAsia="Calibri"/>
          <w:spacing w:val="-11"/>
          <w:sz w:val="28"/>
          <w:szCs w:val="28"/>
          <w:lang w:eastAsia="en-US"/>
        </w:rPr>
        <w:t xml:space="preserve"> </w:t>
      </w:r>
      <w:r w:rsidRPr="00726C18">
        <w:rPr>
          <w:rFonts w:eastAsia="Calibri"/>
          <w:sz w:val="28"/>
          <w:szCs w:val="28"/>
          <w:lang w:eastAsia="en-US"/>
        </w:rPr>
        <w:t>переключения этих картинок, кнопки отображения фигур. Панель управления можно перемещать по экрану.</w:t>
      </w:r>
      <w:r w:rsidRPr="00726C18">
        <w:rPr>
          <w:rFonts w:eastAsia="Calibri"/>
          <w:spacing w:val="-11"/>
          <w:sz w:val="28"/>
          <w:szCs w:val="28"/>
          <w:lang w:eastAsia="en-US"/>
        </w:rPr>
        <w:t xml:space="preserve"> </w:t>
      </w:r>
      <w:r w:rsidRPr="00726C18">
        <w:rPr>
          <w:rFonts w:eastAsia="Calibri"/>
          <w:sz w:val="28"/>
          <w:szCs w:val="28"/>
          <w:lang w:eastAsia="en-US"/>
        </w:rPr>
        <w:t>С</w:t>
      </w:r>
      <w:r w:rsidRPr="00726C18">
        <w:rPr>
          <w:rFonts w:eastAsia="Calibri"/>
          <w:spacing w:val="-10"/>
          <w:sz w:val="28"/>
          <w:szCs w:val="28"/>
          <w:lang w:eastAsia="en-US"/>
        </w:rPr>
        <w:t xml:space="preserve"> </w:t>
      </w:r>
      <w:r w:rsidRPr="00726C18">
        <w:rPr>
          <w:rFonts w:eastAsia="Calibri"/>
          <w:sz w:val="28"/>
          <w:szCs w:val="28"/>
          <w:lang w:eastAsia="en-US"/>
        </w:rPr>
        <w:t>фигурами</w:t>
      </w:r>
      <w:r w:rsidRPr="00726C18">
        <w:rPr>
          <w:rFonts w:eastAsia="Calibri"/>
          <w:spacing w:val="-12"/>
          <w:sz w:val="28"/>
          <w:szCs w:val="28"/>
          <w:lang w:eastAsia="en-US"/>
        </w:rPr>
        <w:t xml:space="preserve"> </w:t>
      </w:r>
      <w:r w:rsidRPr="00726C18">
        <w:rPr>
          <w:rFonts w:eastAsia="Calibri"/>
          <w:sz w:val="28"/>
          <w:szCs w:val="28"/>
          <w:lang w:eastAsia="en-US"/>
        </w:rPr>
        <w:t>можно</w:t>
      </w:r>
      <w:r w:rsidRPr="00726C18">
        <w:rPr>
          <w:rFonts w:eastAsia="Calibri"/>
          <w:spacing w:val="-10"/>
          <w:sz w:val="28"/>
          <w:szCs w:val="28"/>
          <w:lang w:eastAsia="en-US"/>
        </w:rPr>
        <w:t xml:space="preserve"> </w:t>
      </w:r>
      <w:r w:rsidRPr="00726C18">
        <w:rPr>
          <w:rFonts w:eastAsia="Calibri"/>
          <w:sz w:val="28"/>
          <w:szCs w:val="28"/>
          <w:lang w:eastAsia="en-US"/>
        </w:rPr>
        <w:t>производить</w:t>
      </w:r>
      <w:r w:rsidRPr="00726C18">
        <w:rPr>
          <w:rFonts w:eastAsia="Calibri"/>
          <w:spacing w:val="-10"/>
          <w:sz w:val="28"/>
          <w:szCs w:val="28"/>
          <w:lang w:eastAsia="en-US"/>
        </w:rPr>
        <w:t xml:space="preserve"> </w:t>
      </w:r>
      <w:r w:rsidRPr="00726C18">
        <w:rPr>
          <w:rFonts w:eastAsia="Calibri"/>
          <w:sz w:val="28"/>
          <w:szCs w:val="28"/>
          <w:lang w:eastAsia="en-US"/>
        </w:rPr>
        <w:t>следующие</w:t>
      </w:r>
      <w:r w:rsidRPr="00726C18">
        <w:rPr>
          <w:rFonts w:eastAsia="Calibri"/>
          <w:spacing w:val="-6"/>
          <w:sz w:val="28"/>
          <w:szCs w:val="28"/>
          <w:lang w:eastAsia="en-US"/>
        </w:rPr>
        <w:t xml:space="preserve"> </w:t>
      </w:r>
      <w:r w:rsidRPr="00726C18">
        <w:rPr>
          <w:rFonts w:eastAsia="Calibri"/>
          <w:sz w:val="28"/>
          <w:szCs w:val="28"/>
          <w:lang w:eastAsia="en-US"/>
        </w:rPr>
        <w:t>действия:</w:t>
      </w:r>
      <w:r w:rsidRPr="00726C18">
        <w:rPr>
          <w:rFonts w:eastAsia="Calibri"/>
          <w:spacing w:val="-10"/>
          <w:sz w:val="28"/>
          <w:szCs w:val="28"/>
          <w:lang w:eastAsia="en-US"/>
        </w:rPr>
        <w:t xml:space="preserve"> </w:t>
      </w:r>
      <w:r w:rsidRPr="00726C18">
        <w:rPr>
          <w:rFonts w:eastAsia="Calibri"/>
          <w:sz w:val="28"/>
          <w:szCs w:val="28"/>
          <w:lang w:eastAsia="en-US"/>
        </w:rPr>
        <w:t>менять</w:t>
      </w:r>
      <w:r w:rsidRPr="00726C18">
        <w:rPr>
          <w:rFonts w:eastAsia="Calibri"/>
          <w:spacing w:val="-11"/>
          <w:sz w:val="28"/>
          <w:szCs w:val="28"/>
          <w:lang w:eastAsia="en-US"/>
        </w:rPr>
        <w:t xml:space="preserve"> </w:t>
      </w:r>
      <w:r w:rsidRPr="00726C18">
        <w:rPr>
          <w:rFonts w:eastAsia="Calibri"/>
          <w:sz w:val="28"/>
          <w:szCs w:val="28"/>
          <w:lang w:eastAsia="en-US"/>
        </w:rPr>
        <w:t>размер</w:t>
      </w:r>
      <w:r w:rsidRPr="00726C18">
        <w:rPr>
          <w:rFonts w:eastAsia="Calibri"/>
          <w:spacing w:val="-7"/>
          <w:sz w:val="28"/>
          <w:szCs w:val="28"/>
          <w:lang w:eastAsia="en-US"/>
        </w:rPr>
        <w:t xml:space="preserve"> </w:t>
      </w:r>
      <w:r w:rsidRPr="00726C18">
        <w:rPr>
          <w:rFonts w:eastAsia="Calibri"/>
          <w:sz w:val="28"/>
          <w:szCs w:val="28"/>
          <w:lang w:eastAsia="en-US"/>
        </w:rPr>
        <w:t xml:space="preserve">(увеличение, уменьшение), перемещать по экрану, вращать на 360 градусов, выбирать цвет. Для </w:t>
      </w:r>
      <w:r w:rsidRPr="00726C18">
        <w:rPr>
          <w:rFonts w:eastAsia="Calibri"/>
          <w:spacing w:val="2"/>
          <w:sz w:val="28"/>
          <w:szCs w:val="28"/>
          <w:lang w:eastAsia="en-US"/>
        </w:rPr>
        <w:t xml:space="preserve">того, </w:t>
      </w:r>
      <w:r w:rsidRPr="00726C18">
        <w:rPr>
          <w:rFonts w:eastAsia="Calibri"/>
          <w:sz w:val="28"/>
          <w:szCs w:val="28"/>
          <w:lang w:eastAsia="en-US"/>
        </w:rPr>
        <w:t>чтобы удалить фигуру, необходимо переместить ее за пределы экрана. В игре предусмотрено несколько режимов:</w:t>
      </w:r>
    </w:p>
    <w:p w:rsidR="00726C18" w:rsidRPr="00726C18" w:rsidRDefault="00726C18" w:rsidP="00981BF5">
      <w:pPr>
        <w:widowControl w:val="0"/>
        <w:numPr>
          <w:ilvl w:val="0"/>
          <w:numId w:val="8"/>
        </w:numPr>
        <w:tabs>
          <w:tab w:val="left" w:pos="1045"/>
        </w:tabs>
        <w:autoSpaceDE w:val="0"/>
        <w:autoSpaceDN w:val="0"/>
        <w:ind w:left="0"/>
        <w:jc w:val="both"/>
        <w:rPr>
          <w:rFonts w:eastAsia="Calibri"/>
          <w:sz w:val="28"/>
          <w:szCs w:val="28"/>
          <w:lang w:eastAsia="en-US"/>
        </w:rPr>
      </w:pPr>
      <w:r w:rsidRPr="00726C18">
        <w:rPr>
          <w:rFonts w:eastAsia="Calibri"/>
          <w:sz w:val="28"/>
          <w:szCs w:val="28"/>
          <w:lang w:eastAsia="en-US"/>
        </w:rPr>
        <w:t>Свободный</w:t>
      </w:r>
      <w:r w:rsidRPr="00726C18">
        <w:rPr>
          <w:rFonts w:eastAsia="Calibri"/>
          <w:spacing w:val="-17"/>
          <w:sz w:val="28"/>
          <w:szCs w:val="28"/>
          <w:lang w:eastAsia="en-US"/>
        </w:rPr>
        <w:t xml:space="preserve"> </w:t>
      </w:r>
      <w:r w:rsidRPr="00726C18">
        <w:rPr>
          <w:rFonts w:eastAsia="Calibri"/>
          <w:sz w:val="28"/>
          <w:szCs w:val="28"/>
          <w:lang w:eastAsia="en-US"/>
        </w:rPr>
        <w:t>режим.</w:t>
      </w:r>
      <w:r w:rsidRPr="00726C18">
        <w:rPr>
          <w:rFonts w:eastAsia="Calibri"/>
          <w:spacing w:val="-16"/>
          <w:sz w:val="28"/>
          <w:szCs w:val="28"/>
          <w:lang w:eastAsia="en-US"/>
        </w:rPr>
        <w:t xml:space="preserve"> </w:t>
      </w:r>
      <w:r w:rsidRPr="00726C18">
        <w:rPr>
          <w:rFonts w:eastAsia="Calibri"/>
          <w:sz w:val="28"/>
          <w:szCs w:val="28"/>
          <w:lang w:eastAsia="en-US"/>
        </w:rPr>
        <w:t>Свободная</w:t>
      </w:r>
      <w:r w:rsidRPr="00726C18">
        <w:rPr>
          <w:rFonts w:eastAsia="Calibri"/>
          <w:spacing w:val="-15"/>
          <w:sz w:val="28"/>
          <w:szCs w:val="28"/>
          <w:lang w:eastAsia="en-US"/>
        </w:rPr>
        <w:t xml:space="preserve"> </w:t>
      </w:r>
      <w:r w:rsidRPr="00726C18">
        <w:rPr>
          <w:rFonts w:eastAsia="Calibri"/>
          <w:sz w:val="28"/>
          <w:szCs w:val="28"/>
          <w:lang w:eastAsia="en-US"/>
        </w:rPr>
        <w:t>игра</w:t>
      </w:r>
      <w:r w:rsidRPr="00726C18">
        <w:rPr>
          <w:rFonts w:eastAsia="Calibri"/>
          <w:spacing w:val="-14"/>
          <w:sz w:val="28"/>
          <w:szCs w:val="28"/>
          <w:lang w:eastAsia="en-US"/>
        </w:rPr>
        <w:t xml:space="preserve"> </w:t>
      </w:r>
      <w:r w:rsidRPr="00726C18">
        <w:rPr>
          <w:rFonts w:eastAsia="Calibri"/>
          <w:sz w:val="28"/>
          <w:szCs w:val="28"/>
          <w:lang w:eastAsia="en-US"/>
        </w:rPr>
        <w:t>позволяет</w:t>
      </w:r>
      <w:r w:rsidRPr="00726C18">
        <w:rPr>
          <w:rFonts w:eastAsia="Calibri"/>
          <w:spacing w:val="-15"/>
          <w:sz w:val="28"/>
          <w:szCs w:val="28"/>
          <w:lang w:eastAsia="en-US"/>
        </w:rPr>
        <w:t xml:space="preserve"> </w:t>
      </w:r>
      <w:r w:rsidRPr="00726C18">
        <w:rPr>
          <w:rFonts w:eastAsia="Calibri"/>
          <w:sz w:val="28"/>
          <w:szCs w:val="28"/>
          <w:lang w:eastAsia="en-US"/>
        </w:rPr>
        <w:t>использовать</w:t>
      </w:r>
      <w:r w:rsidRPr="00726C18">
        <w:rPr>
          <w:rFonts w:eastAsia="Calibri"/>
          <w:spacing w:val="-14"/>
          <w:sz w:val="28"/>
          <w:szCs w:val="28"/>
          <w:lang w:eastAsia="en-US"/>
        </w:rPr>
        <w:t xml:space="preserve"> </w:t>
      </w:r>
      <w:r w:rsidRPr="00726C18">
        <w:rPr>
          <w:rFonts w:eastAsia="Calibri"/>
          <w:sz w:val="28"/>
          <w:szCs w:val="28"/>
          <w:lang w:eastAsia="en-US"/>
        </w:rPr>
        <w:t>набор</w:t>
      </w:r>
      <w:r w:rsidRPr="00726C18">
        <w:rPr>
          <w:rFonts w:eastAsia="Calibri"/>
          <w:spacing w:val="-17"/>
          <w:sz w:val="28"/>
          <w:szCs w:val="28"/>
          <w:lang w:eastAsia="en-US"/>
        </w:rPr>
        <w:t xml:space="preserve"> </w:t>
      </w:r>
      <w:r w:rsidRPr="00726C18">
        <w:rPr>
          <w:rFonts w:eastAsia="Calibri"/>
          <w:sz w:val="28"/>
          <w:szCs w:val="28"/>
          <w:lang w:eastAsia="en-US"/>
        </w:rPr>
        <w:t>геометрических</w:t>
      </w:r>
      <w:r w:rsidRPr="00726C18">
        <w:rPr>
          <w:rFonts w:eastAsia="Calibri"/>
          <w:spacing w:val="-14"/>
          <w:sz w:val="28"/>
          <w:szCs w:val="28"/>
          <w:lang w:eastAsia="en-US"/>
        </w:rPr>
        <w:t xml:space="preserve"> </w:t>
      </w:r>
      <w:r w:rsidRPr="00726C18">
        <w:rPr>
          <w:rFonts w:eastAsia="Calibri"/>
          <w:sz w:val="28"/>
          <w:szCs w:val="28"/>
          <w:lang w:eastAsia="en-US"/>
        </w:rPr>
        <w:t xml:space="preserve">фигур для любых задач. Можно изучать фигуры, сравнивать их по форме, цвету, размеру, перемещать </w:t>
      </w:r>
      <w:r w:rsidRPr="00726C18">
        <w:rPr>
          <w:rFonts w:eastAsia="Calibri"/>
          <w:spacing w:val="-3"/>
          <w:sz w:val="28"/>
          <w:szCs w:val="28"/>
          <w:lang w:eastAsia="en-US"/>
        </w:rPr>
        <w:t xml:space="preserve">по </w:t>
      </w:r>
      <w:r w:rsidRPr="00726C18">
        <w:rPr>
          <w:rFonts w:eastAsia="Calibri"/>
          <w:sz w:val="28"/>
          <w:szCs w:val="28"/>
          <w:lang w:eastAsia="en-US"/>
        </w:rPr>
        <w:t>экрану, накладывать друг на друга, компоновать и</w:t>
      </w:r>
      <w:r w:rsidRPr="00726C18">
        <w:rPr>
          <w:rFonts w:eastAsia="Calibri"/>
          <w:spacing w:val="26"/>
          <w:sz w:val="28"/>
          <w:szCs w:val="28"/>
          <w:lang w:eastAsia="en-US"/>
        </w:rPr>
        <w:t xml:space="preserve"> </w:t>
      </w:r>
      <w:r w:rsidRPr="00726C18">
        <w:rPr>
          <w:rFonts w:eastAsia="Calibri"/>
          <w:sz w:val="28"/>
          <w:szCs w:val="28"/>
          <w:lang w:eastAsia="en-US"/>
        </w:rPr>
        <w:t>считать.</w:t>
      </w:r>
    </w:p>
    <w:p w:rsidR="00726C18" w:rsidRPr="00726C18" w:rsidRDefault="00726C18" w:rsidP="00981BF5">
      <w:pPr>
        <w:widowControl w:val="0"/>
        <w:numPr>
          <w:ilvl w:val="0"/>
          <w:numId w:val="8"/>
        </w:numPr>
        <w:tabs>
          <w:tab w:val="left" w:pos="1105"/>
        </w:tabs>
        <w:autoSpaceDE w:val="0"/>
        <w:autoSpaceDN w:val="0"/>
        <w:spacing w:before="2"/>
        <w:ind w:left="0"/>
        <w:jc w:val="both"/>
        <w:rPr>
          <w:rFonts w:eastAsia="Calibri"/>
          <w:sz w:val="28"/>
          <w:szCs w:val="28"/>
          <w:lang w:eastAsia="en-US"/>
        </w:rPr>
      </w:pPr>
      <w:r w:rsidRPr="00726C18">
        <w:rPr>
          <w:rFonts w:eastAsia="Calibri"/>
          <w:sz w:val="28"/>
          <w:szCs w:val="28"/>
          <w:lang w:eastAsia="en-US"/>
        </w:rPr>
        <w:t xml:space="preserve">Легко. Необходимо собрать предмет точь-в-точь, как </w:t>
      </w:r>
      <w:r w:rsidRPr="00726C18">
        <w:rPr>
          <w:rFonts w:eastAsia="Calibri"/>
          <w:spacing w:val="-3"/>
          <w:sz w:val="28"/>
          <w:szCs w:val="28"/>
          <w:lang w:eastAsia="en-US"/>
        </w:rPr>
        <w:t xml:space="preserve">на </w:t>
      </w:r>
      <w:r w:rsidRPr="00726C18">
        <w:rPr>
          <w:rFonts w:eastAsia="Calibri"/>
          <w:sz w:val="28"/>
          <w:szCs w:val="28"/>
          <w:lang w:eastAsia="en-US"/>
        </w:rPr>
        <w:t>картинке-макете, используя геометрические</w:t>
      </w:r>
      <w:r w:rsidRPr="00726C18">
        <w:rPr>
          <w:rFonts w:eastAsia="Calibri"/>
          <w:spacing w:val="1"/>
          <w:sz w:val="28"/>
          <w:szCs w:val="28"/>
          <w:lang w:eastAsia="en-US"/>
        </w:rPr>
        <w:t xml:space="preserve"> </w:t>
      </w:r>
      <w:r w:rsidRPr="00726C18">
        <w:rPr>
          <w:rFonts w:eastAsia="Calibri"/>
          <w:sz w:val="28"/>
          <w:szCs w:val="28"/>
          <w:lang w:eastAsia="en-US"/>
        </w:rPr>
        <w:t>фигуры.</w:t>
      </w:r>
    </w:p>
    <w:p w:rsidR="00726C18" w:rsidRPr="00726C18" w:rsidRDefault="00726C18" w:rsidP="00981BF5">
      <w:pPr>
        <w:widowControl w:val="0"/>
        <w:numPr>
          <w:ilvl w:val="0"/>
          <w:numId w:val="8"/>
        </w:numPr>
        <w:tabs>
          <w:tab w:val="left" w:pos="1173"/>
        </w:tabs>
        <w:autoSpaceDE w:val="0"/>
        <w:autoSpaceDN w:val="0"/>
        <w:ind w:left="0"/>
        <w:jc w:val="both"/>
        <w:rPr>
          <w:rFonts w:eastAsia="Calibri"/>
          <w:sz w:val="28"/>
          <w:szCs w:val="28"/>
          <w:lang w:eastAsia="en-US"/>
        </w:rPr>
      </w:pPr>
      <w:r w:rsidRPr="00726C18">
        <w:rPr>
          <w:rFonts w:eastAsia="Calibri"/>
          <w:sz w:val="28"/>
          <w:szCs w:val="28"/>
          <w:lang w:eastAsia="en-US"/>
        </w:rPr>
        <w:t>Сложно. В этом режиме на картинке-макете изображен предмет, необходимо представить, из каких геометрических фигур можно собрать данный предмет, выбрать необходимые фигуры и выполнить</w:t>
      </w:r>
      <w:r w:rsidRPr="00726C18">
        <w:rPr>
          <w:rFonts w:eastAsia="Calibri"/>
          <w:spacing w:val="1"/>
          <w:sz w:val="28"/>
          <w:szCs w:val="28"/>
          <w:lang w:eastAsia="en-US"/>
        </w:rPr>
        <w:t xml:space="preserve"> </w:t>
      </w:r>
      <w:r w:rsidRPr="00726C18">
        <w:rPr>
          <w:rFonts w:eastAsia="Calibri"/>
          <w:sz w:val="28"/>
          <w:szCs w:val="28"/>
          <w:lang w:eastAsia="en-US"/>
        </w:rPr>
        <w:t>задание.</w:t>
      </w:r>
    </w:p>
    <w:p w:rsidR="00726C18" w:rsidRPr="00726C18" w:rsidRDefault="00726C18" w:rsidP="00981BF5">
      <w:pPr>
        <w:widowControl w:val="0"/>
        <w:autoSpaceDE w:val="0"/>
        <w:autoSpaceDN w:val="0"/>
        <w:spacing w:before="10"/>
        <w:rPr>
          <w:rFonts w:eastAsia="Calibri"/>
          <w:sz w:val="28"/>
          <w:szCs w:val="28"/>
          <w:lang w:eastAsia="en-US"/>
        </w:rPr>
      </w:pPr>
    </w:p>
    <w:p w:rsidR="00726C18" w:rsidRPr="00726C18" w:rsidRDefault="00726C18" w:rsidP="00981BF5">
      <w:pPr>
        <w:widowControl w:val="0"/>
        <w:autoSpaceDE w:val="0"/>
        <w:autoSpaceDN w:val="0"/>
        <w:spacing w:before="1"/>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981BF5">
      <w:pPr>
        <w:widowControl w:val="0"/>
        <w:autoSpaceDE w:val="0"/>
        <w:autoSpaceDN w:val="0"/>
        <w:spacing w:before="10"/>
        <w:rPr>
          <w:rFonts w:eastAsia="Calibri"/>
          <w:b/>
          <w:sz w:val="28"/>
          <w:szCs w:val="28"/>
          <w:lang w:eastAsia="en-US"/>
        </w:rPr>
      </w:pPr>
    </w:p>
    <w:p w:rsidR="00726C18" w:rsidRPr="00726C18" w:rsidRDefault="00726C18" w:rsidP="00981BF5">
      <w:pPr>
        <w:widowControl w:val="0"/>
        <w:autoSpaceDE w:val="0"/>
        <w:autoSpaceDN w:val="0"/>
        <w:jc w:val="both"/>
        <w:rPr>
          <w:rFonts w:eastAsia="Calibri"/>
          <w:sz w:val="28"/>
          <w:szCs w:val="28"/>
          <w:lang w:eastAsia="en-US"/>
        </w:rPr>
      </w:pPr>
      <w:r w:rsidRPr="00726C18">
        <w:rPr>
          <w:rFonts w:eastAsia="Calibri"/>
          <w:sz w:val="28"/>
          <w:szCs w:val="28"/>
          <w:lang w:eastAsia="en-US"/>
        </w:rPr>
        <w:t>Для переключения режима игры необходимо переместить кнопку выбора вниз или вверх. На круглой панели управления находятся кнопки переключения картинок-макетов (стрелочки), кнопки выбора геометрических фигур (кнопки с изображением геометрических фигур), кнопки выбора цвета геометрических фигур (кнопка в форме цветка с разноцветными лепестками около каждой геометрической фигуры). Для того чтобы использовать фигуру, необходимо перетащить ее из области на панели управления в</w:t>
      </w:r>
      <w:r w:rsidRPr="00726C18">
        <w:rPr>
          <w:rFonts w:eastAsia="Calibri"/>
          <w:spacing w:val="-13"/>
          <w:sz w:val="28"/>
          <w:szCs w:val="28"/>
          <w:lang w:eastAsia="en-US"/>
        </w:rPr>
        <w:t xml:space="preserve"> </w:t>
      </w:r>
      <w:r w:rsidRPr="00726C18">
        <w:rPr>
          <w:rFonts w:eastAsia="Calibri"/>
          <w:sz w:val="28"/>
          <w:szCs w:val="28"/>
          <w:lang w:eastAsia="en-US"/>
        </w:rPr>
        <w:t>любую</w:t>
      </w:r>
      <w:r w:rsidRPr="00726C18">
        <w:rPr>
          <w:rFonts w:eastAsia="Calibri"/>
          <w:spacing w:val="-15"/>
          <w:sz w:val="28"/>
          <w:szCs w:val="28"/>
          <w:lang w:eastAsia="en-US"/>
        </w:rPr>
        <w:t xml:space="preserve"> </w:t>
      </w:r>
      <w:r w:rsidRPr="00726C18">
        <w:rPr>
          <w:rFonts w:eastAsia="Calibri"/>
          <w:sz w:val="28"/>
          <w:szCs w:val="28"/>
          <w:lang w:eastAsia="en-US"/>
        </w:rPr>
        <w:t>часть</w:t>
      </w:r>
      <w:r w:rsidRPr="00726C18">
        <w:rPr>
          <w:rFonts w:eastAsia="Calibri"/>
          <w:spacing w:val="-13"/>
          <w:sz w:val="28"/>
          <w:szCs w:val="28"/>
          <w:lang w:eastAsia="en-US"/>
        </w:rPr>
        <w:t xml:space="preserve"> </w:t>
      </w:r>
      <w:r w:rsidRPr="00726C18">
        <w:rPr>
          <w:rFonts w:eastAsia="Calibri"/>
          <w:sz w:val="28"/>
          <w:szCs w:val="28"/>
          <w:lang w:eastAsia="en-US"/>
        </w:rPr>
        <w:t>экрана.</w:t>
      </w:r>
      <w:r w:rsidRPr="00726C18">
        <w:rPr>
          <w:rFonts w:eastAsia="Calibri"/>
          <w:spacing w:val="27"/>
          <w:sz w:val="28"/>
          <w:szCs w:val="28"/>
          <w:lang w:eastAsia="en-US"/>
        </w:rPr>
        <w:t xml:space="preserve"> </w:t>
      </w:r>
      <w:r w:rsidRPr="00726C18">
        <w:rPr>
          <w:rFonts w:eastAsia="Calibri"/>
          <w:sz w:val="28"/>
          <w:szCs w:val="28"/>
          <w:lang w:eastAsia="en-US"/>
        </w:rPr>
        <w:t>Панель</w:t>
      </w:r>
      <w:r w:rsidRPr="00726C18">
        <w:rPr>
          <w:rFonts w:eastAsia="Calibri"/>
          <w:spacing w:val="-13"/>
          <w:sz w:val="28"/>
          <w:szCs w:val="28"/>
          <w:lang w:eastAsia="en-US"/>
        </w:rPr>
        <w:t xml:space="preserve"> </w:t>
      </w:r>
      <w:r w:rsidRPr="00726C18">
        <w:rPr>
          <w:rFonts w:eastAsia="Calibri"/>
          <w:sz w:val="28"/>
          <w:szCs w:val="28"/>
          <w:lang w:eastAsia="en-US"/>
        </w:rPr>
        <w:t>управления</w:t>
      </w:r>
      <w:r w:rsidRPr="00726C18">
        <w:rPr>
          <w:rFonts w:eastAsia="Calibri"/>
          <w:spacing w:val="-15"/>
          <w:sz w:val="28"/>
          <w:szCs w:val="28"/>
          <w:lang w:eastAsia="en-US"/>
        </w:rPr>
        <w:t xml:space="preserve"> </w:t>
      </w:r>
      <w:r w:rsidRPr="00726C18">
        <w:rPr>
          <w:rFonts w:eastAsia="Calibri"/>
          <w:sz w:val="28"/>
          <w:szCs w:val="28"/>
          <w:lang w:eastAsia="en-US"/>
        </w:rPr>
        <w:t>можно</w:t>
      </w:r>
      <w:r w:rsidRPr="00726C18">
        <w:rPr>
          <w:rFonts w:eastAsia="Calibri"/>
          <w:spacing w:val="-12"/>
          <w:sz w:val="28"/>
          <w:szCs w:val="28"/>
          <w:lang w:eastAsia="en-US"/>
        </w:rPr>
        <w:t xml:space="preserve"> </w:t>
      </w:r>
      <w:r w:rsidRPr="00726C18">
        <w:rPr>
          <w:rFonts w:eastAsia="Calibri"/>
          <w:sz w:val="28"/>
          <w:szCs w:val="28"/>
          <w:lang w:eastAsia="en-US"/>
        </w:rPr>
        <w:t>вращать</w:t>
      </w:r>
      <w:r w:rsidRPr="00726C18">
        <w:rPr>
          <w:rFonts w:eastAsia="Calibri"/>
          <w:spacing w:val="-13"/>
          <w:sz w:val="28"/>
          <w:szCs w:val="28"/>
          <w:lang w:eastAsia="en-US"/>
        </w:rPr>
        <w:t xml:space="preserve"> </w:t>
      </w:r>
      <w:r w:rsidRPr="00726C18">
        <w:rPr>
          <w:rFonts w:eastAsia="Calibri"/>
          <w:sz w:val="28"/>
          <w:szCs w:val="28"/>
          <w:lang w:eastAsia="en-US"/>
        </w:rPr>
        <w:t>и</w:t>
      </w:r>
      <w:r w:rsidRPr="00726C18">
        <w:rPr>
          <w:rFonts w:eastAsia="Calibri"/>
          <w:spacing w:val="-15"/>
          <w:sz w:val="28"/>
          <w:szCs w:val="28"/>
          <w:lang w:eastAsia="en-US"/>
        </w:rPr>
        <w:t xml:space="preserve"> </w:t>
      </w:r>
      <w:r w:rsidRPr="00726C18">
        <w:rPr>
          <w:rFonts w:eastAsia="Calibri"/>
          <w:sz w:val="28"/>
          <w:szCs w:val="28"/>
          <w:lang w:eastAsia="en-US"/>
        </w:rPr>
        <w:t>перемещать</w:t>
      </w:r>
      <w:r w:rsidRPr="00726C18">
        <w:rPr>
          <w:rFonts w:eastAsia="Calibri"/>
          <w:spacing w:val="-13"/>
          <w:sz w:val="28"/>
          <w:szCs w:val="28"/>
          <w:lang w:eastAsia="en-US"/>
        </w:rPr>
        <w:t xml:space="preserve"> </w:t>
      </w:r>
      <w:r w:rsidRPr="00726C18">
        <w:rPr>
          <w:rFonts w:eastAsia="Calibri"/>
          <w:sz w:val="28"/>
          <w:szCs w:val="28"/>
          <w:lang w:eastAsia="en-US"/>
        </w:rPr>
        <w:t>по</w:t>
      </w:r>
      <w:r w:rsidRPr="00726C18">
        <w:rPr>
          <w:rFonts w:eastAsia="Calibri"/>
          <w:spacing w:val="-16"/>
          <w:sz w:val="28"/>
          <w:szCs w:val="28"/>
          <w:lang w:eastAsia="en-US"/>
        </w:rPr>
        <w:t xml:space="preserve"> </w:t>
      </w:r>
      <w:r w:rsidRPr="00726C18">
        <w:rPr>
          <w:rFonts w:eastAsia="Calibri"/>
          <w:sz w:val="28"/>
          <w:szCs w:val="28"/>
          <w:lang w:eastAsia="en-US"/>
        </w:rPr>
        <w:t>экрану</w:t>
      </w:r>
      <w:r w:rsidRPr="00726C18">
        <w:rPr>
          <w:rFonts w:eastAsia="Calibri"/>
          <w:spacing w:val="-14"/>
          <w:sz w:val="28"/>
          <w:szCs w:val="28"/>
          <w:lang w:eastAsia="en-US"/>
        </w:rPr>
        <w:t xml:space="preserve"> </w:t>
      </w:r>
      <w:r w:rsidRPr="00726C18">
        <w:rPr>
          <w:rFonts w:eastAsia="Calibri"/>
          <w:sz w:val="28"/>
          <w:szCs w:val="28"/>
          <w:lang w:eastAsia="en-US"/>
        </w:rPr>
        <w:t>в</w:t>
      </w:r>
      <w:r w:rsidRPr="00726C18">
        <w:rPr>
          <w:rFonts w:eastAsia="Calibri"/>
          <w:spacing w:val="-16"/>
          <w:sz w:val="28"/>
          <w:szCs w:val="28"/>
          <w:lang w:eastAsia="en-US"/>
        </w:rPr>
        <w:t xml:space="preserve"> </w:t>
      </w:r>
      <w:r w:rsidRPr="00726C18">
        <w:rPr>
          <w:rFonts w:eastAsia="Calibri"/>
          <w:sz w:val="28"/>
          <w:szCs w:val="28"/>
          <w:lang w:eastAsia="en-US"/>
        </w:rPr>
        <w:t>любое место.</w:t>
      </w:r>
    </w:p>
    <w:p w:rsidR="00726C18" w:rsidRPr="00726C18" w:rsidRDefault="00726C18" w:rsidP="00981BF5">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Для</w:t>
      </w:r>
      <w:r w:rsidRPr="00726C18">
        <w:rPr>
          <w:rFonts w:eastAsia="Calibri"/>
          <w:spacing w:val="-11"/>
          <w:sz w:val="28"/>
          <w:szCs w:val="28"/>
          <w:lang w:eastAsia="en-US"/>
        </w:rPr>
        <w:t xml:space="preserve"> </w:t>
      </w:r>
      <w:r w:rsidRPr="00726C18">
        <w:rPr>
          <w:rFonts w:eastAsia="Calibri"/>
          <w:sz w:val="28"/>
          <w:szCs w:val="28"/>
          <w:lang w:eastAsia="en-US"/>
        </w:rPr>
        <w:t>увеличения/уменьшения</w:t>
      </w:r>
      <w:r w:rsidRPr="00726C18">
        <w:rPr>
          <w:rFonts w:eastAsia="Calibri"/>
          <w:spacing w:val="-11"/>
          <w:sz w:val="28"/>
          <w:szCs w:val="28"/>
          <w:lang w:eastAsia="en-US"/>
        </w:rPr>
        <w:t xml:space="preserve"> </w:t>
      </w:r>
      <w:r w:rsidRPr="00726C18">
        <w:rPr>
          <w:rFonts w:eastAsia="Calibri"/>
          <w:sz w:val="28"/>
          <w:szCs w:val="28"/>
          <w:lang w:eastAsia="en-US"/>
        </w:rPr>
        <w:t>и</w:t>
      </w:r>
      <w:r w:rsidRPr="00726C18">
        <w:rPr>
          <w:rFonts w:eastAsia="Calibri"/>
          <w:spacing w:val="-11"/>
          <w:sz w:val="28"/>
          <w:szCs w:val="28"/>
          <w:lang w:eastAsia="en-US"/>
        </w:rPr>
        <w:t xml:space="preserve"> </w:t>
      </w:r>
      <w:r w:rsidRPr="00726C18">
        <w:rPr>
          <w:rFonts w:eastAsia="Calibri"/>
          <w:sz w:val="28"/>
          <w:szCs w:val="28"/>
          <w:lang w:eastAsia="en-US"/>
        </w:rPr>
        <w:t>вращения</w:t>
      </w:r>
      <w:r w:rsidRPr="00726C18">
        <w:rPr>
          <w:rFonts w:eastAsia="Calibri"/>
          <w:spacing w:val="-10"/>
          <w:sz w:val="28"/>
          <w:szCs w:val="28"/>
          <w:lang w:eastAsia="en-US"/>
        </w:rPr>
        <w:t xml:space="preserve"> </w:t>
      </w:r>
      <w:r w:rsidRPr="00726C18">
        <w:rPr>
          <w:rFonts w:eastAsia="Calibri"/>
          <w:sz w:val="28"/>
          <w:szCs w:val="28"/>
          <w:lang w:eastAsia="en-US"/>
        </w:rPr>
        <w:t>фигур</w:t>
      </w:r>
      <w:r w:rsidRPr="00726C18">
        <w:rPr>
          <w:rFonts w:eastAsia="Calibri"/>
          <w:spacing w:val="-9"/>
          <w:sz w:val="28"/>
          <w:szCs w:val="28"/>
          <w:lang w:eastAsia="en-US"/>
        </w:rPr>
        <w:t xml:space="preserve"> </w:t>
      </w:r>
      <w:r w:rsidRPr="00726C18">
        <w:rPr>
          <w:rFonts w:eastAsia="Calibri"/>
          <w:sz w:val="28"/>
          <w:szCs w:val="28"/>
          <w:lang w:eastAsia="en-US"/>
        </w:rPr>
        <w:t>можно</w:t>
      </w:r>
      <w:r w:rsidRPr="00726C18">
        <w:rPr>
          <w:rFonts w:eastAsia="Calibri"/>
          <w:spacing w:val="-9"/>
          <w:sz w:val="28"/>
          <w:szCs w:val="28"/>
          <w:lang w:eastAsia="en-US"/>
        </w:rPr>
        <w:t xml:space="preserve"> </w:t>
      </w:r>
      <w:r w:rsidRPr="00726C18">
        <w:rPr>
          <w:rFonts w:eastAsia="Calibri"/>
          <w:sz w:val="28"/>
          <w:szCs w:val="28"/>
          <w:lang w:eastAsia="en-US"/>
        </w:rPr>
        <w:t>использовать</w:t>
      </w:r>
      <w:r w:rsidRPr="00726C18">
        <w:rPr>
          <w:rFonts w:eastAsia="Calibri"/>
          <w:spacing w:val="-9"/>
          <w:sz w:val="28"/>
          <w:szCs w:val="28"/>
          <w:lang w:eastAsia="en-US"/>
        </w:rPr>
        <w:t xml:space="preserve"> </w:t>
      </w:r>
      <w:r w:rsidRPr="00726C18">
        <w:rPr>
          <w:rFonts w:eastAsia="Calibri"/>
          <w:sz w:val="28"/>
          <w:szCs w:val="28"/>
          <w:lang w:eastAsia="en-US"/>
        </w:rPr>
        <w:t>специальные</w:t>
      </w:r>
      <w:r w:rsidRPr="00726C18">
        <w:rPr>
          <w:rFonts w:eastAsia="Calibri"/>
          <w:spacing w:val="-9"/>
          <w:sz w:val="28"/>
          <w:szCs w:val="28"/>
          <w:lang w:eastAsia="en-US"/>
        </w:rPr>
        <w:t xml:space="preserve"> </w:t>
      </w:r>
      <w:r w:rsidRPr="00726C18">
        <w:rPr>
          <w:rFonts w:eastAsia="Calibri"/>
          <w:sz w:val="28"/>
          <w:szCs w:val="28"/>
          <w:lang w:eastAsia="en-US"/>
        </w:rPr>
        <w:t>кнопки, отображаемые</w:t>
      </w:r>
      <w:r w:rsidRPr="00726C18">
        <w:rPr>
          <w:rFonts w:eastAsia="Calibri"/>
          <w:spacing w:val="-14"/>
          <w:sz w:val="28"/>
          <w:szCs w:val="28"/>
          <w:lang w:eastAsia="en-US"/>
        </w:rPr>
        <w:t xml:space="preserve"> </w:t>
      </w:r>
      <w:r w:rsidRPr="00726C18">
        <w:rPr>
          <w:rFonts w:eastAsia="Calibri"/>
          <w:sz w:val="28"/>
          <w:szCs w:val="28"/>
          <w:lang w:eastAsia="en-US"/>
        </w:rPr>
        <w:t>около</w:t>
      </w:r>
      <w:r w:rsidRPr="00726C18">
        <w:rPr>
          <w:rFonts w:eastAsia="Calibri"/>
          <w:spacing w:val="-13"/>
          <w:sz w:val="28"/>
          <w:szCs w:val="28"/>
          <w:lang w:eastAsia="en-US"/>
        </w:rPr>
        <w:t xml:space="preserve"> </w:t>
      </w:r>
      <w:r w:rsidRPr="00726C18">
        <w:rPr>
          <w:rFonts w:eastAsia="Calibri"/>
          <w:sz w:val="28"/>
          <w:szCs w:val="28"/>
          <w:lang w:eastAsia="en-US"/>
        </w:rPr>
        <w:t>фигур,</w:t>
      </w:r>
      <w:r w:rsidRPr="00726C18">
        <w:rPr>
          <w:rFonts w:eastAsia="Calibri"/>
          <w:spacing w:val="-15"/>
          <w:sz w:val="28"/>
          <w:szCs w:val="28"/>
          <w:lang w:eastAsia="en-US"/>
        </w:rPr>
        <w:t xml:space="preserve"> </w:t>
      </w:r>
      <w:r w:rsidRPr="00726C18">
        <w:rPr>
          <w:rFonts w:eastAsia="Calibri"/>
          <w:sz w:val="28"/>
          <w:szCs w:val="28"/>
          <w:lang w:eastAsia="en-US"/>
        </w:rPr>
        <w:t>также</w:t>
      </w:r>
      <w:r w:rsidRPr="00726C18">
        <w:rPr>
          <w:rFonts w:eastAsia="Calibri"/>
          <w:spacing w:val="-14"/>
          <w:sz w:val="28"/>
          <w:szCs w:val="28"/>
          <w:lang w:eastAsia="en-US"/>
        </w:rPr>
        <w:t xml:space="preserve"> </w:t>
      </w:r>
      <w:r w:rsidRPr="00726C18">
        <w:rPr>
          <w:rFonts w:eastAsia="Calibri"/>
          <w:sz w:val="28"/>
          <w:szCs w:val="28"/>
          <w:lang w:eastAsia="en-US"/>
        </w:rPr>
        <w:t>вращение</w:t>
      </w:r>
      <w:r w:rsidRPr="00726C18">
        <w:rPr>
          <w:rFonts w:eastAsia="Calibri"/>
          <w:spacing w:val="-10"/>
          <w:sz w:val="28"/>
          <w:szCs w:val="28"/>
          <w:lang w:eastAsia="en-US"/>
        </w:rPr>
        <w:t xml:space="preserve"> </w:t>
      </w:r>
      <w:r w:rsidRPr="00726C18">
        <w:rPr>
          <w:rFonts w:eastAsia="Calibri"/>
          <w:sz w:val="28"/>
          <w:szCs w:val="28"/>
          <w:lang w:eastAsia="en-US"/>
        </w:rPr>
        <w:t>и</w:t>
      </w:r>
      <w:r w:rsidRPr="00726C18">
        <w:rPr>
          <w:rFonts w:eastAsia="Calibri"/>
          <w:spacing w:val="-13"/>
          <w:sz w:val="28"/>
          <w:szCs w:val="28"/>
          <w:lang w:eastAsia="en-US"/>
        </w:rPr>
        <w:t xml:space="preserve"> </w:t>
      </w:r>
      <w:r w:rsidRPr="00726C18">
        <w:rPr>
          <w:rFonts w:eastAsia="Calibri"/>
          <w:sz w:val="28"/>
          <w:szCs w:val="28"/>
          <w:lang w:eastAsia="en-US"/>
        </w:rPr>
        <w:t>увеличение/уменьшение</w:t>
      </w:r>
      <w:r w:rsidRPr="00726C18">
        <w:rPr>
          <w:rFonts w:eastAsia="Calibri"/>
          <w:spacing w:val="-10"/>
          <w:sz w:val="28"/>
          <w:szCs w:val="28"/>
          <w:lang w:eastAsia="en-US"/>
        </w:rPr>
        <w:t xml:space="preserve"> </w:t>
      </w:r>
      <w:r w:rsidRPr="00726C18">
        <w:rPr>
          <w:rFonts w:eastAsia="Calibri"/>
          <w:sz w:val="28"/>
          <w:szCs w:val="28"/>
          <w:lang w:eastAsia="en-US"/>
        </w:rPr>
        <w:t>можно</w:t>
      </w:r>
      <w:r w:rsidRPr="00726C18">
        <w:rPr>
          <w:rFonts w:eastAsia="Calibri"/>
          <w:spacing w:val="-11"/>
          <w:sz w:val="28"/>
          <w:szCs w:val="28"/>
          <w:lang w:eastAsia="en-US"/>
        </w:rPr>
        <w:t xml:space="preserve"> </w:t>
      </w:r>
      <w:r w:rsidRPr="00726C18">
        <w:rPr>
          <w:rFonts w:eastAsia="Calibri"/>
          <w:sz w:val="28"/>
          <w:szCs w:val="28"/>
          <w:lang w:eastAsia="en-US"/>
        </w:rPr>
        <w:t>выполнять при помощи 2 пальцев рук. Для того, чтобы удалить геометрическую фигуру с экрана, необходимо ее переместить за пределы</w:t>
      </w:r>
      <w:r w:rsidRPr="00726C18">
        <w:rPr>
          <w:rFonts w:eastAsia="Calibri"/>
          <w:spacing w:val="2"/>
          <w:sz w:val="28"/>
          <w:szCs w:val="28"/>
          <w:lang w:eastAsia="en-US"/>
        </w:rPr>
        <w:t xml:space="preserve"> </w:t>
      </w:r>
      <w:r w:rsidRPr="00726C18">
        <w:rPr>
          <w:rFonts w:eastAsia="Calibri"/>
          <w:sz w:val="28"/>
          <w:szCs w:val="28"/>
          <w:lang w:eastAsia="en-US"/>
        </w:rPr>
        <w:t>экрана.</w:t>
      </w:r>
    </w:p>
    <w:p w:rsidR="00726C18" w:rsidRPr="00726C18" w:rsidRDefault="00726C18" w:rsidP="00981BF5">
      <w:pPr>
        <w:widowControl w:val="0"/>
        <w:autoSpaceDE w:val="0"/>
        <w:autoSpaceDN w:val="0"/>
        <w:spacing w:before="10"/>
        <w:rPr>
          <w:rFonts w:eastAsia="Calibri"/>
          <w:sz w:val="28"/>
          <w:szCs w:val="28"/>
          <w:lang w:eastAsia="en-US"/>
        </w:rPr>
      </w:pPr>
      <w:r w:rsidRPr="00726C18">
        <w:rPr>
          <w:rFonts w:eastAsia="Calibri"/>
          <w:noProof/>
          <w:sz w:val="28"/>
          <w:szCs w:val="28"/>
        </w:rPr>
        <w:drawing>
          <wp:anchor distT="0" distB="0" distL="0" distR="0" simplePos="0" relativeHeight="251649024" behindDoc="0" locked="0" layoutInCell="1" allowOverlap="1" wp14:anchorId="3D26C969" wp14:editId="1409972A">
            <wp:simplePos x="0" y="0"/>
            <wp:positionH relativeFrom="page">
              <wp:posOffset>1117600</wp:posOffset>
            </wp:positionH>
            <wp:positionV relativeFrom="paragraph">
              <wp:posOffset>204580</wp:posOffset>
            </wp:positionV>
            <wp:extent cx="2805816" cy="1576863"/>
            <wp:effectExtent l="0" t="0" r="0" b="0"/>
            <wp:wrapTopAndBottom/>
            <wp:docPr id="2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0" cstate="print"/>
                    <a:stretch>
                      <a:fillRect/>
                    </a:stretch>
                  </pic:blipFill>
                  <pic:spPr>
                    <a:xfrm>
                      <a:off x="0" y="0"/>
                      <a:ext cx="2805816" cy="1576863"/>
                    </a:xfrm>
                    <a:prstGeom prst="rect">
                      <a:avLst/>
                    </a:prstGeom>
                  </pic:spPr>
                </pic:pic>
              </a:graphicData>
            </a:graphic>
          </wp:anchor>
        </w:drawing>
      </w:r>
      <w:r w:rsidRPr="00726C18">
        <w:rPr>
          <w:rFonts w:eastAsia="Calibri"/>
          <w:noProof/>
          <w:sz w:val="28"/>
          <w:szCs w:val="28"/>
        </w:rPr>
        <w:drawing>
          <wp:anchor distT="0" distB="0" distL="0" distR="0" simplePos="0" relativeHeight="251652096" behindDoc="0" locked="0" layoutInCell="1" allowOverlap="1" wp14:anchorId="4EF8EDD0" wp14:editId="3EC8304F">
            <wp:simplePos x="0" y="0"/>
            <wp:positionH relativeFrom="page">
              <wp:posOffset>4132579</wp:posOffset>
            </wp:positionH>
            <wp:positionV relativeFrom="paragraph">
              <wp:posOffset>202040</wp:posOffset>
            </wp:positionV>
            <wp:extent cx="2803313" cy="1576863"/>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1" cstate="print"/>
                    <a:stretch>
                      <a:fillRect/>
                    </a:stretch>
                  </pic:blipFill>
                  <pic:spPr>
                    <a:xfrm>
                      <a:off x="0" y="0"/>
                      <a:ext cx="2803313" cy="1576863"/>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pPr>
    </w:p>
    <w:p w:rsidR="00726C18" w:rsidRDefault="00726C18"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Default="008A31CF" w:rsidP="00726C18">
      <w:pPr>
        <w:widowControl w:val="0"/>
        <w:autoSpaceDE w:val="0"/>
        <w:autoSpaceDN w:val="0"/>
        <w:rPr>
          <w:rFonts w:eastAsia="Calibri"/>
          <w:sz w:val="28"/>
          <w:szCs w:val="28"/>
          <w:lang w:eastAsia="en-US"/>
        </w:rPr>
      </w:pPr>
    </w:p>
    <w:p w:rsidR="008A31CF" w:rsidRPr="00726C18" w:rsidRDefault="008A31CF" w:rsidP="00726C18">
      <w:pPr>
        <w:widowControl w:val="0"/>
        <w:autoSpaceDE w:val="0"/>
        <w:autoSpaceDN w:val="0"/>
        <w:rPr>
          <w:rFonts w:eastAsia="Calibri"/>
          <w:sz w:val="28"/>
          <w:szCs w:val="28"/>
          <w:lang w:eastAsia="en-US"/>
        </w:rPr>
        <w:sectPr w:rsidR="008A31CF" w:rsidRPr="00726C18">
          <w:pgSz w:w="11910" w:h="16840"/>
          <w:pgMar w:top="440" w:right="440" w:bottom="480" w:left="880" w:header="0" w:footer="210" w:gutter="0"/>
          <w:cols w:space="720"/>
        </w:sectPr>
      </w:pPr>
    </w:p>
    <w:p w:rsidR="00726C18" w:rsidRPr="00726C18" w:rsidRDefault="00802016" w:rsidP="00726C18">
      <w:pPr>
        <w:widowControl w:val="0"/>
        <w:autoSpaceDE w:val="0"/>
        <w:autoSpaceDN w:val="0"/>
        <w:rPr>
          <w:rFonts w:eastAsia="Calibri"/>
          <w:sz w:val="28"/>
          <w:szCs w:val="28"/>
          <w:lang w:eastAsia="en-US"/>
        </w:rPr>
      </w:pPr>
      <w:r w:rsidRPr="00726C18">
        <w:rPr>
          <w:rFonts w:eastAsia="Calibri"/>
          <w:noProof/>
          <w:sz w:val="28"/>
          <w:szCs w:val="28"/>
        </w:rPr>
        <w:drawing>
          <wp:anchor distT="0" distB="0" distL="0" distR="0" simplePos="0" relativeHeight="251703808" behindDoc="0" locked="0" layoutInCell="1" allowOverlap="1" wp14:anchorId="35D3985C" wp14:editId="1188D558">
            <wp:simplePos x="0" y="0"/>
            <wp:positionH relativeFrom="page">
              <wp:posOffset>946785</wp:posOffset>
            </wp:positionH>
            <wp:positionV relativeFrom="paragraph">
              <wp:posOffset>12700</wp:posOffset>
            </wp:positionV>
            <wp:extent cx="717550" cy="723900"/>
            <wp:effectExtent l="0" t="0" r="0" b="0"/>
            <wp:wrapNone/>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2" cstate="print"/>
                    <a:stretch>
                      <a:fillRect/>
                    </a:stretch>
                  </pic:blipFill>
                  <pic:spPr>
                    <a:xfrm>
                      <a:off x="0" y="0"/>
                      <a:ext cx="717550" cy="723900"/>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802016" w:rsidP="00802016">
      <w:pPr>
        <w:widowControl w:val="0"/>
        <w:autoSpaceDE w:val="0"/>
        <w:autoSpaceDN w:val="0"/>
        <w:spacing w:before="10" w:after="1"/>
        <w:ind w:left="567"/>
        <w:rPr>
          <w:rFonts w:eastAsia="Calibri"/>
          <w:sz w:val="28"/>
          <w:szCs w:val="28"/>
          <w:lang w:eastAsia="en-US"/>
        </w:rPr>
      </w:pPr>
      <w:r w:rsidRPr="00726C18">
        <w:rPr>
          <w:rFonts w:eastAsia="Calibri"/>
          <w:noProof/>
          <w:sz w:val="28"/>
          <w:szCs w:val="28"/>
        </w:rPr>
        <w:drawing>
          <wp:inline distT="0" distB="0" distL="0" distR="0" wp14:anchorId="3AD8AA4F" wp14:editId="250A79BC">
            <wp:extent cx="722376" cy="722376"/>
            <wp:effectExtent l="0" t="0" r="0" b="0"/>
            <wp:docPr id="2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3" cstate="print"/>
                    <a:stretch>
                      <a:fillRect/>
                    </a:stretch>
                  </pic:blipFill>
                  <pic:spPr>
                    <a:xfrm>
                      <a:off x="0" y="0"/>
                      <a:ext cx="722376" cy="722376"/>
                    </a:xfrm>
                    <a:prstGeom prst="rect">
                      <a:avLst/>
                    </a:prstGeom>
                  </pic:spPr>
                </pic:pic>
              </a:graphicData>
            </a:graphic>
          </wp:inline>
        </w:drawing>
      </w:r>
    </w:p>
    <w:p w:rsidR="00726C18" w:rsidRPr="00726C18" w:rsidRDefault="00726C18" w:rsidP="00802016">
      <w:pPr>
        <w:widowControl w:val="0"/>
        <w:autoSpaceDE w:val="0"/>
        <w:autoSpaceDN w:val="0"/>
        <w:spacing w:before="153"/>
        <w:rPr>
          <w:rFonts w:eastAsia="Calibri"/>
          <w:b/>
          <w:sz w:val="28"/>
          <w:szCs w:val="28"/>
          <w:lang w:eastAsia="en-US"/>
        </w:rPr>
      </w:pPr>
      <w:r w:rsidRPr="00726C18">
        <w:rPr>
          <w:rFonts w:eastAsia="Calibri"/>
          <w:b/>
          <w:sz w:val="28"/>
          <w:szCs w:val="28"/>
          <w:lang w:eastAsia="en-US"/>
        </w:rPr>
        <w:t>Задачи.</w:t>
      </w:r>
    </w:p>
    <w:p w:rsidR="00726C18" w:rsidRPr="00726C18" w:rsidRDefault="00726C18" w:rsidP="00802016">
      <w:pPr>
        <w:widowControl w:val="0"/>
        <w:autoSpaceDE w:val="0"/>
        <w:autoSpaceDN w:val="0"/>
        <w:spacing w:before="44"/>
        <w:outlineLvl w:val="1"/>
        <w:rPr>
          <w:rFonts w:eastAsia="Calibri"/>
          <w:b/>
          <w:bCs/>
          <w:sz w:val="28"/>
          <w:szCs w:val="28"/>
          <w:lang w:eastAsia="en-US"/>
        </w:rPr>
      </w:pPr>
      <w:r w:rsidRPr="00726C18">
        <w:rPr>
          <w:rFonts w:eastAsia="Calibri"/>
          <w:bCs/>
          <w:sz w:val="28"/>
          <w:szCs w:val="28"/>
          <w:lang w:eastAsia="en-US"/>
        </w:rPr>
        <w:br w:type="column"/>
      </w:r>
      <w:r w:rsidRPr="00726C18">
        <w:rPr>
          <w:rFonts w:eastAsia="Calibri"/>
          <w:b/>
          <w:bCs/>
          <w:color w:val="6F2F9F"/>
          <w:sz w:val="28"/>
          <w:szCs w:val="28"/>
          <w:lang w:eastAsia="en-US"/>
        </w:rPr>
        <w:t>БЛОК «ОБЩЕЕ РАЗВИТИЕ»</w:t>
      </w:r>
    </w:p>
    <w:p w:rsidR="00726C18" w:rsidRPr="00726C18" w:rsidRDefault="00726C18" w:rsidP="00802016">
      <w:pPr>
        <w:widowControl w:val="0"/>
        <w:autoSpaceDE w:val="0"/>
        <w:autoSpaceDN w:val="0"/>
        <w:rPr>
          <w:rFonts w:eastAsia="Calibri"/>
          <w:b/>
          <w:sz w:val="28"/>
          <w:szCs w:val="28"/>
          <w:lang w:eastAsia="en-US"/>
        </w:rPr>
      </w:pPr>
    </w:p>
    <w:p w:rsidR="00726C18" w:rsidRPr="00726C18" w:rsidRDefault="00726C18" w:rsidP="00802016">
      <w:pPr>
        <w:widowControl w:val="0"/>
        <w:autoSpaceDE w:val="0"/>
        <w:autoSpaceDN w:val="0"/>
        <w:rPr>
          <w:rFonts w:eastAsia="Calibri"/>
          <w:b/>
          <w:sz w:val="28"/>
          <w:szCs w:val="28"/>
          <w:lang w:eastAsia="en-US"/>
        </w:rPr>
      </w:pPr>
    </w:p>
    <w:p w:rsidR="00726C18" w:rsidRPr="00726C18" w:rsidRDefault="00726C18" w:rsidP="00802016">
      <w:pPr>
        <w:widowControl w:val="0"/>
        <w:autoSpaceDE w:val="0"/>
        <w:autoSpaceDN w:val="0"/>
        <w:rPr>
          <w:rFonts w:eastAsia="Calibri"/>
          <w:b/>
          <w:sz w:val="28"/>
          <w:szCs w:val="28"/>
          <w:lang w:eastAsia="en-US"/>
        </w:rPr>
      </w:pPr>
    </w:p>
    <w:p w:rsidR="00726C18" w:rsidRPr="00726C18" w:rsidRDefault="00726C18" w:rsidP="00802016">
      <w:pPr>
        <w:widowControl w:val="0"/>
        <w:autoSpaceDE w:val="0"/>
        <w:autoSpaceDN w:val="0"/>
        <w:outlineLvl w:val="2"/>
        <w:rPr>
          <w:rFonts w:eastAsia="Calibri"/>
          <w:b/>
          <w:bCs/>
          <w:sz w:val="28"/>
          <w:szCs w:val="28"/>
          <w:lang w:eastAsia="en-US"/>
        </w:rPr>
      </w:pPr>
      <w:proofErr w:type="spellStart"/>
      <w:r w:rsidRPr="00726C18">
        <w:rPr>
          <w:rFonts w:eastAsia="Calibri"/>
          <w:b/>
          <w:bCs/>
          <w:sz w:val="28"/>
          <w:szCs w:val="28"/>
          <w:lang w:eastAsia="en-US"/>
        </w:rPr>
        <w:t>Пазлы</w:t>
      </w:r>
      <w:proofErr w:type="spellEnd"/>
    </w:p>
    <w:p w:rsidR="00726C18" w:rsidRPr="00726C18" w:rsidRDefault="00726C18" w:rsidP="00802016">
      <w:pPr>
        <w:widowControl w:val="0"/>
        <w:autoSpaceDE w:val="0"/>
        <w:autoSpaceDN w:val="0"/>
        <w:rPr>
          <w:rFonts w:eastAsia="Calibri"/>
          <w:sz w:val="28"/>
          <w:szCs w:val="28"/>
          <w:lang w:eastAsia="en-US"/>
        </w:rPr>
        <w:sectPr w:rsidR="00726C18" w:rsidRPr="00726C18" w:rsidSect="008A31CF">
          <w:type w:val="continuous"/>
          <w:pgSz w:w="11910" w:h="16840"/>
          <w:pgMar w:top="709" w:right="440" w:bottom="0" w:left="880" w:header="720" w:footer="720" w:gutter="0"/>
          <w:cols w:num="2" w:space="720" w:equalWidth="0">
            <w:col w:w="1982" w:space="40"/>
            <w:col w:w="8568"/>
          </w:cols>
        </w:sectPr>
      </w:pPr>
    </w:p>
    <w:p w:rsidR="00726C18" w:rsidRPr="00726C18" w:rsidRDefault="00726C18" w:rsidP="00802016">
      <w:pPr>
        <w:widowControl w:val="0"/>
        <w:autoSpaceDE w:val="0"/>
        <w:autoSpaceDN w:val="0"/>
        <w:spacing w:before="8"/>
        <w:rPr>
          <w:rFonts w:eastAsia="Calibri"/>
          <w:b/>
          <w:sz w:val="28"/>
          <w:szCs w:val="28"/>
          <w:lang w:eastAsia="en-US"/>
        </w:rPr>
      </w:pPr>
    </w:p>
    <w:p w:rsidR="00726C18" w:rsidRPr="00726C18" w:rsidRDefault="00726C18" w:rsidP="00802016">
      <w:pPr>
        <w:widowControl w:val="0"/>
        <w:autoSpaceDE w:val="0"/>
        <w:autoSpaceDN w:val="0"/>
        <w:spacing w:before="52"/>
        <w:ind w:right="671"/>
        <w:jc w:val="both"/>
        <w:rPr>
          <w:rFonts w:eastAsia="Calibri"/>
          <w:sz w:val="28"/>
          <w:szCs w:val="28"/>
          <w:lang w:eastAsia="en-US"/>
        </w:rPr>
      </w:pPr>
      <w:r w:rsidRPr="00726C18">
        <w:rPr>
          <w:rFonts w:eastAsia="Calibri"/>
          <w:sz w:val="28"/>
          <w:szCs w:val="28"/>
          <w:lang w:eastAsia="en-US"/>
        </w:rPr>
        <w:t>Развитие пространственного восприятия, логического, наглядно-образного мышления и воображения.</w:t>
      </w:r>
    </w:p>
    <w:p w:rsidR="00726C18" w:rsidRPr="00726C18" w:rsidRDefault="00726C18" w:rsidP="00802016">
      <w:pPr>
        <w:widowControl w:val="0"/>
        <w:autoSpaceDE w:val="0"/>
        <w:autoSpaceDN w:val="0"/>
        <w:spacing w:before="9"/>
        <w:jc w:val="both"/>
        <w:rPr>
          <w:rFonts w:eastAsia="Calibri"/>
          <w:sz w:val="28"/>
          <w:szCs w:val="28"/>
          <w:lang w:eastAsia="en-US"/>
        </w:rPr>
      </w:pPr>
    </w:p>
    <w:p w:rsidR="00726C18" w:rsidRPr="00726C18" w:rsidRDefault="00726C18" w:rsidP="00802016">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02016">
      <w:pPr>
        <w:widowControl w:val="0"/>
        <w:autoSpaceDE w:val="0"/>
        <w:autoSpaceDN w:val="0"/>
        <w:spacing w:before="3"/>
        <w:jc w:val="both"/>
        <w:rPr>
          <w:rFonts w:eastAsia="Calibri"/>
          <w:b/>
          <w:sz w:val="28"/>
          <w:szCs w:val="28"/>
          <w:lang w:eastAsia="en-US"/>
        </w:rPr>
      </w:pPr>
    </w:p>
    <w:p w:rsidR="00726C18" w:rsidRPr="00726C18" w:rsidRDefault="00726C18" w:rsidP="00802016">
      <w:pPr>
        <w:widowControl w:val="0"/>
        <w:autoSpaceDE w:val="0"/>
        <w:autoSpaceDN w:val="0"/>
        <w:spacing w:line="292" w:lineRule="exact"/>
        <w:jc w:val="both"/>
        <w:rPr>
          <w:rFonts w:eastAsia="Calibri"/>
          <w:sz w:val="28"/>
          <w:szCs w:val="28"/>
          <w:lang w:eastAsia="en-US"/>
        </w:rPr>
      </w:pPr>
      <w:r w:rsidRPr="00726C18">
        <w:rPr>
          <w:rFonts w:eastAsia="Calibri"/>
          <w:sz w:val="28"/>
          <w:szCs w:val="28"/>
          <w:lang w:eastAsia="en-US"/>
        </w:rPr>
        <w:t xml:space="preserve">Классические квадратные </w:t>
      </w:r>
      <w:proofErr w:type="spellStart"/>
      <w:r w:rsidRPr="00726C18">
        <w:rPr>
          <w:rFonts w:eastAsia="Calibri"/>
          <w:sz w:val="28"/>
          <w:szCs w:val="28"/>
          <w:lang w:eastAsia="en-US"/>
        </w:rPr>
        <w:t>пазлы</w:t>
      </w:r>
      <w:proofErr w:type="spellEnd"/>
      <w:r w:rsidRPr="00726C18">
        <w:rPr>
          <w:rFonts w:eastAsia="Calibri"/>
          <w:sz w:val="28"/>
          <w:szCs w:val="28"/>
          <w:lang w:eastAsia="en-US"/>
        </w:rPr>
        <w:t xml:space="preserve"> с возможностью выбора уровня сложности. Игра</w:t>
      </w:r>
    </w:p>
    <w:p w:rsidR="00726C18" w:rsidRPr="00726C18" w:rsidRDefault="00726C18" w:rsidP="00802016">
      <w:pPr>
        <w:widowControl w:val="0"/>
        <w:autoSpaceDE w:val="0"/>
        <w:autoSpaceDN w:val="0"/>
        <w:ind w:right="509"/>
        <w:jc w:val="both"/>
        <w:rPr>
          <w:rFonts w:eastAsia="Calibri"/>
          <w:sz w:val="28"/>
          <w:szCs w:val="28"/>
          <w:lang w:eastAsia="en-US"/>
        </w:rPr>
      </w:pPr>
      <w:r w:rsidRPr="00726C18">
        <w:rPr>
          <w:rFonts w:eastAsia="Calibri"/>
          <w:sz w:val="28"/>
          <w:szCs w:val="28"/>
          <w:lang w:eastAsia="en-US"/>
        </w:rPr>
        <w:t>включает в себя картинки, соответствующие тематическому планированию. Есть 4 уровня сложности – «разбить» изображение можно на заранее заданное количество квадратов (2х2, 3х3, 4х4, 6х6). В игре предусмотрен редактор для педагога, который имеет</w:t>
      </w:r>
    </w:p>
    <w:p w:rsidR="00726C18" w:rsidRPr="00726C18" w:rsidRDefault="00726C18" w:rsidP="00802016">
      <w:pPr>
        <w:widowControl w:val="0"/>
        <w:autoSpaceDE w:val="0"/>
        <w:autoSpaceDN w:val="0"/>
        <w:spacing w:before="1"/>
        <w:ind w:right="538"/>
        <w:jc w:val="both"/>
        <w:rPr>
          <w:rFonts w:eastAsia="Calibri"/>
          <w:sz w:val="28"/>
          <w:szCs w:val="28"/>
          <w:lang w:eastAsia="en-US"/>
        </w:rPr>
      </w:pPr>
      <w:r w:rsidRPr="00726C18">
        <w:rPr>
          <w:rFonts w:eastAsia="Calibri"/>
          <w:sz w:val="28"/>
          <w:szCs w:val="28"/>
          <w:lang w:eastAsia="en-US"/>
        </w:rPr>
        <w:t>возможность добавления любой картинки с компьютера или флэш-накопителя. Картинку можно отредактировать под необходимый размер и использовать в игре;</w:t>
      </w:r>
    </w:p>
    <w:p w:rsidR="00726C18" w:rsidRPr="00726C18" w:rsidRDefault="00726C18" w:rsidP="00802016">
      <w:pPr>
        <w:widowControl w:val="0"/>
        <w:autoSpaceDE w:val="0"/>
        <w:autoSpaceDN w:val="0"/>
        <w:ind w:right="489"/>
        <w:jc w:val="both"/>
        <w:rPr>
          <w:rFonts w:eastAsia="Calibri"/>
          <w:sz w:val="28"/>
          <w:szCs w:val="28"/>
          <w:lang w:eastAsia="en-US"/>
        </w:rPr>
      </w:pPr>
      <w:r w:rsidRPr="00726C18">
        <w:rPr>
          <w:rFonts w:eastAsia="Calibri"/>
          <w:sz w:val="28"/>
          <w:szCs w:val="28"/>
          <w:lang w:eastAsia="en-US"/>
        </w:rPr>
        <w:t xml:space="preserve">неиспользуемые картинки можно удалять. При нажатии на кнопку с изображением </w:t>
      </w:r>
      <w:r w:rsidRPr="00726C18">
        <w:rPr>
          <w:rFonts w:eastAsia="Calibri"/>
          <w:b/>
          <w:sz w:val="28"/>
          <w:szCs w:val="28"/>
          <w:lang w:eastAsia="en-US"/>
        </w:rPr>
        <w:t xml:space="preserve">«?» </w:t>
      </w:r>
      <w:r w:rsidRPr="00726C18">
        <w:rPr>
          <w:rFonts w:eastAsia="Calibri"/>
          <w:sz w:val="28"/>
          <w:szCs w:val="28"/>
          <w:lang w:eastAsia="en-US"/>
        </w:rPr>
        <w:t xml:space="preserve">появляется подсказка. Также подсказкой служит метка на элементе </w:t>
      </w:r>
      <w:proofErr w:type="spellStart"/>
      <w:r w:rsidRPr="00726C18">
        <w:rPr>
          <w:rFonts w:eastAsia="Calibri"/>
          <w:sz w:val="28"/>
          <w:szCs w:val="28"/>
          <w:lang w:eastAsia="en-US"/>
        </w:rPr>
        <w:t>пазла</w:t>
      </w:r>
      <w:proofErr w:type="spellEnd"/>
      <w:r w:rsidRPr="00726C18">
        <w:rPr>
          <w:rFonts w:eastAsia="Calibri"/>
          <w:sz w:val="28"/>
          <w:szCs w:val="28"/>
          <w:lang w:eastAsia="en-US"/>
        </w:rPr>
        <w:t xml:space="preserve"> (цифра 1). При правильном выполнении задания появляется визуальный эффект. Собранная картинка остается на экране до момента нажатия кнопки «Выход» (это дает возможность обсудить с детьми изображение на картинке).</w:t>
      </w:r>
    </w:p>
    <w:p w:rsidR="00726C18" w:rsidRPr="00726C18" w:rsidRDefault="00726C18" w:rsidP="00802016">
      <w:pPr>
        <w:widowControl w:val="0"/>
        <w:autoSpaceDE w:val="0"/>
        <w:autoSpaceDN w:val="0"/>
        <w:spacing w:before="8"/>
        <w:jc w:val="both"/>
        <w:rPr>
          <w:rFonts w:eastAsia="Calibri"/>
          <w:sz w:val="28"/>
          <w:szCs w:val="28"/>
          <w:lang w:eastAsia="en-US"/>
        </w:rPr>
      </w:pPr>
    </w:p>
    <w:p w:rsidR="00726C18" w:rsidRPr="00726C18" w:rsidRDefault="00726C18" w:rsidP="00802016">
      <w:pPr>
        <w:widowControl w:val="0"/>
        <w:autoSpaceDE w:val="0"/>
        <w:autoSpaceDN w:val="0"/>
        <w:spacing w:before="1"/>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8A31CF" w:rsidP="00802016">
      <w:pPr>
        <w:widowControl w:val="0"/>
        <w:autoSpaceDE w:val="0"/>
        <w:autoSpaceDN w:val="0"/>
        <w:jc w:val="both"/>
        <w:rPr>
          <w:rFonts w:eastAsia="Calibri"/>
          <w:sz w:val="28"/>
          <w:szCs w:val="28"/>
          <w:lang w:eastAsia="en-US"/>
        </w:rPr>
      </w:pPr>
      <w:r w:rsidRPr="00726C18">
        <w:rPr>
          <w:rFonts w:eastAsia="Calibri"/>
          <w:noProof/>
          <w:sz w:val="28"/>
          <w:szCs w:val="28"/>
        </w:rPr>
        <w:drawing>
          <wp:anchor distT="0" distB="0" distL="0" distR="0" simplePos="0" relativeHeight="251610624" behindDoc="0" locked="0" layoutInCell="1" allowOverlap="1" wp14:anchorId="7F5CD5BE" wp14:editId="2780C4F3">
            <wp:simplePos x="0" y="0"/>
            <wp:positionH relativeFrom="page">
              <wp:posOffset>1038225</wp:posOffset>
            </wp:positionH>
            <wp:positionV relativeFrom="paragraph">
              <wp:posOffset>371475</wp:posOffset>
            </wp:positionV>
            <wp:extent cx="2486025" cy="1401445"/>
            <wp:effectExtent l="0" t="0" r="0" b="0"/>
            <wp:wrapTopAndBottom/>
            <wp:docPr id="2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4" cstate="print"/>
                    <a:stretch>
                      <a:fillRect/>
                    </a:stretch>
                  </pic:blipFill>
                  <pic:spPr>
                    <a:xfrm>
                      <a:off x="0" y="0"/>
                      <a:ext cx="2486025" cy="1401445"/>
                    </a:xfrm>
                    <a:prstGeom prst="rect">
                      <a:avLst/>
                    </a:prstGeom>
                  </pic:spPr>
                </pic:pic>
              </a:graphicData>
            </a:graphic>
            <wp14:sizeRelH relativeFrom="margin">
              <wp14:pctWidth>0</wp14:pctWidth>
            </wp14:sizeRelH>
            <wp14:sizeRelV relativeFrom="margin">
              <wp14:pctHeight>0</wp14:pctHeight>
            </wp14:sizeRelV>
          </wp:anchor>
        </w:drawing>
      </w:r>
      <w:r w:rsidR="00726C18" w:rsidRPr="00726C18">
        <w:rPr>
          <w:rFonts w:eastAsia="Calibri"/>
          <w:sz w:val="28"/>
          <w:szCs w:val="28"/>
          <w:lang w:eastAsia="en-US"/>
        </w:rPr>
        <w:t xml:space="preserve">Необходимо перемещать по экрану элементы </w:t>
      </w:r>
      <w:proofErr w:type="spellStart"/>
      <w:r w:rsidR="00726C18" w:rsidRPr="00726C18">
        <w:rPr>
          <w:rFonts w:eastAsia="Calibri"/>
          <w:sz w:val="28"/>
          <w:szCs w:val="28"/>
          <w:lang w:eastAsia="en-US"/>
        </w:rPr>
        <w:t>пазла</w:t>
      </w:r>
      <w:proofErr w:type="spellEnd"/>
      <w:r w:rsidR="00726C18" w:rsidRPr="00726C18">
        <w:rPr>
          <w:rFonts w:eastAsia="Calibri"/>
          <w:sz w:val="28"/>
          <w:szCs w:val="28"/>
          <w:lang w:eastAsia="en-US"/>
        </w:rPr>
        <w:t xml:space="preserve"> в соответствующие ячейки.</w:t>
      </w:r>
    </w:p>
    <w:p w:rsidR="00726C18" w:rsidRPr="00726C18" w:rsidRDefault="008A31CF" w:rsidP="00726C18">
      <w:pPr>
        <w:widowControl w:val="0"/>
        <w:autoSpaceDE w:val="0"/>
        <w:autoSpaceDN w:val="0"/>
        <w:spacing w:before="11"/>
        <w:rPr>
          <w:rFonts w:eastAsia="Calibri"/>
          <w:sz w:val="28"/>
          <w:szCs w:val="28"/>
          <w:lang w:eastAsia="en-US"/>
        </w:rPr>
      </w:pPr>
      <w:r w:rsidRPr="00726C18">
        <w:rPr>
          <w:rFonts w:eastAsia="Calibri"/>
          <w:noProof/>
          <w:sz w:val="28"/>
          <w:szCs w:val="28"/>
        </w:rPr>
        <w:drawing>
          <wp:anchor distT="0" distB="0" distL="0" distR="0" simplePos="0" relativeHeight="251612672" behindDoc="0" locked="0" layoutInCell="1" allowOverlap="1" wp14:anchorId="76AD772F" wp14:editId="77C22E99">
            <wp:simplePos x="0" y="0"/>
            <wp:positionH relativeFrom="page">
              <wp:posOffset>2514600</wp:posOffset>
            </wp:positionH>
            <wp:positionV relativeFrom="paragraph">
              <wp:posOffset>1830705</wp:posOffset>
            </wp:positionV>
            <wp:extent cx="2562225" cy="1436370"/>
            <wp:effectExtent l="0" t="0" r="0" b="0"/>
            <wp:wrapTopAndBottom/>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35" cstate="print"/>
                    <a:stretch>
                      <a:fillRect/>
                    </a:stretch>
                  </pic:blipFill>
                  <pic:spPr>
                    <a:xfrm>
                      <a:off x="0" y="0"/>
                      <a:ext cx="2562225" cy="1436370"/>
                    </a:xfrm>
                    <a:prstGeom prst="rect">
                      <a:avLst/>
                    </a:prstGeom>
                  </pic:spPr>
                </pic:pic>
              </a:graphicData>
            </a:graphic>
            <wp14:sizeRelH relativeFrom="margin">
              <wp14:pctWidth>0</wp14:pctWidth>
            </wp14:sizeRelH>
            <wp14:sizeRelV relativeFrom="margin">
              <wp14:pctHeight>0</wp14:pctHeight>
            </wp14:sizeRelV>
          </wp:anchor>
        </w:drawing>
      </w:r>
      <w:r w:rsidR="00332803">
        <w:rPr>
          <w:rFonts w:eastAsia="Calibri"/>
          <w:sz w:val="28"/>
          <w:szCs w:val="28"/>
          <w:lang w:eastAsia="en-US"/>
        </w:rPr>
        <w:pict>
          <v:group id="_x0000_s1111" style="position:absolute;margin-left:311.2pt;margin-top:12.9pt;width:197.3pt;height:111.75pt;z-index:-251617280;mso-wrap-distance-left:0;mso-wrap-distance-right:0;mso-position-horizontal-relative:page;mso-position-vertical-relative:text" coordorigin="6224,258" coordsize="4392,2460">
            <v:shape id="_x0000_s1112" type="#_x0000_t75" style="position:absolute;left:6224;top:257;width:4392;height:2460">
              <v:imagedata r:id="rId36" o:title=""/>
            </v:shape>
            <v:shape id="_x0000_s1113" type="#_x0000_t75" alt="зебра" style="position:absolute;left:7800;top:369;width:1280;height:1288">
              <v:imagedata r:id="rId37" o:title=""/>
            </v:shape>
            <w10:wrap type="topAndBottom" anchorx="page"/>
          </v:group>
        </w:pict>
      </w:r>
    </w:p>
    <w:p w:rsidR="00726C18" w:rsidRPr="00726C18" w:rsidRDefault="00726C18" w:rsidP="00726C18">
      <w:pPr>
        <w:widowControl w:val="0"/>
        <w:autoSpaceDE w:val="0"/>
        <w:autoSpaceDN w:val="0"/>
        <w:rPr>
          <w:rFonts w:eastAsia="Calibri"/>
          <w:sz w:val="28"/>
          <w:szCs w:val="28"/>
          <w:lang w:eastAsia="en-US"/>
        </w:rPr>
        <w:sectPr w:rsidR="00726C18" w:rsidRPr="00726C18" w:rsidSect="00802016">
          <w:type w:val="continuous"/>
          <w:pgSz w:w="11910" w:h="16840"/>
          <w:pgMar w:top="567" w:right="440" w:bottom="0" w:left="880" w:header="720" w:footer="720" w:gutter="0"/>
          <w:cols w:space="720"/>
        </w:sectPr>
      </w:pPr>
    </w:p>
    <w:p w:rsidR="00726C18" w:rsidRPr="00726C18" w:rsidRDefault="00726C18" w:rsidP="00726C18">
      <w:pPr>
        <w:widowControl w:val="0"/>
        <w:autoSpaceDE w:val="0"/>
        <w:autoSpaceDN w:val="0"/>
        <w:spacing w:before="11"/>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6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3"/>
        <w:rPr>
          <w:rFonts w:eastAsia="Calibri"/>
          <w:sz w:val="28"/>
          <w:szCs w:val="28"/>
          <w:lang w:eastAsia="en-US"/>
        </w:rPr>
      </w:pPr>
    </w:p>
    <w:p w:rsidR="00726C18" w:rsidRPr="00726C18" w:rsidRDefault="00726C18" w:rsidP="00802016">
      <w:pPr>
        <w:widowControl w:val="0"/>
        <w:autoSpaceDE w:val="0"/>
        <w:autoSpaceDN w:val="0"/>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0528" behindDoc="0" locked="0" layoutInCell="1" allowOverlap="1" wp14:anchorId="2CC33A98" wp14:editId="58ABA08D">
            <wp:simplePos x="0" y="0"/>
            <wp:positionH relativeFrom="page">
              <wp:posOffset>1082675</wp:posOffset>
            </wp:positionH>
            <wp:positionV relativeFrom="paragraph">
              <wp:posOffset>-969063</wp:posOffset>
            </wp:positionV>
            <wp:extent cx="718185" cy="718184"/>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38"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802016">
      <w:pPr>
        <w:widowControl w:val="0"/>
        <w:autoSpaceDE w:val="0"/>
        <w:autoSpaceDN w:val="0"/>
        <w:spacing w:before="51"/>
        <w:jc w:val="both"/>
        <w:rPr>
          <w:rFonts w:eastAsia="Calibri"/>
          <w:b/>
          <w:sz w:val="28"/>
          <w:szCs w:val="28"/>
          <w:lang w:eastAsia="en-US"/>
        </w:rPr>
      </w:pPr>
      <w:r w:rsidRPr="00726C18">
        <w:rPr>
          <w:rFonts w:eastAsia="Calibri"/>
          <w:sz w:val="28"/>
          <w:szCs w:val="28"/>
          <w:lang w:eastAsia="en-US"/>
        </w:rPr>
        <w:br w:type="column"/>
      </w:r>
      <w:r w:rsidR="00141F62">
        <w:rPr>
          <w:rFonts w:eastAsia="Calibri"/>
          <w:sz w:val="28"/>
          <w:szCs w:val="28"/>
          <w:lang w:eastAsia="en-US"/>
        </w:rPr>
        <w:t xml:space="preserve">  </w:t>
      </w:r>
      <w:r w:rsidRPr="00726C18">
        <w:rPr>
          <w:rFonts w:eastAsia="Calibri"/>
          <w:b/>
          <w:sz w:val="28"/>
          <w:szCs w:val="28"/>
          <w:lang w:eastAsia="en-US"/>
        </w:rPr>
        <w:t>Забавные фигуры</w:t>
      </w:r>
    </w:p>
    <w:p w:rsidR="00726C18" w:rsidRPr="00726C18" w:rsidRDefault="00726C18" w:rsidP="00802016">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802016">
      <w:pPr>
        <w:widowControl w:val="0"/>
        <w:autoSpaceDE w:val="0"/>
        <w:autoSpaceDN w:val="0"/>
        <w:spacing w:before="8"/>
        <w:jc w:val="both"/>
        <w:rPr>
          <w:rFonts w:eastAsia="Calibri"/>
          <w:b/>
          <w:sz w:val="28"/>
          <w:szCs w:val="28"/>
          <w:lang w:eastAsia="en-US"/>
        </w:rPr>
      </w:pPr>
    </w:p>
    <w:p w:rsidR="00726C18" w:rsidRPr="00726C18" w:rsidRDefault="00726C18" w:rsidP="00802016">
      <w:pPr>
        <w:widowControl w:val="0"/>
        <w:autoSpaceDE w:val="0"/>
        <w:autoSpaceDN w:val="0"/>
        <w:spacing w:before="51"/>
        <w:ind w:right="1101"/>
        <w:jc w:val="both"/>
        <w:rPr>
          <w:rFonts w:eastAsia="Calibri"/>
          <w:sz w:val="28"/>
          <w:szCs w:val="28"/>
          <w:lang w:eastAsia="en-US"/>
        </w:rPr>
      </w:pPr>
      <w:r w:rsidRPr="00726C18">
        <w:rPr>
          <w:rFonts w:eastAsia="Calibri"/>
          <w:sz w:val="28"/>
          <w:szCs w:val="28"/>
          <w:lang w:eastAsia="en-US"/>
        </w:rPr>
        <w:t>Закрепление знания форм (круг, квадрат, треугольник, прямоугольник, овал, ромб). Сопоставление формы и цвета. Классификация предметов по форме.</w:t>
      </w:r>
    </w:p>
    <w:p w:rsidR="00726C18" w:rsidRPr="00726C18" w:rsidRDefault="00726C18" w:rsidP="00802016">
      <w:pPr>
        <w:widowControl w:val="0"/>
        <w:autoSpaceDE w:val="0"/>
        <w:autoSpaceDN w:val="0"/>
        <w:spacing w:before="10"/>
        <w:jc w:val="both"/>
        <w:rPr>
          <w:rFonts w:eastAsia="Calibri"/>
          <w:sz w:val="28"/>
          <w:szCs w:val="28"/>
          <w:lang w:eastAsia="en-US"/>
        </w:rPr>
      </w:pPr>
    </w:p>
    <w:p w:rsidR="00726C18" w:rsidRPr="00726C18" w:rsidRDefault="00726C18" w:rsidP="00802016">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02016">
      <w:pPr>
        <w:widowControl w:val="0"/>
        <w:autoSpaceDE w:val="0"/>
        <w:autoSpaceDN w:val="0"/>
        <w:spacing w:before="2"/>
        <w:jc w:val="both"/>
        <w:rPr>
          <w:rFonts w:eastAsia="Calibri"/>
          <w:b/>
          <w:sz w:val="28"/>
          <w:szCs w:val="28"/>
          <w:lang w:eastAsia="en-US"/>
        </w:rPr>
      </w:pPr>
    </w:p>
    <w:p w:rsidR="00726C18" w:rsidRPr="00726C18" w:rsidRDefault="00726C18" w:rsidP="00802016">
      <w:pPr>
        <w:widowControl w:val="0"/>
        <w:autoSpaceDE w:val="0"/>
        <w:autoSpaceDN w:val="0"/>
        <w:spacing w:before="1"/>
        <w:ind w:right="1341"/>
        <w:jc w:val="both"/>
        <w:rPr>
          <w:rFonts w:eastAsia="Calibri"/>
          <w:sz w:val="28"/>
          <w:szCs w:val="28"/>
          <w:lang w:eastAsia="en-US"/>
        </w:rPr>
      </w:pPr>
      <w:r w:rsidRPr="00726C18">
        <w:rPr>
          <w:rFonts w:eastAsia="Calibri"/>
          <w:sz w:val="28"/>
          <w:szCs w:val="28"/>
          <w:lang w:eastAsia="en-US"/>
        </w:rPr>
        <w:t>По сюжету игры необходимо запаковать подарки на фабрике перед их отправкой адресату. По конвейеру двигаются коробочки разной формы.</w:t>
      </w:r>
    </w:p>
    <w:p w:rsidR="00726C18" w:rsidRPr="00726C18" w:rsidRDefault="00726C18" w:rsidP="00802016">
      <w:pPr>
        <w:widowControl w:val="0"/>
        <w:autoSpaceDE w:val="0"/>
        <w:autoSpaceDN w:val="0"/>
        <w:spacing w:before="9"/>
        <w:jc w:val="both"/>
        <w:rPr>
          <w:rFonts w:eastAsia="Calibri"/>
          <w:sz w:val="28"/>
          <w:szCs w:val="28"/>
          <w:lang w:eastAsia="en-US"/>
        </w:rPr>
      </w:pPr>
    </w:p>
    <w:p w:rsidR="00726C18" w:rsidRPr="00726C18" w:rsidRDefault="00726C18" w:rsidP="00802016">
      <w:pPr>
        <w:widowControl w:val="0"/>
        <w:autoSpaceDE w:val="0"/>
        <w:autoSpaceDN w:val="0"/>
        <w:spacing w:line="292" w:lineRule="exact"/>
        <w:jc w:val="both"/>
        <w:rPr>
          <w:rFonts w:eastAsia="Calibri"/>
          <w:sz w:val="28"/>
          <w:szCs w:val="28"/>
          <w:lang w:eastAsia="en-US"/>
        </w:rPr>
      </w:pPr>
      <w:r w:rsidRPr="00726C18">
        <w:rPr>
          <w:rFonts w:eastAsia="Calibri"/>
          <w:sz w:val="28"/>
          <w:szCs w:val="28"/>
          <w:lang w:eastAsia="en-US"/>
        </w:rPr>
        <w:t>Режимы игры:</w:t>
      </w:r>
    </w:p>
    <w:p w:rsidR="00726C18" w:rsidRPr="00726C18" w:rsidRDefault="00726C18" w:rsidP="00802016">
      <w:pPr>
        <w:widowControl w:val="0"/>
        <w:autoSpaceDE w:val="0"/>
        <w:autoSpaceDN w:val="0"/>
        <w:spacing w:line="242" w:lineRule="auto"/>
        <w:ind w:right="529"/>
        <w:jc w:val="both"/>
        <w:rPr>
          <w:rFonts w:eastAsia="Calibri"/>
          <w:sz w:val="28"/>
          <w:szCs w:val="28"/>
          <w:lang w:eastAsia="en-US"/>
        </w:rPr>
      </w:pPr>
      <w:r w:rsidRPr="00726C18">
        <w:rPr>
          <w:rFonts w:eastAsia="Calibri"/>
          <w:sz w:val="28"/>
          <w:szCs w:val="28"/>
          <w:lang w:eastAsia="en-US"/>
        </w:rPr>
        <w:t>1. Фигуры. Необходимо выбрать крышку определенной формы и переместить её на коробку с подарками соответствующей формы.</w:t>
      </w:r>
    </w:p>
    <w:p w:rsidR="00726C18" w:rsidRPr="00726C18" w:rsidRDefault="00726C18" w:rsidP="00802016">
      <w:pPr>
        <w:widowControl w:val="0"/>
        <w:autoSpaceDE w:val="0"/>
        <w:autoSpaceDN w:val="0"/>
        <w:ind w:right="472"/>
        <w:jc w:val="both"/>
        <w:rPr>
          <w:rFonts w:eastAsia="Calibri"/>
          <w:sz w:val="28"/>
          <w:szCs w:val="28"/>
          <w:lang w:eastAsia="en-US"/>
        </w:rPr>
      </w:pPr>
      <w:r w:rsidRPr="00726C18">
        <w:rPr>
          <w:rFonts w:eastAsia="Calibri"/>
          <w:sz w:val="28"/>
          <w:szCs w:val="28"/>
          <w:lang w:eastAsia="en-US"/>
        </w:rPr>
        <w:t>2. +Цвета. Необходимо выбрать крышку определенной формы и цвета, переместить её на коробку с подарками соответствующей формы и цвета.</w:t>
      </w:r>
    </w:p>
    <w:p w:rsidR="00726C18" w:rsidRPr="00726C18" w:rsidRDefault="00726C18" w:rsidP="00802016">
      <w:pPr>
        <w:widowControl w:val="0"/>
        <w:autoSpaceDE w:val="0"/>
        <w:autoSpaceDN w:val="0"/>
        <w:spacing w:line="242" w:lineRule="auto"/>
        <w:jc w:val="both"/>
        <w:rPr>
          <w:rFonts w:eastAsia="Calibri"/>
          <w:sz w:val="28"/>
          <w:szCs w:val="28"/>
          <w:lang w:eastAsia="en-US"/>
        </w:rPr>
      </w:pPr>
      <w:r w:rsidRPr="00726C18">
        <w:rPr>
          <w:rFonts w:eastAsia="Calibri"/>
          <w:sz w:val="28"/>
          <w:szCs w:val="28"/>
          <w:lang w:eastAsia="en-US"/>
        </w:rPr>
        <w:t>3. +Предметы. Необходимо сопоставить форму предмета с формой коробки, переместить предмет в коробку и закрыть крышкой соответствующей формы.</w:t>
      </w:r>
    </w:p>
    <w:p w:rsidR="00726C18" w:rsidRPr="00726C18" w:rsidRDefault="00726C18" w:rsidP="00802016">
      <w:pPr>
        <w:widowControl w:val="0"/>
        <w:autoSpaceDE w:val="0"/>
        <w:autoSpaceDN w:val="0"/>
        <w:spacing w:before="2"/>
        <w:jc w:val="both"/>
        <w:rPr>
          <w:rFonts w:eastAsia="Calibri"/>
          <w:sz w:val="28"/>
          <w:szCs w:val="28"/>
          <w:lang w:eastAsia="en-US"/>
        </w:rPr>
      </w:pPr>
    </w:p>
    <w:p w:rsidR="00726C18" w:rsidRPr="00726C18" w:rsidRDefault="00726C18" w:rsidP="00802016">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802016">
      <w:pPr>
        <w:widowControl w:val="0"/>
        <w:autoSpaceDE w:val="0"/>
        <w:autoSpaceDN w:val="0"/>
        <w:spacing w:before="11"/>
        <w:jc w:val="both"/>
        <w:rPr>
          <w:rFonts w:eastAsia="Calibri"/>
          <w:b/>
          <w:sz w:val="28"/>
          <w:szCs w:val="28"/>
          <w:lang w:eastAsia="en-US"/>
        </w:rPr>
      </w:pPr>
    </w:p>
    <w:p w:rsidR="00726C18" w:rsidRPr="00726C18" w:rsidRDefault="00726C18" w:rsidP="00802016">
      <w:pPr>
        <w:widowControl w:val="0"/>
        <w:autoSpaceDE w:val="0"/>
        <w:autoSpaceDN w:val="0"/>
        <w:spacing w:line="292" w:lineRule="exact"/>
        <w:jc w:val="both"/>
        <w:rPr>
          <w:rFonts w:eastAsia="Calibri"/>
          <w:sz w:val="28"/>
          <w:szCs w:val="28"/>
          <w:lang w:eastAsia="en-US"/>
        </w:rPr>
      </w:pPr>
      <w:r w:rsidRPr="00726C18">
        <w:rPr>
          <w:rFonts w:eastAsia="Calibri"/>
          <w:sz w:val="28"/>
          <w:szCs w:val="28"/>
          <w:lang w:eastAsia="en-US"/>
        </w:rPr>
        <w:t>Для переключения режима игры необходимо переместить кнопку выбора вниз или вверх.</w:t>
      </w:r>
    </w:p>
    <w:p w:rsidR="00726C18" w:rsidRPr="00726C18" w:rsidRDefault="00726C18" w:rsidP="00802016">
      <w:pPr>
        <w:widowControl w:val="0"/>
        <w:autoSpaceDE w:val="0"/>
        <w:autoSpaceDN w:val="0"/>
        <w:spacing w:line="242" w:lineRule="auto"/>
        <w:ind w:right="859"/>
        <w:jc w:val="both"/>
        <w:rPr>
          <w:rFonts w:eastAsia="Calibri"/>
          <w:sz w:val="28"/>
          <w:szCs w:val="28"/>
          <w:lang w:eastAsia="en-US"/>
        </w:rPr>
      </w:pPr>
      <w:r w:rsidRPr="00726C18">
        <w:rPr>
          <w:rFonts w:eastAsia="Calibri"/>
          <w:sz w:val="28"/>
          <w:szCs w:val="28"/>
          <w:lang w:eastAsia="en-US"/>
        </w:rPr>
        <w:t>Необходимо перемещать по экрану крышки коробок и предметы на соответствующие места.</w:t>
      </w:r>
    </w:p>
    <w:p w:rsidR="00726C18" w:rsidRPr="00726C18" w:rsidRDefault="00726C18" w:rsidP="00726C18">
      <w:pPr>
        <w:widowControl w:val="0"/>
        <w:autoSpaceDE w:val="0"/>
        <w:autoSpaceDN w:val="0"/>
        <w:rPr>
          <w:rFonts w:eastAsia="Calibri"/>
          <w:sz w:val="28"/>
          <w:szCs w:val="28"/>
          <w:lang w:eastAsia="en-US"/>
        </w:rPr>
      </w:pPr>
      <w:r w:rsidRPr="00726C18">
        <w:rPr>
          <w:rFonts w:eastAsia="Calibri"/>
          <w:noProof/>
          <w:sz w:val="28"/>
          <w:szCs w:val="28"/>
        </w:rPr>
        <w:drawing>
          <wp:anchor distT="0" distB="0" distL="0" distR="0" simplePos="0" relativeHeight="251629568" behindDoc="0" locked="0" layoutInCell="1" allowOverlap="1" wp14:anchorId="4B3B1810" wp14:editId="35170BA9">
            <wp:simplePos x="0" y="0"/>
            <wp:positionH relativeFrom="page">
              <wp:posOffset>1082039</wp:posOffset>
            </wp:positionH>
            <wp:positionV relativeFrom="paragraph">
              <wp:posOffset>141314</wp:posOffset>
            </wp:positionV>
            <wp:extent cx="2781426" cy="1567434"/>
            <wp:effectExtent l="0" t="0" r="0" b="0"/>
            <wp:wrapTopAndBottom/>
            <wp:docPr id="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39" cstate="print"/>
                    <a:stretch>
                      <a:fillRect/>
                    </a:stretch>
                  </pic:blipFill>
                  <pic:spPr>
                    <a:xfrm>
                      <a:off x="0" y="0"/>
                      <a:ext cx="2781426" cy="1567434"/>
                    </a:xfrm>
                    <a:prstGeom prst="rect">
                      <a:avLst/>
                    </a:prstGeom>
                  </pic:spPr>
                </pic:pic>
              </a:graphicData>
            </a:graphic>
          </wp:anchor>
        </w:drawing>
      </w:r>
      <w:r w:rsidRPr="00726C18">
        <w:rPr>
          <w:rFonts w:eastAsia="Calibri"/>
          <w:noProof/>
          <w:sz w:val="28"/>
          <w:szCs w:val="28"/>
        </w:rPr>
        <w:drawing>
          <wp:anchor distT="0" distB="0" distL="0" distR="0" simplePos="0" relativeHeight="251630592" behindDoc="0" locked="0" layoutInCell="1" allowOverlap="1" wp14:anchorId="502710CF" wp14:editId="05BCBACE">
            <wp:simplePos x="0" y="0"/>
            <wp:positionH relativeFrom="page">
              <wp:posOffset>3975100</wp:posOffset>
            </wp:positionH>
            <wp:positionV relativeFrom="paragraph">
              <wp:posOffset>126074</wp:posOffset>
            </wp:positionV>
            <wp:extent cx="2806625" cy="1580006"/>
            <wp:effectExtent l="0" t="0" r="0" b="0"/>
            <wp:wrapTopAndBottom/>
            <wp:docPr id="2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0" cstate="print"/>
                    <a:stretch>
                      <a:fillRect/>
                    </a:stretch>
                  </pic:blipFill>
                  <pic:spPr>
                    <a:xfrm>
                      <a:off x="0" y="0"/>
                      <a:ext cx="2806625" cy="1580006"/>
                    </a:xfrm>
                    <a:prstGeom prst="rect">
                      <a:avLst/>
                    </a:prstGeom>
                  </pic:spPr>
                </pic:pic>
              </a:graphicData>
            </a:graphic>
          </wp:anchor>
        </w:drawing>
      </w:r>
      <w:r w:rsidRPr="00726C18">
        <w:rPr>
          <w:rFonts w:eastAsia="Calibri"/>
          <w:noProof/>
          <w:sz w:val="28"/>
          <w:szCs w:val="28"/>
        </w:rPr>
        <w:drawing>
          <wp:anchor distT="0" distB="0" distL="0" distR="0" simplePos="0" relativeHeight="251632640" behindDoc="0" locked="0" layoutInCell="1" allowOverlap="1" wp14:anchorId="34573000" wp14:editId="0FD94E90">
            <wp:simplePos x="0" y="0"/>
            <wp:positionH relativeFrom="page">
              <wp:posOffset>1056639</wp:posOffset>
            </wp:positionH>
            <wp:positionV relativeFrom="paragraph">
              <wp:posOffset>1820254</wp:posOffset>
            </wp:positionV>
            <wp:extent cx="2747290" cy="1544097"/>
            <wp:effectExtent l="0" t="0" r="0" b="0"/>
            <wp:wrapTopAndBottom/>
            <wp:docPr id="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1" cstate="print"/>
                    <a:stretch>
                      <a:fillRect/>
                    </a:stretch>
                  </pic:blipFill>
                  <pic:spPr>
                    <a:xfrm>
                      <a:off x="0" y="0"/>
                      <a:ext cx="2747290" cy="1544097"/>
                    </a:xfrm>
                    <a:prstGeom prst="rect">
                      <a:avLst/>
                    </a:prstGeom>
                  </pic:spPr>
                </pic:pic>
              </a:graphicData>
            </a:graphic>
          </wp:anchor>
        </w:drawing>
      </w:r>
      <w:r w:rsidRPr="00726C18">
        <w:rPr>
          <w:rFonts w:eastAsia="Calibri"/>
          <w:noProof/>
          <w:sz w:val="28"/>
          <w:szCs w:val="28"/>
        </w:rPr>
        <w:drawing>
          <wp:anchor distT="0" distB="0" distL="0" distR="0" simplePos="0" relativeHeight="251633664" behindDoc="0" locked="0" layoutInCell="1" allowOverlap="1" wp14:anchorId="1EA7A6A2" wp14:editId="20B050CC">
            <wp:simplePos x="0" y="0"/>
            <wp:positionH relativeFrom="page">
              <wp:posOffset>3975100</wp:posOffset>
            </wp:positionH>
            <wp:positionV relativeFrom="paragraph">
              <wp:posOffset>1820254</wp:posOffset>
            </wp:positionV>
            <wp:extent cx="2747290" cy="1544097"/>
            <wp:effectExtent l="0" t="0" r="0" b="0"/>
            <wp:wrapTopAndBottom/>
            <wp:docPr id="30"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42" cstate="print"/>
                    <a:stretch>
                      <a:fillRect/>
                    </a:stretch>
                  </pic:blipFill>
                  <pic:spPr>
                    <a:xfrm>
                      <a:off x="0" y="0"/>
                      <a:ext cx="2747290" cy="1544097"/>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rsidSect="008A31CF">
          <w:type w:val="continuous"/>
          <w:pgSz w:w="11910" w:h="16840"/>
          <w:pgMar w:top="709"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8A31CF">
      <w:pPr>
        <w:widowControl w:val="0"/>
        <w:autoSpaceDE w:val="0"/>
        <w:autoSpaceDN w:val="0"/>
        <w:spacing w:before="15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2576" behindDoc="0" locked="0" layoutInCell="1" allowOverlap="1" wp14:anchorId="27186193" wp14:editId="6D641878">
            <wp:simplePos x="0" y="0"/>
            <wp:positionH relativeFrom="page">
              <wp:posOffset>1082675</wp:posOffset>
            </wp:positionH>
            <wp:positionV relativeFrom="paragraph">
              <wp:posOffset>-899848</wp:posOffset>
            </wp:positionV>
            <wp:extent cx="718185" cy="718184"/>
            <wp:effectExtent l="0" t="0" r="0" b="0"/>
            <wp:wrapNone/>
            <wp:docPr id="3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43"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8A31CF">
      <w:pPr>
        <w:widowControl w:val="0"/>
        <w:autoSpaceDE w:val="0"/>
        <w:autoSpaceDN w:val="0"/>
        <w:spacing w:before="175"/>
        <w:jc w:val="both"/>
        <w:rPr>
          <w:rFonts w:eastAsia="Calibri"/>
          <w:b/>
          <w:sz w:val="28"/>
          <w:szCs w:val="28"/>
          <w:lang w:eastAsia="en-US"/>
        </w:rPr>
      </w:pPr>
      <w:r w:rsidRPr="00726C18">
        <w:rPr>
          <w:rFonts w:eastAsia="Calibri"/>
          <w:sz w:val="28"/>
          <w:szCs w:val="28"/>
          <w:lang w:eastAsia="en-US"/>
        </w:rPr>
        <w:br w:type="column"/>
      </w:r>
      <w:r w:rsidR="00141F62">
        <w:rPr>
          <w:rFonts w:eastAsia="Calibri"/>
          <w:sz w:val="28"/>
          <w:szCs w:val="28"/>
          <w:lang w:eastAsia="en-US"/>
        </w:rPr>
        <w:t xml:space="preserve">  </w:t>
      </w:r>
      <w:r w:rsidRPr="00726C18">
        <w:rPr>
          <w:rFonts w:eastAsia="Calibri"/>
          <w:b/>
          <w:sz w:val="28"/>
          <w:szCs w:val="28"/>
          <w:lang w:eastAsia="en-US"/>
        </w:rPr>
        <w:t>Разложи по местам</w:t>
      </w:r>
    </w:p>
    <w:p w:rsidR="00726C18" w:rsidRPr="00726C18" w:rsidRDefault="00726C18" w:rsidP="008A31CF">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8A31CF">
      <w:pPr>
        <w:widowControl w:val="0"/>
        <w:autoSpaceDE w:val="0"/>
        <w:autoSpaceDN w:val="0"/>
        <w:spacing w:before="7"/>
        <w:jc w:val="both"/>
        <w:rPr>
          <w:rFonts w:eastAsia="Calibri"/>
          <w:b/>
          <w:sz w:val="28"/>
          <w:szCs w:val="28"/>
          <w:lang w:eastAsia="en-US"/>
        </w:rPr>
      </w:pPr>
    </w:p>
    <w:p w:rsidR="00726C18" w:rsidRPr="00726C18" w:rsidRDefault="008A31CF" w:rsidP="008A31CF">
      <w:pPr>
        <w:widowControl w:val="0"/>
        <w:autoSpaceDE w:val="0"/>
        <w:autoSpaceDN w:val="0"/>
        <w:spacing w:before="52"/>
        <w:ind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Развитие умения находить предмет по его наиболее характерным признакам; развитие наблюдательности, находчивости; учить детей описывать предмет, не называя его; воспитание выдержки.</w:t>
      </w:r>
    </w:p>
    <w:p w:rsidR="00726C18" w:rsidRPr="00726C18" w:rsidRDefault="00726C18" w:rsidP="008A31CF">
      <w:pPr>
        <w:widowControl w:val="0"/>
        <w:autoSpaceDE w:val="0"/>
        <w:autoSpaceDN w:val="0"/>
        <w:ind w:right="-42"/>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A31CF">
      <w:pPr>
        <w:widowControl w:val="0"/>
        <w:autoSpaceDE w:val="0"/>
        <w:autoSpaceDN w:val="0"/>
        <w:spacing w:before="2"/>
        <w:jc w:val="both"/>
        <w:rPr>
          <w:rFonts w:eastAsia="Calibri"/>
          <w:b/>
          <w:sz w:val="28"/>
          <w:szCs w:val="28"/>
          <w:lang w:eastAsia="en-US"/>
        </w:rPr>
      </w:pPr>
    </w:p>
    <w:p w:rsidR="00726C18" w:rsidRPr="00726C18" w:rsidRDefault="008A31CF" w:rsidP="008A31CF">
      <w:pPr>
        <w:widowControl w:val="0"/>
        <w:autoSpaceDE w:val="0"/>
        <w:autoSpaceDN w:val="0"/>
        <w:spacing w:line="292" w:lineRule="exact"/>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По сюжету игры необходимо разложить предметы по местам их хранения:</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инструменты – в ящик для</w:t>
      </w:r>
      <w:r w:rsidRPr="00726C18">
        <w:rPr>
          <w:rFonts w:eastAsia="Calibri"/>
          <w:spacing w:val="6"/>
          <w:sz w:val="28"/>
          <w:szCs w:val="28"/>
          <w:lang w:eastAsia="en-US"/>
        </w:rPr>
        <w:t xml:space="preserve"> </w:t>
      </w:r>
      <w:r w:rsidRPr="00726C18">
        <w:rPr>
          <w:rFonts w:eastAsia="Calibri"/>
          <w:sz w:val="28"/>
          <w:szCs w:val="28"/>
          <w:lang w:eastAsia="en-US"/>
        </w:rPr>
        <w:t>инструментов;</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лекарственные препараты – в</w:t>
      </w:r>
      <w:r w:rsidRPr="00726C18">
        <w:rPr>
          <w:rFonts w:eastAsia="Calibri"/>
          <w:spacing w:val="1"/>
          <w:sz w:val="28"/>
          <w:szCs w:val="28"/>
          <w:lang w:eastAsia="en-US"/>
        </w:rPr>
        <w:t xml:space="preserve"> </w:t>
      </w:r>
      <w:r w:rsidRPr="00726C18">
        <w:rPr>
          <w:rFonts w:eastAsia="Calibri"/>
          <w:sz w:val="28"/>
          <w:szCs w:val="28"/>
          <w:lang w:eastAsia="en-US"/>
        </w:rPr>
        <w:t>аптечку;</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швейные принадлежности – в специальную</w:t>
      </w:r>
      <w:r w:rsidRPr="00726C18">
        <w:rPr>
          <w:rFonts w:eastAsia="Calibri"/>
          <w:spacing w:val="4"/>
          <w:sz w:val="28"/>
          <w:szCs w:val="28"/>
          <w:lang w:eastAsia="en-US"/>
        </w:rPr>
        <w:t xml:space="preserve"> </w:t>
      </w:r>
      <w:r w:rsidRPr="00726C18">
        <w:rPr>
          <w:rFonts w:eastAsia="Calibri"/>
          <w:sz w:val="28"/>
          <w:szCs w:val="28"/>
          <w:lang w:eastAsia="en-US"/>
        </w:rPr>
        <w:t>коробочку;</w:t>
      </w:r>
    </w:p>
    <w:p w:rsidR="00726C18" w:rsidRPr="00726C18" w:rsidRDefault="00726C18" w:rsidP="008A31CF">
      <w:pPr>
        <w:widowControl w:val="0"/>
        <w:numPr>
          <w:ilvl w:val="0"/>
          <w:numId w:val="9"/>
        </w:numPr>
        <w:tabs>
          <w:tab w:val="left" w:pos="949"/>
        </w:tabs>
        <w:autoSpaceDE w:val="0"/>
        <w:autoSpaceDN w:val="0"/>
        <w:spacing w:before="4" w:line="292" w:lineRule="exact"/>
        <w:ind w:left="0" w:hanging="129"/>
        <w:jc w:val="both"/>
        <w:rPr>
          <w:rFonts w:eastAsia="Calibri"/>
          <w:sz w:val="28"/>
          <w:szCs w:val="28"/>
          <w:lang w:eastAsia="en-US"/>
        </w:rPr>
      </w:pPr>
      <w:r w:rsidRPr="00726C18">
        <w:rPr>
          <w:rFonts w:eastAsia="Calibri"/>
          <w:sz w:val="28"/>
          <w:szCs w:val="28"/>
          <w:lang w:eastAsia="en-US"/>
        </w:rPr>
        <w:t>игрушки в ящик для</w:t>
      </w:r>
      <w:r w:rsidRPr="00726C18">
        <w:rPr>
          <w:rFonts w:eastAsia="Calibri"/>
          <w:spacing w:val="-4"/>
          <w:sz w:val="28"/>
          <w:szCs w:val="28"/>
          <w:lang w:eastAsia="en-US"/>
        </w:rPr>
        <w:t xml:space="preserve"> </w:t>
      </w:r>
      <w:r w:rsidRPr="00726C18">
        <w:rPr>
          <w:rFonts w:eastAsia="Calibri"/>
          <w:sz w:val="28"/>
          <w:szCs w:val="28"/>
          <w:lang w:eastAsia="en-US"/>
        </w:rPr>
        <w:t>игрушек;</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посуду в корзину для</w:t>
      </w:r>
      <w:r w:rsidRPr="00726C18">
        <w:rPr>
          <w:rFonts w:eastAsia="Calibri"/>
          <w:spacing w:val="-12"/>
          <w:sz w:val="28"/>
          <w:szCs w:val="28"/>
          <w:lang w:eastAsia="en-US"/>
        </w:rPr>
        <w:t xml:space="preserve"> </w:t>
      </w:r>
      <w:r w:rsidRPr="00726C18">
        <w:rPr>
          <w:rFonts w:eastAsia="Calibri"/>
          <w:sz w:val="28"/>
          <w:szCs w:val="28"/>
          <w:lang w:eastAsia="en-US"/>
        </w:rPr>
        <w:t>посуды;</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вещи в сумку для</w:t>
      </w:r>
      <w:r w:rsidRPr="00726C18">
        <w:rPr>
          <w:rFonts w:eastAsia="Calibri"/>
          <w:spacing w:val="-4"/>
          <w:sz w:val="28"/>
          <w:szCs w:val="28"/>
          <w:lang w:eastAsia="en-US"/>
        </w:rPr>
        <w:t xml:space="preserve"> </w:t>
      </w:r>
      <w:r w:rsidRPr="00726C18">
        <w:rPr>
          <w:rFonts w:eastAsia="Calibri"/>
          <w:sz w:val="28"/>
          <w:szCs w:val="28"/>
          <w:lang w:eastAsia="en-US"/>
        </w:rPr>
        <w:t>вещей.</w:t>
      </w:r>
    </w:p>
    <w:p w:rsidR="00726C18" w:rsidRPr="00726C18" w:rsidRDefault="008A31CF" w:rsidP="008A31CF">
      <w:pPr>
        <w:widowControl w:val="0"/>
        <w:autoSpaceDE w:val="0"/>
        <w:autoSpaceDN w:val="0"/>
        <w:spacing w:line="293" w:lineRule="exact"/>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Режимы игры позволяют задавать уровни, где выбираются используемые предметы.</w:t>
      </w:r>
    </w:p>
    <w:p w:rsidR="00726C18" w:rsidRPr="00726C18" w:rsidRDefault="00726C18" w:rsidP="008A31CF">
      <w:pPr>
        <w:widowControl w:val="0"/>
        <w:autoSpaceDE w:val="0"/>
        <w:autoSpaceDN w:val="0"/>
        <w:spacing w:before="2"/>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8A31CF">
      <w:pPr>
        <w:widowControl w:val="0"/>
        <w:autoSpaceDE w:val="0"/>
        <w:autoSpaceDN w:val="0"/>
        <w:spacing w:before="10"/>
        <w:jc w:val="both"/>
        <w:rPr>
          <w:rFonts w:eastAsia="Calibri"/>
          <w:b/>
          <w:sz w:val="28"/>
          <w:szCs w:val="28"/>
          <w:lang w:eastAsia="en-US"/>
        </w:rPr>
      </w:pPr>
    </w:p>
    <w:p w:rsidR="00726C18" w:rsidRPr="00726C18" w:rsidRDefault="008A31CF" w:rsidP="008A31CF">
      <w:pPr>
        <w:widowControl w:val="0"/>
        <w:autoSpaceDE w:val="0"/>
        <w:autoSpaceDN w:val="0"/>
        <w:spacing w:before="1"/>
        <w:ind w:right="-42" w:hanging="48"/>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Для переключения режима игры необходимо переместить кнопку выбора вниз или вверх. Необходимо перемещать по экрану предметы на соответствующие места (ящики,</w:t>
      </w:r>
    </w:p>
    <w:p w:rsidR="00726C18" w:rsidRPr="00726C18" w:rsidRDefault="00726C18" w:rsidP="008A31CF">
      <w:pPr>
        <w:widowControl w:val="0"/>
        <w:autoSpaceDE w:val="0"/>
        <w:autoSpaceDN w:val="0"/>
        <w:spacing w:line="292" w:lineRule="exact"/>
        <w:ind w:right="-42"/>
        <w:jc w:val="both"/>
        <w:rPr>
          <w:rFonts w:eastAsia="Calibri"/>
          <w:sz w:val="28"/>
          <w:szCs w:val="28"/>
          <w:lang w:eastAsia="en-US"/>
        </w:rPr>
      </w:pPr>
      <w:r w:rsidRPr="00726C18">
        <w:rPr>
          <w:rFonts w:eastAsia="Calibri"/>
          <w:sz w:val="28"/>
          <w:szCs w:val="28"/>
          <w:lang w:eastAsia="en-US"/>
        </w:rPr>
        <w:t>коробочки).</w:t>
      </w:r>
    </w:p>
    <w:p w:rsidR="00726C18" w:rsidRPr="00726C18" w:rsidRDefault="00726C18" w:rsidP="00726C18">
      <w:pPr>
        <w:widowControl w:val="0"/>
        <w:autoSpaceDE w:val="0"/>
        <w:autoSpaceDN w:val="0"/>
        <w:spacing w:before="2"/>
        <w:rPr>
          <w:rFonts w:eastAsia="Calibri"/>
          <w:sz w:val="28"/>
          <w:szCs w:val="28"/>
          <w:lang w:eastAsia="en-US"/>
        </w:rPr>
      </w:pPr>
      <w:r w:rsidRPr="00726C18">
        <w:rPr>
          <w:rFonts w:eastAsia="Calibri"/>
          <w:noProof/>
          <w:sz w:val="28"/>
          <w:szCs w:val="28"/>
        </w:rPr>
        <w:drawing>
          <wp:anchor distT="0" distB="0" distL="0" distR="0" simplePos="0" relativeHeight="251634688" behindDoc="0" locked="0" layoutInCell="1" allowOverlap="1" wp14:anchorId="340BAC28" wp14:editId="3ED8380C">
            <wp:simplePos x="0" y="0"/>
            <wp:positionH relativeFrom="page">
              <wp:posOffset>1109980</wp:posOffset>
            </wp:positionH>
            <wp:positionV relativeFrom="paragraph">
              <wp:posOffset>193978</wp:posOffset>
            </wp:positionV>
            <wp:extent cx="2785979" cy="1567434"/>
            <wp:effectExtent l="0" t="0" r="0" b="0"/>
            <wp:wrapTopAndBottom/>
            <wp:docPr id="32"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44" cstate="print"/>
                    <a:stretch>
                      <a:fillRect/>
                    </a:stretch>
                  </pic:blipFill>
                  <pic:spPr>
                    <a:xfrm>
                      <a:off x="0" y="0"/>
                      <a:ext cx="2785979" cy="1567434"/>
                    </a:xfrm>
                    <a:prstGeom prst="rect">
                      <a:avLst/>
                    </a:prstGeom>
                  </pic:spPr>
                </pic:pic>
              </a:graphicData>
            </a:graphic>
          </wp:anchor>
        </w:drawing>
      </w:r>
      <w:r w:rsidRPr="00726C18">
        <w:rPr>
          <w:rFonts w:eastAsia="Calibri"/>
          <w:noProof/>
          <w:sz w:val="28"/>
          <w:szCs w:val="28"/>
        </w:rPr>
        <w:drawing>
          <wp:anchor distT="0" distB="0" distL="0" distR="0" simplePos="0" relativeHeight="251636736" behindDoc="0" locked="0" layoutInCell="1" allowOverlap="1" wp14:anchorId="07EB0313" wp14:editId="5DE193CB">
            <wp:simplePos x="0" y="0"/>
            <wp:positionH relativeFrom="page">
              <wp:posOffset>4000500</wp:posOffset>
            </wp:positionH>
            <wp:positionV relativeFrom="paragraph">
              <wp:posOffset>181278</wp:posOffset>
            </wp:positionV>
            <wp:extent cx="2820333" cy="1584198"/>
            <wp:effectExtent l="0" t="0" r="0" b="0"/>
            <wp:wrapTopAndBottom/>
            <wp:docPr id="3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45" cstate="print"/>
                    <a:stretch>
                      <a:fillRect/>
                    </a:stretch>
                  </pic:blipFill>
                  <pic:spPr>
                    <a:xfrm>
                      <a:off x="0" y="0"/>
                      <a:ext cx="2820333" cy="1584198"/>
                    </a:xfrm>
                    <a:prstGeom prst="rect">
                      <a:avLst/>
                    </a:prstGeom>
                  </pic:spPr>
                </pic:pic>
              </a:graphicData>
            </a:graphic>
          </wp:anchor>
        </w:drawing>
      </w:r>
      <w:r w:rsidRPr="00726C18">
        <w:rPr>
          <w:rFonts w:eastAsia="Calibri"/>
          <w:noProof/>
          <w:sz w:val="28"/>
          <w:szCs w:val="28"/>
        </w:rPr>
        <w:drawing>
          <wp:anchor distT="0" distB="0" distL="0" distR="0" simplePos="0" relativeHeight="251637760" behindDoc="0" locked="0" layoutInCell="1" allowOverlap="1" wp14:anchorId="31EFACD0" wp14:editId="52C567C6">
            <wp:simplePos x="0" y="0"/>
            <wp:positionH relativeFrom="page">
              <wp:posOffset>2555239</wp:posOffset>
            </wp:positionH>
            <wp:positionV relativeFrom="paragraph">
              <wp:posOffset>1860218</wp:posOffset>
            </wp:positionV>
            <wp:extent cx="2722661" cy="1531810"/>
            <wp:effectExtent l="0" t="0" r="0" b="0"/>
            <wp:wrapTopAndBottom/>
            <wp:docPr id="3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46" cstate="print"/>
                    <a:stretch>
                      <a:fillRect/>
                    </a:stretch>
                  </pic:blipFill>
                  <pic:spPr>
                    <a:xfrm>
                      <a:off x="0" y="0"/>
                      <a:ext cx="2722661" cy="1531810"/>
                    </a:xfrm>
                    <a:prstGeom prst="rect">
                      <a:avLst/>
                    </a:prstGeom>
                  </pic:spPr>
                </pic:pic>
              </a:graphicData>
            </a:graphic>
          </wp:anchor>
        </w:drawing>
      </w:r>
    </w:p>
    <w:p w:rsidR="00726C18" w:rsidRPr="00726C18" w:rsidRDefault="00726C18" w:rsidP="00726C18">
      <w:pPr>
        <w:widowControl w:val="0"/>
        <w:autoSpaceDE w:val="0"/>
        <w:autoSpaceDN w:val="0"/>
        <w:spacing w:before="7"/>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0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8A31CF">
      <w:pPr>
        <w:widowControl w:val="0"/>
        <w:autoSpaceDE w:val="0"/>
        <w:autoSpaceDN w:val="0"/>
        <w:spacing w:before="17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3600" behindDoc="0" locked="0" layoutInCell="1" allowOverlap="1" wp14:anchorId="7A2B0A51" wp14:editId="6037BB23">
            <wp:simplePos x="0" y="0"/>
            <wp:positionH relativeFrom="page">
              <wp:posOffset>1020444</wp:posOffset>
            </wp:positionH>
            <wp:positionV relativeFrom="paragraph">
              <wp:posOffset>-894133</wp:posOffset>
            </wp:positionV>
            <wp:extent cx="718184" cy="718184"/>
            <wp:effectExtent l="0" t="0" r="0" b="0"/>
            <wp:wrapNone/>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47" cstate="print"/>
                    <a:stretch>
                      <a:fillRect/>
                    </a:stretch>
                  </pic:blipFill>
                  <pic:spPr>
                    <a:xfrm>
                      <a:off x="0" y="0"/>
                      <a:ext cx="718184"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8A31CF">
      <w:pPr>
        <w:widowControl w:val="0"/>
        <w:autoSpaceDE w:val="0"/>
        <w:autoSpaceDN w:val="0"/>
        <w:spacing w:before="195"/>
        <w:jc w:val="both"/>
        <w:rPr>
          <w:rFonts w:eastAsia="Calibri"/>
          <w:b/>
          <w:sz w:val="28"/>
          <w:szCs w:val="28"/>
          <w:lang w:eastAsia="en-US"/>
        </w:rPr>
      </w:pPr>
      <w:r w:rsidRPr="00726C18">
        <w:rPr>
          <w:rFonts w:eastAsia="Calibri"/>
          <w:sz w:val="28"/>
          <w:szCs w:val="28"/>
          <w:lang w:eastAsia="en-US"/>
        </w:rPr>
        <w:br w:type="column"/>
      </w:r>
      <w:r w:rsidR="00141F62">
        <w:rPr>
          <w:rFonts w:eastAsia="Calibri"/>
          <w:sz w:val="28"/>
          <w:szCs w:val="28"/>
          <w:lang w:eastAsia="en-US"/>
        </w:rPr>
        <w:t xml:space="preserve">  </w:t>
      </w:r>
      <w:r w:rsidRPr="00726C18">
        <w:rPr>
          <w:rFonts w:eastAsia="Calibri"/>
          <w:b/>
          <w:sz w:val="28"/>
          <w:szCs w:val="28"/>
          <w:lang w:eastAsia="en-US"/>
        </w:rPr>
        <w:t>Квакушки</w:t>
      </w:r>
    </w:p>
    <w:p w:rsidR="00726C18" w:rsidRPr="00726C18" w:rsidRDefault="00726C18" w:rsidP="008A31CF">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858" w:space="40"/>
            <w:col w:w="8692"/>
          </w:cols>
        </w:sectPr>
      </w:pPr>
    </w:p>
    <w:p w:rsidR="00726C18" w:rsidRPr="00726C18" w:rsidRDefault="00726C18" w:rsidP="008A31CF">
      <w:pPr>
        <w:widowControl w:val="0"/>
        <w:autoSpaceDE w:val="0"/>
        <w:autoSpaceDN w:val="0"/>
        <w:spacing w:before="7"/>
        <w:jc w:val="both"/>
        <w:rPr>
          <w:rFonts w:eastAsia="Calibri"/>
          <w:b/>
          <w:sz w:val="28"/>
          <w:szCs w:val="28"/>
          <w:lang w:eastAsia="en-US"/>
        </w:rPr>
      </w:pPr>
    </w:p>
    <w:p w:rsidR="00726C18" w:rsidRPr="00726C18" w:rsidRDefault="00726C18" w:rsidP="008A31CF">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Обучение счёту. Развитие быстроты и ловкости движений.</w:t>
      </w:r>
    </w:p>
    <w:p w:rsidR="00726C18" w:rsidRPr="00726C18" w:rsidRDefault="00726C18" w:rsidP="008A31CF">
      <w:pPr>
        <w:widowControl w:val="0"/>
        <w:autoSpaceDE w:val="0"/>
        <w:autoSpaceDN w:val="0"/>
        <w:spacing w:before="11"/>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A31CF">
      <w:pPr>
        <w:widowControl w:val="0"/>
        <w:autoSpaceDE w:val="0"/>
        <w:autoSpaceDN w:val="0"/>
        <w:spacing w:before="2"/>
        <w:jc w:val="both"/>
        <w:rPr>
          <w:rFonts w:eastAsia="Calibri"/>
          <w:b/>
          <w:sz w:val="28"/>
          <w:szCs w:val="28"/>
          <w:lang w:eastAsia="en-US"/>
        </w:rPr>
      </w:pPr>
    </w:p>
    <w:p w:rsidR="00726C18" w:rsidRPr="00726C18" w:rsidRDefault="00726C18" w:rsidP="008A31CF">
      <w:pPr>
        <w:widowControl w:val="0"/>
        <w:autoSpaceDE w:val="0"/>
        <w:autoSpaceDN w:val="0"/>
        <w:jc w:val="both"/>
        <w:rPr>
          <w:rFonts w:eastAsia="Calibri"/>
          <w:sz w:val="28"/>
          <w:szCs w:val="28"/>
          <w:lang w:eastAsia="en-US"/>
        </w:rPr>
      </w:pPr>
      <w:r w:rsidRPr="00726C18">
        <w:rPr>
          <w:rFonts w:eastAsia="Calibri"/>
          <w:sz w:val="28"/>
          <w:szCs w:val="28"/>
          <w:lang w:eastAsia="en-US"/>
        </w:rPr>
        <w:t>В этой игре необходимо выстраивать траекторию прыжка лягушки при помощи перемещения пальца (пера, курсора) по интерактивной поверхности. Цель игры привести лягушку (лягушек) из начальной точки (водяная лилия) в конечную точку (островок). Для того, чтобы лягушка совершала перемещение, необходимо выстраивать траекторию по лилиям с цифрами.</w:t>
      </w:r>
    </w:p>
    <w:p w:rsidR="00726C18" w:rsidRPr="00726C18" w:rsidRDefault="00726C18" w:rsidP="008A31CF">
      <w:pPr>
        <w:widowControl w:val="0"/>
        <w:autoSpaceDE w:val="0"/>
        <w:autoSpaceDN w:val="0"/>
        <w:spacing w:before="11"/>
        <w:jc w:val="both"/>
        <w:rPr>
          <w:rFonts w:eastAsia="Calibri"/>
          <w:sz w:val="28"/>
          <w:szCs w:val="28"/>
          <w:lang w:eastAsia="en-US"/>
        </w:rPr>
      </w:pPr>
    </w:p>
    <w:p w:rsidR="00726C18" w:rsidRPr="00726C18" w:rsidRDefault="00726C18" w:rsidP="008A31CF">
      <w:pPr>
        <w:widowControl w:val="0"/>
        <w:autoSpaceDE w:val="0"/>
        <w:autoSpaceDN w:val="0"/>
        <w:jc w:val="both"/>
        <w:rPr>
          <w:rFonts w:eastAsia="Calibri"/>
          <w:sz w:val="28"/>
          <w:szCs w:val="28"/>
          <w:lang w:eastAsia="en-US"/>
        </w:rPr>
      </w:pPr>
      <w:r w:rsidRPr="00726C18">
        <w:rPr>
          <w:rFonts w:eastAsia="Calibri"/>
          <w:sz w:val="28"/>
          <w:szCs w:val="28"/>
          <w:lang w:eastAsia="en-US"/>
        </w:rPr>
        <w:t>Настройки игры позволяют:</w:t>
      </w:r>
    </w:p>
    <w:p w:rsidR="00726C18" w:rsidRPr="00726C18" w:rsidRDefault="00726C18" w:rsidP="008A31CF">
      <w:pPr>
        <w:widowControl w:val="0"/>
        <w:autoSpaceDE w:val="0"/>
        <w:autoSpaceDN w:val="0"/>
        <w:spacing w:before="11"/>
        <w:jc w:val="both"/>
        <w:rPr>
          <w:rFonts w:eastAsia="Calibri"/>
          <w:sz w:val="28"/>
          <w:szCs w:val="28"/>
          <w:lang w:eastAsia="en-US"/>
        </w:rPr>
      </w:pP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Выбрать количество игроков от 1 до</w:t>
      </w:r>
      <w:r w:rsidRPr="00726C18">
        <w:rPr>
          <w:rFonts w:eastAsia="Calibri"/>
          <w:spacing w:val="2"/>
          <w:sz w:val="28"/>
          <w:szCs w:val="28"/>
          <w:lang w:eastAsia="en-US"/>
        </w:rPr>
        <w:t xml:space="preserve"> </w:t>
      </w:r>
      <w:r w:rsidRPr="00726C18">
        <w:rPr>
          <w:rFonts w:eastAsia="Calibri"/>
          <w:sz w:val="28"/>
          <w:szCs w:val="28"/>
          <w:lang w:eastAsia="en-US"/>
        </w:rPr>
        <w:t>4.</w:t>
      </w:r>
    </w:p>
    <w:p w:rsidR="00726C18" w:rsidRPr="00726C18" w:rsidRDefault="00726C18" w:rsidP="008A31CF">
      <w:pPr>
        <w:widowControl w:val="0"/>
        <w:numPr>
          <w:ilvl w:val="0"/>
          <w:numId w:val="9"/>
        </w:numPr>
        <w:tabs>
          <w:tab w:val="left" w:pos="949"/>
        </w:tabs>
        <w:autoSpaceDE w:val="0"/>
        <w:autoSpaceDN w:val="0"/>
        <w:spacing w:line="242" w:lineRule="auto"/>
        <w:ind w:left="0"/>
        <w:jc w:val="both"/>
        <w:rPr>
          <w:rFonts w:eastAsia="Calibri"/>
          <w:sz w:val="28"/>
          <w:szCs w:val="28"/>
          <w:lang w:eastAsia="en-US"/>
        </w:rPr>
      </w:pPr>
      <w:r w:rsidRPr="00726C18">
        <w:rPr>
          <w:rFonts w:eastAsia="Calibri"/>
          <w:sz w:val="28"/>
          <w:szCs w:val="28"/>
          <w:lang w:eastAsia="en-US"/>
        </w:rPr>
        <w:t>Выбрать последовательность отображаемых в игре цифр (от 1 до 5, от 5 до 1, от 1 до 10, от 10 до 1).</w:t>
      </w:r>
    </w:p>
    <w:p w:rsidR="00726C18" w:rsidRPr="00726C18" w:rsidRDefault="00726C18" w:rsidP="008A31CF">
      <w:pPr>
        <w:widowControl w:val="0"/>
        <w:numPr>
          <w:ilvl w:val="0"/>
          <w:numId w:val="9"/>
        </w:numPr>
        <w:tabs>
          <w:tab w:val="left" w:pos="949"/>
        </w:tabs>
        <w:autoSpaceDE w:val="0"/>
        <w:autoSpaceDN w:val="0"/>
        <w:spacing w:line="289" w:lineRule="exact"/>
        <w:ind w:left="0" w:hanging="129"/>
        <w:jc w:val="both"/>
        <w:rPr>
          <w:rFonts w:eastAsia="Calibri"/>
          <w:sz w:val="28"/>
          <w:szCs w:val="28"/>
          <w:lang w:eastAsia="en-US"/>
        </w:rPr>
      </w:pPr>
      <w:r w:rsidRPr="00726C18">
        <w:rPr>
          <w:rFonts w:eastAsia="Calibri"/>
          <w:sz w:val="28"/>
          <w:szCs w:val="28"/>
          <w:lang w:eastAsia="en-US"/>
        </w:rPr>
        <w:t>Выбрать режим отображения всех цифр, только четных цифр и только нечетных</w:t>
      </w:r>
      <w:r w:rsidRPr="00726C18">
        <w:rPr>
          <w:rFonts w:eastAsia="Calibri"/>
          <w:spacing w:val="-6"/>
          <w:sz w:val="28"/>
          <w:szCs w:val="28"/>
          <w:lang w:eastAsia="en-US"/>
        </w:rPr>
        <w:t xml:space="preserve"> </w:t>
      </w:r>
      <w:r w:rsidRPr="00726C18">
        <w:rPr>
          <w:rFonts w:eastAsia="Calibri"/>
          <w:sz w:val="28"/>
          <w:szCs w:val="28"/>
          <w:lang w:eastAsia="en-US"/>
        </w:rPr>
        <w:t>цифр.</w:t>
      </w:r>
    </w:p>
    <w:p w:rsidR="00726C18" w:rsidRPr="00726C18" w:rsidRDefault="00726C18" w:rsidP="008A31CF">
      <w:pPr>
        <w:widowControl w:val="0"/>
        <w:autoSpaceDE w:val="0"/>
        <w:autoSpaceDN w:val="0"/>
        <w:spacing w:before="10"/>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8A31CF">
      <w:pPr>
        <w:widowControl w:val="0"/>
        <w:autoSpaceDE w:val="0"/>
        <w:autoSpaceDN w:val="0"/>
        <w:spacing w:before="10"/>
        <w:jc w:val="both"/>
        <w:rPr>
          <w:rFonts w:eastAsia="Calibri"/>
          <w:b/>
          <w:sz w:val="28"/>
          <w:szCs w:val="28"/>
          <w:lang w:eastAsia="en-US"/>
        </w:rPr>
      </w:pPr>
    </w:p>
    <w:p w:rsidR="00726C18" w:rsidRPr="00726C18" w:rsidRDefault="00726C18" w:rsidP="008A31CF">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Для переключения режимов игры необходимо переместить кнопки выбора вниз или вверх. Необходимо нажать на лягушку и перемещать палец (перо, курсор) по экрану до выбранной лилии с цифрой.</w:t>
      </w:r>
    </w:p>
    <w:p w:rsidR="00726C18" w:rsidRPr="00726C18" w:rsidRDefault="00726C18" w:rsidP="008A31CF">
      <w:pPr>
        <w:widowControl w:val="0"/>
        <w:autoSpaceDE w:val="0"/>
        <w:autoSpaceDN w:val="0"/>
        <w:jc w:val="both"/>
        <w:rPr>
          <w:rFonts w:eastAsia="Calibri"/>
          <w:sz w:val="28"/>
          <w:szCs w:val="28"/>
          <w:lang w:eastAsia="en-US"/>
        </w:rPr>
      </w:pPr>
    </w:p>
    <w:p w:rsidR="00726C18" w:rsidRPr="00726C18" w:rsidRDefault="008A31CF" w:rsidP="008A31CF">
      <w:pPr>
        <w:widowControl w:val="0"/>
        <w:autoSpaceDE w:val="0"/>
        <w:autoSpaceDN w:val="0"/>
        <w:spacing w:before="9"/>
        <w:jc w:val="both"/>
        <w:rPr>
          <w:rFonts w:eastAsia="Calibri"/>
          <w:sz w:val="28"/>
          <w:szCs w:val="28"/>
          <w:lang w:eastAsia="en-US"/>
        </w:rPr>
      </w:pPr>
      <w:r w:rsidRPr="00726C18">
        <w:rPr>
          <w:rFonts w:eastAsia="Calibri"/>
          <w:noProof/>
          <w:sz w:val="28"/>
          <w:szCs w:val="28"/>
        </w:rPr>
        <w:drawing>
          <wp:anchor distT="0" distB="0" distL="0" distR="0" simplePos="0" relativeHeight="251620864" behindDoc="0" locked="0" layoutInCell="1" allowOverlap="1" wp14:anchorId="0EFE3ACE" wp14:editId="4A229F37">
            <wp:simplePos x="0" y="0"/>
            <wp:positionH relativeFrom="page">
              <wp:posOffset>4143375</wp:posOffset>
            </wp:positionH>
            <wp:positionV relativeFrom="paragraph">
              <wp:posOffset>139700</wp:posOffset>
            </wp:positionV>
            <wp:extent cx="2581275" cy="1450975"/>
            <wp:effectExtent l="0" t="0" r="0" b="0"/>
            <wp:wrapTopAndBottom/>
            <wp:docPr id="3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48" cstate="print"/>
                    <a:stretch>
                      <a:fillRect/>
                    </a:stretch>
                  </pic:blipFill>
                  <pic:spPr>
                    <a:xfrm>
                      <a:off x="0" y="0"/>
                      <a:ext cx="2581275" cy="1450975"/>
                    </a:xfrm>
                    <a:prstGeom prst="rect">
                      <a:avLst/>
                    </a:prstGeom>
                  </pic:spPr>
                </pic:pic>
              </a:graphicData>
            </a:graphic>
            <wp14:sizeRelH relativeFrom="margin">
              <wp14:pctWidth>0</wp14:pctWidth>
            </wp14:sizeRelH>
            <wp14:sizeRelV relativeFrom="margin">
              <wp14:pctHeight>0</wp14:pctHeight>
            </wp14:sizeRelV>
          </wp:anchor>
        </w:drawing>
      </w:r>
      <w:r w:rsidR="00726C18" w:rsidRPr="00726C18">
        <w:rPr>
          <w:rFonts w:eastAsia="Calibri"/>
          <w:noProof/>
          <w:sz w:val="28"/>
          <w:szCs w:val="28"/>
        </w:rPr>
        <w:drawing>
          <wp:anchor distT="0" distB="0" distL="0" distR="0" simplePos="0" relativeHeight="251616768" behindDoc="0" locked="0" layoutInCell="1" allowOverlap="1" wp14:anchorId="28D7D790" wp14:editId="7B758A32">
            <wp:simplePos x="0" y="0"/>
            <wp:positionH relativeFrom="page">
              <wp:posOffset>1123950</wp:posOffset>
            </wp:positionH>
            <wp:positionV relativeFrom="paragraph">
              <wp:posOffset>149225</wp:posOffset>
            </wp:positionV>
            <wp:extent cx="2644775" cy="1485900"/>
            <wp:effectExtent l="0" t="0" r="0" b="0"/>
            <wp:wrapTopAndBottom/>
            <wp:docPr id="36"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49" cstate="print"/>
                    <a:stretch>
                      <a:fillRect/>
                    </a:stretch>
                  </pic:blipFill>
                  <pic:spPr>
                    <a:xfrm>
                      <a:off x="0" y="0"/>
                      <a:ext cx="2644775" cy="1485900"/>
                    </a:xfrm>
                    <a:prstGeom prst="rect">
                      <a:avLst/>
                    </a:prstGeom>
                  </pic:spPr>
                </pic:pic>
              </a:graphicData>
            </a:graphic>
            <wp14:sizeRelH relativeFrom="margin">
              <wp14:pctWidth>0</wp14:pctWidth>
            </wp14:sizeRelH>
            <wp14:sizeRelV relativeFrom="margin">
              <wp14:pctHeight>0</wp14:pctHeight>
            </wp14:sizeRelV>
          </wp:anchor>
        </w:drawing>
      </w:r>
      <w:r w:rsidR="00726C18" w:rsidRPr="00726C18">
        <w:rPr>
          <w:rFonts w:eastAsia="Calibri"/>
          <w:noProof/>
          <w:sz w:val="28"/>
          <w:szCs w:val="28"/>
        </w:rPr>
        <w:drawing>
          <wp:anchor distT="0" distB="0" distL="0" distR="0" simplePos="0" relativeHeight="251623936" behindDoc="0" locked="0" layoutInCell="1" allowOverlap="1" wp14:anchorId="09426787" wp14:editId="538A5240">
            <wp:simplePos x="0" y="0"/>
            <wp:positionH relativeFrom="page">
              <wp:posOffset>2649220</wp:posOffset>
            </wp:positionH>
            <wp:positionV relativeFrom="paragraph">
              <wp:posOffset>1932487</wp:posOffset>
            </wp:positionV>
            <wp:extent cx="2753733" cy="1548193"/>
            <wp:effectExtent l="0" t="0" r="0" b="0"/>
            <wp:wrapTopAndBottom/>
            <wp:docPr id="38"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50" cstate="print"/>
                    <a:stretch>
                      <a:fillRect/>
                    </a:stretch>
                  </pic:blipFill>
                  <pic:spPr>
                    <a:xfrm>
                      <a:off x="0" y="0"/>
                      <a:ext cx="2753733" cy="1548193"/>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rsidSect="008A31CF">
          <w:type w:val="continuous"/>
          <w:pgSz w:w="11910" w:h="16840"/>
          <w:pgMar w:top="709" w:right="440" w:bottom="0" w:left="880" w:header="720" w:footer="720" w:gutter="0"/>
          <w:cols w:space="720"/>
        </w:sectPr>
      </w:pPr>
    </w:p>
    <w:p w:rsidR="00726C18" w:rsidRPr="00726C18" w:rsidRDefault="00726C18" w:rsidP="00726C18">
      <w:pPr>
        <w:widowControl w:val="0"/>
        <w:autoSpaceDE w:val="0"/>
        <w:autoSpaceDN w:val="0"/>
        <w:spacing w:before="7"/>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76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2"/>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4624" behindDoc="0" locked="0" layoutInCell="1" allowOverlap="1" wp14:anchorId="7C824188" wp14:editId="2C18E7E8">
            <wp:simplePos x="0" y="0"/>
            <wp:positionH relativeFrom="page">
              <wp:posOffset>1082675</wp:posOffset>
            </wp:positionH>
            <wp:positionV relativeFrom="paragraph">
              <wp:posOffset>-989256</wp:posOffset>
            </wp:positionV>
            <wp:extent cx="718185" cy="718184"/>
            <wp:effectExtent l="0" t="0" r="0" b="0"/>
            <wp:wrapNone/>
            <wp:docPr id="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51"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8A31CF">
      <w:pPr>
        <w:widowControl w:val="0"/>
        <w:autoSpaceDE w:val="0"/>
        <w:autoSpaceDN w:val="0"/>
        <w:spacing w:before="51"/>
        <w:jc w:val="both"/>
        <w:rPr>
          <w:rFonts w:eastAsia="Calibri"/>
          <w:b/>
          <w:sz w:val="28"/>
          <w:szCs w:val="28"/>
          <w:lang w:eastAsia="en-US"/>
        </w:rPr>
      </w:pPr>
      <w:r w:rsidRPr="00726C18">
        <w:rPr>
          <w:rFonts w:eastAsia="Calibri"/>
          <w:sz w:val="28"/>
          <w:szCs w:val="28"/>
          <w:lang w:eastAsia="en-US"/>
        </w:rPr>
        <w:br w:type="column"/>
      </w:r>
      <w:r w:rsidR="00141F62">
        <w:rPr>
          <w:rFonts w:eastAsia="Calibri"/>
          <w:sz w:val="28"/>
          <w:szCs w:val="28"/>
          <w:lang w:eastAsia="en-US"/>
        </w:rPr>
        <w:t xml:space="preserve">    </w:t>
      </w:r>
      <w:r w:rsidRPr="00726C18">
        <w:rPr>
          <w:rFonts w:eastAsia="Calibri"/>
          <w:b/>
          <w:sz w:val="28"/>
          <w:szCs w:val="28"/>
          <w:lang w:eastAsia="en-US"/>
        </w:rPr>
        <w:t>Пуговки</w:t>
      </w:r>
    </w:p>
    <w:p w:rsidR="00726C18" w:rsidRPr="00726C18" w:rsidRDefault="00726C18" w:rsidP="008A31CF">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8A31CF">
      <w:pPr>
        <w:widowControl w:val="0"/>
        <w:autoSpaceDE w:val="0"/>
        <w:autoSpaceDN w:val="0"/>
        <w:spacing w:before="8"/>
        <w:jc w:val="both"/>
        <w:rPr>
          <w:rFonts w:eastAsia="Calibri"/>
          <w:b/>
          <w:sz w:val="28"/>
          <w:szCs w:val="28"/>
          <w:lang w:eastAsia="en-US"/>
        </w:rPr>
      </w:pPr>
    </w:p>
    <w:p w:rsidR="00726C18" w:rsidRPr="00726C18" w:rsidRDefault="00726C18" w:rsidP="008A31CF">
      <w:pPr>
        <w:widowControl w:val="0"/>
        <w:autoSpaceDE w:val="0"/>
        <w:autoSpaceDN w:val="0"/>
        <w:spacing w:before="51"/>
        <w:jc w:val="both"/>
        <w:rPr>
          <w:rFonts w:eastAsia="Calibri"/>
          <w:sz w:val="28"/>
          <w:szCs w:val="28"/>
          <w:lang w:eastAsia="en-US"/>
        </w:rPr>
      </w:pPr>
      <w:r w:rsidRPr="00726C18">
        <w:rPr>
          <w:rFonts w:eastAsia="Calibri"/>
          <w:sz w:val="28"/>
          <w:szCs w:val="28"/>
          <w:lang w:eastAsia="en-US"/>
        </w:rPr>
        <w:t>Развитие мелкой моторики, координации, умения находить и сортировать предметы по их наиболее характерным признакам (форма, цвет, величина); развитие</w:t>
      </w:r>
    </w:p>
    <w:p w:rsidR="00726C18" w:rsidRPr="00726C18" w:rsidRDefault="00726C18" w:rsidP="008A31CF">
      <w:pPr>
        <w:widowControl w:val="0"/>
        <w:autoSpaceDE w:val="0"/>
        <w:autoSpaceDN w:val="0"/>
        <w:spacing w:before="3"/>
        <w:jc w:val="both"/>
        <w:rPr>
          <w:rFonts w:eastAsia="Calibri"/>
          <w:sz w:val="28"/>
          <w:szCs w:val="28"/>
          <w:lang w:eastAsia="en-US"/>
        </w:rPr>
      </w:pPr>
      <w:r w:rsidRPr="00726C18">
        <w:rPr>
          <w:rFonts w:eastAsia="Calibri"/>
          <w:sz w:val="28"/>
          <w:szCs w:val="28"/>
          <w:lang w:eastAsia="en-US"/>
        </w:rPr>
        <w:t>наблюдательности, находчивости; воспитание выдержки; обучение счету, сопоставление совокупностей, содержащих равное и неравное.</w:t>
      </w:r>
    </w:p>
    <w:p w:rsidR="00726C18" w:rsidRPr="00726C18" w:rsidRDefault="00726C18" w:rsidP="008A31CF">
      <w:pPr>
        <w:widowControl w:val="0"/>
        <w:autoSpaceDE w:val="0"/>
        <w:autoSpaceDN w:val="0"/>
        <w:spacing w:before="9"/>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A31CF">
      <w:pPr>
        <w:widowControl w:val="0"/>
        <w:autoSpaceDE w:val="0"/>
        <w:autoSpaceDN w:val="0"/>
        <w:spacing w:before="2"/>
        <w:jc w:val="both"/>
        <w:rPr>
          <w:rFonts w:eastAsia="Calibri"/>
          <w:b/>
          <w:sz w:val="28"/>
          <w:szCs w:val="28"/>
          <w:lang w:eastAsia="en-US"/>
        </w:rPr>
      </w:pPr>
    </w:p>
    <w:p w:rsidR="00726C18" w:rsidRPr="00726C18" w:rsidRDefault="00726C18" w:rsidP="008A31CF">
      <w:pPr>
        <w:widowControl w:val="0"/>
        <w:autoSpaceDE w:val="0"/>
        <w:autoSpaceDN w:val="0"/>
        <w:jc w:val="both"/>
        <w:rPr>
          <w:rFonts w:eastAsia="Calibri"/>
          <w:sz w:val="28"/>
          <w:szCs w:val="28"/>
          <w:lang w:eastAsia="en-US"/>
        </w:rPr>
      </w:pPr>
      <w:r w:rsidRPr="00726C18">
        <w:rPr>
          <w:rFonts w:eastAsia="Calibri"/>
          <w:sz w:val="28"/>
          <w:szCs w:val="28"/>
          <w:lang w:eastAsia="en-US"/>
        </w:rPr>
        <w:t>В этой игре необходимо сортировать пуговки. Большое разнообразие режимов игры позволяет выполнять множество разных заданий:</w:t>
      </w:r>
    </w:p>
    <w:p w:rsidR="00726C18" w:rsidRPr="00726C18" w:rsidRDefault="00726C18" w:rsidP="008A31CF">
      <w:pPr>
        <w:widowControl w:val="0"/>
        <w:numPr>
          <w:ilvl w:val="0"/>
          <w:numId w:val="9"/>
        </w:numPr>
        <w:tabs>
          <w:tab w:val="left" w:pos="949"/>
        </w:tabs>
        <w:autoSpaceDE w:val="0"/>
        <w:autoSpaceDN w:val="0"/>
        <w:spacing w:line="291" w:lineRule="exact"/>
        <w:ind w:left="0" w:hanging="129"/>
        <w:jc w:val="both"/>
        <w:rPr>
          <w:rFonts w:eastAsia="Calibri"/>
          <w:sz w:val="28"/>
          <w:szCs w:val="28"/>
          <w:lang w:eastAsia="en-US"/>
        </w:rPr>
      </w:pPr>
      <w:r w:rsidRPr="00726C18">
        <w:rPr>
          <w:rFonts w:eastAsia="Calibri"/>
          <w:sz w:val="28"/>
          <w:szCs w:val="28"/>
          <w:lang w:eastAsia="en-US"/>
        </w:rPr>
        <w:t>сортировка пуговок по</w:t>
      </w:r>
      <w:r w:rsidRPr="00726C18">
        <w:rPr>
          <w:rFonts w:eastAsia="Calibri"/>
          <w:spacing w:val="-2"/>
          <w:sz w:val="28"/>
          <w:szCs w:val="28"/>
          <w:lang w:eastAsia="en-US"/>
        </w:rPr>
        <w:t xml:space="preserve"> </w:t>
      </w:r>
      <w:r w:rsidRPr="00726C18">
        <w:rPr>
          <w:rFonts w:eastAsia="Calibri"/>
          <w:sz w:val="28"/>
          <w:szCs w:val="28"/>
          <w:lang w:eastAsia="en-US"/>
        </w:rPr>
        <w:t>цвету</w:t>
      </w:r>
    </w:p>
    <w:p w:rsidR="00726C18" w:rsidRPr="00726C18" w:rsidRDefault="00726C18" w:rsidP="008A31CF">
      <w:pPr>
        <w:widowControl w:val="0"/>
        <w:numPr>
          <w:ilvl w:val="0"/>
          <w:numId w:val="9"/>
        </w:numPr>
        <w:tabs>
          <w:tab w:val="left" w:pos="949"/>
        </w:tabs>
        <w:autoSpaceDE w:val="0"/>
        <w:autoSpaceDN w:val="0"/>
        <w:spacing w:before="4" w:line="292" w:lineRule="exact"/>
        <w:ind w:left="0" w:hanging="129"/>
        <w:jc w:val="both"/>
        <w:rPr>
          <w:rFonts w:eastAsia="Calibri"/>
          <w:sz w:val="28"/>
          <w:szCs w:val="28"/>
          <w:lang w:eastAsia="en-US"/>
        </w:rPr>
      </w:pPr>
      <w:r w:rsidRPr="00726C18">
        <w:rPr>
          <w:rFonts w:eastAsia="Calibri"/>
          <w:sz w:val="28"/>
          <w:szCs w:val="28"/>
          <w:lang w:eastAsia="en-US"/>
        </w:rPr>
        <w:t>сортировка пуговок по</w:t>
      </w:r>
      <w:r w:rsidRPr="00726C18">
        <w:rPr>
          <w:rFonts w:eastAsia="Calibri"/>
          <w:spacing w:val="-2"/>
          <w:sz w:val="28"/>
          <w:szCs w:val="28"/>
          <w:lang w:eastAsia="en-US"/>
        </w:rPr>
        <w:t xml:space="preserve"> </w:t>
      </w:r>
      <w:r w:rsidRPr="00726C18">
        <w:rPr>
          <w:rFonts w:eastAsia="Calibri"/>
          <w:sz w:val="28"/>
          <w:szCs w:val="28"/>
          <w:lang w:eastAsia="en-US"/>
        </w:rPr>
        <w:t>размеру</w:t>
      </w:r>
    </w:p>
    <w:p w:rsidR="00726C18" w:rsidRPr="00726C18" w:rsidRDefault="00726C18" w:rsidP="008A31CF">
      <w:pPr>
        <w:widowControl w:val="0"/>
        <w:numPr>
          <w:ilvl w:val="0"/>
          <w:numId w:val="9"/>
        </w:numPr>
        <w:tabs>
          <w:tab w:val="left" w:pos="949"/>
        </w:tabs>
        <w:autoSpaceDE w:val="0"/>
        <w:autoSpaceDN w:val="0"/>
        <w:spacing w:line="292" w:lineRule="exact"/>
        <w:ind w:left="0" w:hanging="129"/>
        <w:jc w:val="both"/>
        <w:rPr>
          <w:rFonts w:eastAsia="Calibri"/>
          <w:sz w:val="28"/>
          <w:szCs w:val="28"/>
          <w:lang w:eastAsia="en-US"/>
        </w:rPr>
      </w:pPr>
      <w:r w:rsidRPr="00726C18">
        <w:rPr>
          <w:rFonts w:eastAsia="Calibri"/>
          <w:sz w:val="28"/>
          <w:szCs w:val="28"/>
          <w:lang w:eastAsia="en-US"/>
        </w:rPr>
        <w:t>сортировка пуговок по</w:t>
      </w:r>
      <w:r w:rsidRPr="00726C18">
        <w:rPr>
          <w:rFonts w:eastAsia="Calibri"/>
          <w:spacing w:val="-2"/>
          <w:sz w:val="28"/>
          <w:szCs w:val="28"/>
          <w:lang w:eastAsia="en-US"/>
        </w:rPr>
        <w:t xml:space="preserve"> </w:t>
      </w:r>
      <w:r w:rsidRPr="00726C18">
        <w:rPr>
          <w:rFonts w:eastAsia="Calibri"/>
          <w:sz w:val="28"/>
          <w:szCs w:val="28"/>
          <w:lang w:eastAsia="en-US"/>
        </w:rPr>
        <w:t>форме</w:t>
      </w:r>
    </w:p>
    <w:p w:rsidR="00726C18" w:rsidRPr="00726C18" w:rsidRDefault="00726C18" w:rsidP="008A31CF">
      <w:pPr>
        <w:widowControl w:val="0"/>
        <w:numPr>
          <w:ilvl w:val="0"/>
          <w:numId w:val="9"/>
        </w:numPr>
        <w:tabs>
          <w:tab w:val="left" w:pos="961"/>
        </w:tabs>
        <w:autoSpaceDE w:val="0"/>
        <w:autoSpaceDN w:val="0"/>
        <w:ind w:left="0"/>
        <w:jc w:val="both"/>
        <w:rPr>
          <w:rFonts w:eastAsia="Calibri"/>
          <w:sz w:val="28"/>
          <w:szCs w:val="28"/>
          <w:lang w:eastAsia="en-US"/>
        </w:rPr>
      </w:pPr>
      <w:r w:rsidRPr="00726C18">
        <w:rPr>
          <w:rFonts w:eastAsia="Calibri"/>
          <w:sz w:val="28"/>
          <w:szCs w:val="28"/>
          <w:lang w:eastAsia="en-US"/>
        </w:rPr>
        <w:t>свободный режим, позволяющий моделировать любые задания на сопоставление, счет, запоминание.</w:t>
      </w:r>
    </w:p>
    <w:p w:rsidR="00726C18" w:rsidRPr="00726C18" w:rsidRDefault="00726C18" w:rsidP="008A31CF">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Есть возможность выбора 4 уровней сложности (легко, просто, средне, сложно).</w:t>
      </w:r>
    </w:p>
    <w:p w:rsidR="00726C18" w:rsidRPr="00726C18" w:rsidRDefault="00726C18" w:rsidP="008A31CF">
      <w:pPr>
        <w:widowControl w:val="0"/>
        <w:autoSpaceDE w:val="0"/>
        <w:autoSpaceDN w:val="0"/>
        <w:jc w:val="both"/>
        <w:rPr>
          <w:rFonts w:eastAsia="Calibri"/>
          <w:sz w:val="28"/>
          <w:szCs w:val="28"/>
          <w:lang w:eastAsia="en-US"/>
        </w:rPr>
      </w:pPr>
    </w:p>
    <w:p w:rsidR="00726C18" w:rsidRPr="00726C18" w:rsidRDefault="00726C18" w:rsidP="008A31CF">
      <w:pPr>
        <w:widowControl w:val="0"/>
        <w:autoSpaceDE w:val="0"/>
        <w:autoSpaceDN w:val="0"/>
        <w:spacing w:before="10"/>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8A31CF">
      <w:pPr>
        <w:widowControl w:val="0"/>
        <w:autoSpaceDE w:val="0"/>
        <w:autoSpaceDN w:val="0"/>
        <w:spacing w:before="11"/>
        <w:jc w:val="both"/>
        <w:rPr>
          <w:rFonts w:eastAsia="Calibri"/>
          <w:b/>
          <w:sz w:val="28"/>
          <w:szCs w:val="28"/>
          <w:lang w:eastAsia="en-US"/>
        </w:rPr>
      </w:pPr>
    </w:p>
    <w:p w:rsidR="00726C18" w:rsidRPr="00726C18" w:rsidRDefault="00726C18" w:rsidP="008A31CF">
      <w:pPr>
        <w:widowControl w:val="0"/>
        <w:autoSpaceDE w:val="0"/>
        <w:autoSpaceDN w:val="0"/>
        <w:spacing w:line="242" w:lineRule="auto"/>
        <w:jc w:val="both"/>
        <w:rPr>
          <w:rFonts w:eastAsia="Calibri"/>
          <w:sz w:val="28"/>
          <w:szCs w:val="28"/>
          <w:lang w:eastAsia="en-US"/>
        </w:rPr>
      </w:pPr>
      <w:r w:rsidRPr="00726C18">
        <w:rPr>
          <w:rFonts w:eastAsia="Calibri"/>
          <w:sz w:val="28"/>
          <w:szCs w:val="28"/>
          <w:lang w:eastAsia="en-US"/>
        </w:rPr>
        <w:t>Для переключения режимов игры необходимо переместить кнопки выбора вниз или вверх. Необходимо перемещать по экрану пуговицы на соответствующие места.</w:t>
      </w:r>
    </w:p>
    <w:p w:rsidR="00726C18" w:rsidRPr="00726C18" w:rsidRDefault="00726C18" w:rsidP="008A31CF">
      <w:pPr>
        <w:widowControl w:val="0"/>
        <w:autoSpaceDE w:val="0"/>
        <w:autoSpaceDN w:val="0"/>
        <w:jc w:val="both"/>
        <w:rPr>
          <w:rFonts w:eastAsia="Calibri"/>
          <w:sz w:val="28"/>
          <w:szCs w:val="28"/>
          <w:lang w:eastAsia="en-US"/>
        </w:rPr>
      </w:pPr>
    </w:p>
    <w:p w:rsidR="00726C18" w:rsidRPr="00726C18" w:rsidRDefault="00726C18" w:rsidP="008A31CF">
      <w:pPr>
        <w:widowControl w:val="0"/>
        <w:autoSpaceDE w:val="0"/>
        <w:autoSpaceDN w:val="0"/>
        <w:jc w:val="both"/>
        <w:rPr>
          <w:rFonts w:eastAsia="Calibri"/>
          <w:sz w:val="28"/>
          <w:szCs w:val="28"/>
          <w:lang w:eastAsia="en-US"/>
        </w:rPr>
      </w:pPr>
    </w:p>
    <w:p w:rsidR="00726C18" w:rsidRPr="00726C18" w:rsidRDefault="00726C18" w:rsidP="008A31CF">
      <w:pPr>
        <w:widowControl w:val="0"/>
        <w:autoSpaceDE w:val="0"/>
        <w:autoSpaceDN w:val="0"/>
        <w:spacing w:before="10"/>
        <w:jc w:val="both"/>
        <w:rPr>
          <w:rFonts w:eastAsia="Calibri"/>
          <w:sz w:val="28"/>
          <w:szCs w:val="28"/>
          <w:lang w:eastAsia="en-US"/>
        </w:rPr>
      </w:pPr>
      <w:r w:rsidRPr="00726C18">
        <w:rPr>
          <w:rFonts w:eastAsia="Calibri"/>
          <w:noProof/>
          <w:sz w:val="28"/>
          <w:szCs w:val="28"/>
        </w:rPr>
        <w:drawing>
          <wp:anchor distT="0" distB="0" distL="0" distR="0" simplePos="0" relativeHeight="251627008" behindDoc="0" locked="0" layoutInCell="1" allowOverlap="1" wp14:anchorId="52857F87" wp14:editId="667A4C7C">
            <wp:simplePos x="0" y="0"/>
            <wp:positionH relativeFrom="page">
              <wp:posOffset>1082039</wp:posOffset>
            </wp:positionH>
            <wp:positionV relativeFrom="paragraph">
              <wp:posOffset>225073</wp:posOffset>
            </wp:positionV>
            <wp:extent cx="2817773" cy="1584198"/>
            <wp:effectExtent l="0" t="0" r="0" b="0"/>
            <wp:wrapTopAndBottom/>
            <wp:docPr id="40"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jpeg"/>
                    <pic:cNvPicPr/>
                  </pic:nvPicPr>
                  <pic:blipFill>
                    <a:blip r:embed="rId52" cstate="print"/>
                    <a:stretch>
                      <a:fillRect/>
                    </a:stretch>
                  </pic:blipFill>
                  <pic:spPr>
                    <a:xfrm>
                      <a:off x="0" y="0"/>
                      <a:ext cx="2817773" cy="1584198"/>
                    </a:xfrm>
                    <a:prstGeom prst="rect">
                      <a:avLst/>
                    </a:prstGeom>
                  </pic:spPr>
                </pic:pic>
              </a:graphicData>
            </a:graphic>
          </wp:anchor>
        </w:drawing>
      </w:r>
      <w:r w:rsidRPr="00726C18">
        <w:rPr>
          <w:rFonts w:eastAsia="Calibri"/>
          <w:noProof/>
          <w:sz w:val="28"/>
          <w:szCs w:val="28"/>
        </w:rPr>
        <w:drawing>
          <wp:anchor distT="0" distB="0" distL="0" distR="0" simplePos="0" relativeHeight="251630080" behindDoc="0" locked="0" layoutInCell="1" allowOverlap="1" wp14:anchorId="7CD52735" wp14:editId="184E0741">
            <wp:simplePos x="0" y="0"/>
            <wp:positionH relativeFrom="page">
              <wp:posOffset>4079240</wp:posOffset>
            </wp:positionH>
            <wp:positionV relativeFrom="paragraph">
              <wp:posOffset>225073</wp:posOffset>
            </wp:positionV>
            <wp:extent cx="2817773" cy="1584198"/>
            <wp:effectExtent l="0" t="0" r="0" b="0"/>
            <wp:wrapTopAndBottom/>
            <wp:docPr id="4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jpeg"/>
                    <pic:cNvPicPr/>
                  </pic:nvPicPr>
                  <pic:blipFill>
                    <a:blip r:embed="rId53" cstate="print"/>
                    <a:stretch>
                      <a:fillRect/>
                    </a:stretch>
                  </pic:blipFill>
                  <pic:spPr>
                    <a:xfrm>
                      <a:off x="0" y="0"/>
                      <a:ext cx="2817773" cy="1584198"/>
                    </a:xfrm>
                    <a:prstGeom prst="rect">
                      <a:avLst/>
                    </a:prstGeom>
                  </pic:spPr>
                </pic:pic>
              </a:graphicData>
            </a:graphic>
          </wp:anchor>
        </w:drawing>
      </w:r>
      <w:r w:rsidRPr="00726C18">
        <w:rPr>
          <w:rFonts w:eastAsia="Calibri"/>
          <w:noProof/>
          <w:sz w:val="28"/>
          <w:szCs w:val="28"/>
        </w:rPr>
        <w:drawing>
          <wp:anchor distT="0" distB="0" distL="0" distR="0" simplePos="0" relativeHeight="251633152" behindDoc="0" locked="0" layoutInCell="1" allowOverlap="1" wp14:anchorId="04790AC7" wp14:editId="329F36AE">
            <wp:simplePos x="0" y="0"/>
            <wp:positionH relativeFrom="page">
              <wp:posOffset>1082039</wp:posOffset>
            </wp:positionH>
            <wp:positionV relativeFrom="paragraph">
              <wp:posOffset>1972593</wp:posOffset>
            </wp:positionV>
            <wp:extent cx="2749292" cy="1548193"/>
            <wp:effectExtent l="0" t="0" r="0" b="0"/>
            <wp:wrapTopAndBottom/>
            <wp:docPr id="42"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jpeg"/>
                    <pic:cNvPicPr/>
                  </pic:nvPicPr>
                  <pic:blipFill>
                    <a:blip r:embed="rId54" cstate="print"/>
                    <a:stretch>
                      <a:fillRect/>
                    </a:stretch>
                  </pic:blipFill>
                  <pic:spPr>
                    <a:xfrm>
                      <a:off x="0" y="0"/>
                      <a:ext cx="2749292" cy="1548193"/>
                    </a:xfrm>
                    <a:prstGeom prst="rect">
                      <a:avLst/>
                    </a:prstGeom>
                  </pic:spPr>
                </pic:pic>
              </a:graphicData>
            </a:graphic>
          </wp:anchor>
        </w:drawing>
      </w:r>
      <w:r w:rsidRPr="00726C18">
        <w:rPr>
          <w:rFonts w:eastAsia="Calibri"/>
          <w:noProof/>
          <w:sz w:val="28"/>
          <w:szCs w:val="28"/>
        </w:rPr>
        <w:drawing>
          <wp:anchor distT="0" distB="0" distL="0" distR="0" simplePos="0" relativeHeight="251636224" behindDoc="0" locked="0" layoutInCell="1" allowOverlap="1" wp14:anchorId="21018881" wp14:editId="52DE87CA">
            <wp:simplePos x="0" y="0"/>
            <wp:positionH relativeFrom="page">
              <wp:posOffset>4079240</wp:posOffset>
            </wp:positionH>
            <wp:positionV relativeFrom="paragraph">
              <wp:posOffset>1980214</wp:posOffset>
            </wp:positionV>
            <wp:extent cx="2749292" cy="1548193"/>
            <wp:effectExtent l="0" t="0" r="0" b="0"/>
            <wp:wrapTopAndBottom/>
            <wp:docPr id="4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jpeg"/>
                    <pic:cNvPicPr/>
                  </pic:nvPicPr>
                  <pic:blipFill>
                    <a:blip r:embed="rId55" cstate="print"/>
                    <a:stretch>
                      <a:fillRect/>
                    </a:stretch>
                  </pic:blipFill>
                  <pic:spPr>
                    <a:xfrm>
                      <a:off x="0" y="0"/>
                      <a:ext cx="2749292" cy="1548193"/>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rsidSect="008A31CF">
          <w:type w:val="continuous"/>
          <w:pgSz w:w="11910" w:h="16840"/>
          <w:pgMar w:top="567" w:right="440" w:bottom="0" w:left="880" w:header="720" w:footer="720" w:gutter="0"/>
          <w:cols w:space="720"/>
        </w:sectPr>
      </w:pPr>
    </w:p>
    <w:p w:rsidR="00726C18" w:rsidRPr="00726C18" w:rsidRDefault="00141F62" w:rsidP="00726C18">
      <w:pPr>
        <w:widowControl w:val="0"/>
        <w:autoSpaceDE w:val="0"/>
        <w:autoSpaceDN w:val="0"/>
        <w:rPr>
          <w:rFonts w:eastAsia="Calibri"/>
          <w:sz w:val="28"/>
          <w:szCs w:val="28"/>
          <w:lang w:eastAsia="en-US"/>
        </w:rPr>
      </w:pPr>
      <w:r w:rsidRPr="00726C18">
        <w:rPr>
          <w:rFonts w:eastAsia="Calibri"/>
          <w:b/>
          <w:bCs/>
          <w:noProof/>
          <w:sz w:val="28"/>
          <w:szCs w:val="28"/>
        </w:rPr>
        <w:drawing>
          <wp:anchor distT="0" distB="0" distL="0" distR="0" simplePos="0" relativeHeight="251704832" behindDoc="0" locked="0" layoutInCell="1" allowOverlap="1" wp14:anchorId="44002572" wp14:editId="54A95E14">
            <wp:simplePos x="0" y="0"/>
            <wp:positionH relativeFrom="page">
              <wp:posOffset>920750</wp:posOffset>
            </wp:positionH>
            <wp:positionV relativeFrom="paragraph">
              <wp:posOffset>4445</wp:posOffset>
            </wp:positionV>
            <wp:extent cx="718185" cy="718184"/>
            <wp:effectExtent l="0" t="0" r="0" b="0"/>
            <wp:wrapNone/>
            <wp:docPr id="4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56" cstate="print"/>
                    <a:stretch>
                      <a:fillRect/>
                    </a:stretch>
                  </pic:blipFill>
                  <pic:spPr>
                    <a:xfrm>
                      <a:off x="0" y="0"/>
                      <a:ext cx="718185" cy="718184"/>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8A31CF">
      <w:pPr>
        <w:widowControl w:val="0"/>
        <w:autoSpaceDE w:val="0"/>
        <w:autoSpaceDN w:val="0"/>
        <w:spacing w:before="197"/>
        <w:jc w:val="both"/>
        <w:outlineLvl w:val="2"/>
        <w:rPr>
          <w:rFonts w:eastAsia="Calibri"/>
          <w:b/>
          <w:bCs/>
          <w:sz w:val="28"/>
          <w:szCs w:val="28"/>
          <w:lang w:eastAsia="en-US"/>
        </w:rPr>
      </w:pPr>
      <w:r w:rsidRPr="00726C18">
        <w:rPr>
          <w:rFonts w:eastAsia="Calibri"/>
          <w:b/>
          <w:bCs/>
          <w:sz w:val="28"/>
          <w:szCs w:val="28"/>
          <w:lang w:eastAsia="en-US"/>
        </w:rPr>
        <w:t>Задачи.</w:t>
      </w:r>
    </w:p>
    <w:p w:rsidR="00726C18" w:rsidRPr="00726C18" w:rsidRDefault="00726C18" w:rsidP="008A31CF">
      <w:pPr>
        <w:widowControl w:val="0"/>
        <w:autoSpaceDE w:val="0"/>
        <w:autoSpaceDN w:val="0"/>
        <w:spacing w:before="208"/>
        <w:jc w:val="both"/>
        <w:rPr>
          <w:rFonts w:eastAsia="Calibri"/>
          <w:b/>
          <w:sz w:val="28"/>
          <w:szCs w:val="28"/>
          <w:lang w:eastAsia="en-US"/>
        </w:rPr>
      </w:pPr>
      <w:r w:rsidRPr="00726C18">
        <w:rPr>
          <w:rFonts w:eastAsia="Calibri"/>
          <w:sz w:val="28"/>
          <w:szCs w:val="28"/>
          <w:lang w:eastAsia="en-US"/>
        </w:rPr>
        <w:br w:type="column"/>
      </w:r>
      <w:r w:rsidRPr="00726C18">
        <w:rPr>
          <w:rFonts w:eastAsia="Calibri"/>
          <w:b/>
          <w:sz w:val="28"/>
          <w:szCs w:val="28"/>
          <w:lang w:eastAsia="en-US"/>
        </w:rPr>
        <w:t>Времена года.</w:t>
      </w:r>
    </w:p>
    <w:p w:rsidR="00726C18" w:rsidRPr="00726C18" w:rsidRDefault="00726C18" w:rsidP="008A31CF">
      <w:pPr>
        <w:widowControl w:val="0"/>
        <w:autoSpaceDE w:val="0"/>
        <w:autoSpaceDN w:val="0"/>
        <w:jc w:val="both"/>
        <w:rPr>
          <w:rFonts w:eastAsia="Calibri"/>
          <w:sz w:val="28"/>
          <w:szCs w:val="28"/>
          <w:lang w:eastAsia="en-US"/>
        </w:rPr>
        <w:sectPr w:rsidR="00726C18" w:rsidRPr="00726C18" w:rsidSect="008A31CF">
          <w:type w:val="continuous"/>
          <w:pgSz w:w="11910" w:h="16840"/>
          <w:pgMar w:top="709" w:right="440" w:bottom="0" w:left="880" w:header="720" w:footer="720" w:gutter="0"/>
          <w:cols w:num="2" w:space="720" w:equalWidth="0">
            <w:col w:w="1957" w:space="40"/>
            <w:col w:w="8593"/>
          </w:cols>
        </w:sectPr>
      </w:pPr>
    </w:p>
    <w:p w:rsidR="00726C18" w:rsidRPr="00726C18" w:rsidRDefault="00726C18" w:rsidP="008A31CF">
      <w:pPr>
        <w:widowControl w:val="0"/>
        <w:autoSpaceDE w:val="0"/>
        <w:autoSpaceDN w:val="0"/>
        <w:spacing w:before="7"/>
        <w:jc w:val="both"/>
        <w:rPr>
          <w:rFonts w:eastAsia="Calibri"/>
          <w:b/>
          <w:sz w:val="28"/>
          <w:szCs w:val="28"/>
          <w:lang w:eastAsia="en-US"/>
        </w:rPr>
      </w:pPr>
    </w:p>
    <w:p w:rsidR="00726C18" w:rsidRPr="00726C18" w:rsidRDefault="00726C18" w:rsidP="008A31CF">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Формирование знаний о сезонных изменениях в природе. Развитие наблюдательности.</w:t>
      </w:r>
    </w:p>
    <w:p w:rsidR="00726C18" w:rsidRPr="00726C18" w:rsidRDefault="00726C18" w:rsidP="008A31CF">
      <w:pPr>
        <w:widowControl w:val="0"/>
        <w:autoSpaceDE w:val="0"/>
        <w:autoSpaceDN w:val="0"/>
        <w:spacing w:before="2"/>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8A31CF">
      <w:pPr>
        <w:widowControl w:val="0"/>
        <w:autoSpaceDE w:val="0"/>
        <w:autoSpaceDN w:val="0"/>
        <w:spacing w:before="10"/>
        <w:jc w:val="both"/>
        <w:rPr>
          <w:rFonts w:eastAsia="Calibri"/>
          <w:b/>
          <w:sz w:val="28"/>
          <w:szCs w:val="28"/>
          <w:lang w:eastAsia="en-US"/>
        </w:rPr>
      </w:pPr>
    </w:p>
    <w:p w:rsidR="00726C18" w:rsidRPr="00726C18" w:rsidRDefault="00726C18" w:rsidP="008A31CF">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Игра содержит 4 сюжета, которые происходят летом, осенью, зимой и весной. Анимация переходов между сюжетами демонстрирует сезонные изменения в природе. Детям предлагается поучаствовать в игре и выполнить задания. Летом необходимо помочь ежикам собрать съедобные грибы и ягоды, при этом, когда ребенок выбирает несъедобный</w:t>
      </w:r>
      <w:r w:rsidRPr="00726C18">
        <w:rPr>
          <w:rFonts w:eastAsia="Calibri"/>
          <w:spacing w:val="-16"/>
          <w:sz w:val="28"/>
          <w:szCs w:val="28"/>
          <w:lang w:eastAsia="en-US"/>
        </w:rPr>
        <w:t xml:space="preserve"> </w:t>
      </w:r>
      <w:r w:rsidRPr="00726C18">
        <w:rPr>
          <w:rFonts w:eastAsia="Calibri"/>
          <w:sz w:val="28"/>
          <w:szCs w:val="28"/>
          <w:lang w:eastAsia="en-US"/>
        </w:rPr>
        <w:t>гриб,</w:t>
      </w:r>
      <w:r w:rsidRPr="00726C18">
        <w:rPr>
          <w:rFonts w:eastAsia="Calibri"/>
          <w:spacing w:val="-12"/>
          <w:sz w:val="28"/>
          <w:szCs w:val="28"/>
          <w:lang w:eastAsia="en-US"/>
        </w:rPr>
        <w:t xml:space="preserve"> </w:t>
      </w:r>
      <w:r w:rsidRPr="00726C18">
        <w:rPr>
          <w:rFonts w:eastAsia="Calibri"/>
          <w:sz w:val="28"/>
          <w:szCs w:val="28"/>
          <w:lang w:eastAsia="en-US"/>
        </w:rPr>
        <w:t>то</w:t>
      </w:r>
      <w:r w:rsidRPr="00726C18">
        <w:rPr>
          <w:rFonts w:eastAsia="Calibri"/>
          <w:spacing w:val="-13"/>
          <w:sz w:val="28"/>
          <w:szCs w:val="28"/>
          <w:lang w:eastAsia="en-US"/>
        </w:rPr>
        <w:t xml:space="preserve"> </w:t>
      </w:r>
      <w:r w:rsidRPr="00726C18">
        <w:rPr>
          <w:rFonts w:eastAsia="Calibri"/>
          <w:sz w:val="28"/>
          <w:szCs w:val="28"/>
          <w:lang w:eastAsia="en-US"/>
        </w:rPr>
        <w:t>ежик</w:t>
      </w:r>
      <w:r w:rsidRPr="00726C18">
        <w:rPr>
          <w:rFonts w:eastAsia="Calibri"/>
          <w:spacing w:val="-12"/>
          <w:sz w:val="28"/>
          <w:szCs w:val="28"/>
          <w:lang w:eastAsia="en-US"/>
        </w:rPr>
        <w:t xml:space="preserve"> </w:t>
      </w:r>
      <w:r w:rsidRPr="00726C18">
        <w:rPr>
          <w:rFonts w:eastAsia="Calibri"/>
          <w:sz w:val="28"/>
          <w:szCs w:val="28"/>
          <w:lang w:eastAsia="en-US"/>
        </w:rPr>
        <w:t>его</w:t>
      </w:r>
      <w:r w:rsidRPr="00726C18">
        <w:rPr>
          <w:rFonts w:eastAsia="Calibri"/>
          <w:spacing w:val="-12"/>
          <w:sz w:val="28"/>
          <w:szCs w:val="28"/>
          <w:lang w:eastAsia="en-US"/>
        </w:rPr>
        <w:t xml:space="preserve"> </w:t>
      </w:r>
      <w:r w:rsidRPr="00726C18">
        <w:rPr>
          <w:rFonts w:eastAsia="Calibri"/>
          <w:sz w:val="28"/>
          <w:szCs w:val="28"/>
          <w:lang w:eastAsia="en-US"/>
        </w:rPr>
        <w:t>отбрасывает.</w:t>
      </w:r>
      <w:r w:rsidRPr="00726C18">
        <w:rPr>
          <w:rFonts w:eastAsia="Calibri"/>
          <w:spacing w:val="-15"/>
          <w:sz w:val="28"/>
          <w:szCs w:val="28"/>
          <w:lang w:eastAsia="en-US"/>
        </w:rPr>
        <w:t xml:space="preserve"> </w:t>
      </w:r>
      <w:r w:rsidRPr="00726C18">
        <w:rPr>
          <w:rFonts w:eastAsia="Calibri"/>
          <w:sz w:val="28"/>
          <w:szCs w:val="28"/>
          <w:lang w:eastAsia="en-US"/>
        </w:rPr>
        <w:t>Осенью</w:t>
      </w:r>
      <w:r w:rsidRPr="00726C18">
        <w:rPr>
          <w:rFonts w:eastAsia="Calibri"/>
          <w:spacing w:val="-9"/>
          <w:sz w:val="28"/>
          <w:szCs w:val="28"/>
          <w:lang w:eastAsia="en-US"/>
        </w:rPr>
        <w:t xml:space="preserve"> </w:t>
      </w:r>
      <w:r w:rsidRPr="00726C18">
        <w:rPr>
          <w:rFonts w:eastAsia="Calibri"/>
          <w:sz w:val="28"/>
          <w:szCs w:val="28"/>
          <w:lang w:eastAsia="en-US"/>
        </w:rPr>
        <w:t>предлагается</w:t>
      </w:r>
      <w:r w:rsidRPr="00726C18">
        <w:rPr>
          <w:rFonts w:eastAsia="Calibri"/>
          <w:spacing w:val="-14"/>
          <w:sz w:val="28"/>
          <w:szCs w:val="28"/>
          <w:lang w:eastAsia="en-US"/>
        </w:rPr>
        <w:t xml:space="preserve"> </w:t>
      </w:r>
      <w:r w:rsidRPr="00726C18">
        <w:rPr>
          <w:rFonts w:eastAsia="Calibri"/>
          <w:sz w:val="28"/>
          <w:szCs w:val="28"/>
          <w:lang w:eastAsia="en-US"/>
        </w:rPr>
        <w:t>собрать</w:t>
      </w:r>
      <w:r w:rsidRPr="00726C18">
        <w:rPr>
          <w:rFonts w:eastAsia="Calibri"/>
          <w:spacing w:val="-13"/>
          <w:sz w:val="28"/>
          <w:szCs w:val="28"/>
          <w:lang w:eastAsia="en-US"/>
        </w:rPr>
        <w:t xml:space="preserve"> </w:t>
      </w:r>
      <w:r w:rsidRPr="00726C18">
        <w:rPr>
          <w:rFonts w:eastAsia="Calibri"/>
          <w:sz w:val="28"/>
          <w:szCs w:val="28"/>
          <w:lang w:eastAsia="en-US"/>
        </w:rPr>
        <w:t>урожай</w:t>
      </w:r>
      <w:r w:rsidRPr="00726C18">
        <w:rPr>
          <w:rFonts w:eastAsia="Calibri"/>
          <w:spacing w:val="-14"/>
          <w:sz w:val="28"/>
          <w:szCs w:val="28"/>
          <w:lang w:eastAsia="en-US"/>
        </w:rPr>
        <w:t xml:space="preserve"> </w:t>
      </w:r>
      <w:r w:rsidRPr="00726C18">
        <w:rPr>
          <w:rFonts w:eastAsia="Calibri"/>
          <w:sz w:val="28"/>
          <w:szCs w:val="28"/>
          <w:lang w:eastAsia="en-US"/>
        </w:rPr>
        <w:t>(фрукты и овощи), которые спрятаны под листвой (дуб, береза, осина, клен). Зимой нужно помочь снеговику найти под снегом елочные игрушки и елку, переместить их в санки снеговика. Весной – растопить снег, чтобы подснежники смогли</w:t>
      </w:r>
      <w:r w:rsidRPr="00726C18">
        <w:rPr>
          <w:rFonts w:eastAsia="Calibri"/>
          <w:spacing w:val="5"/>
          <w:sz w:val="28"/>
          <w:szCs w:val="28"/>
          <w:lang w:eastAsia="en-US"/>
        </w:rPr>
        <w:t xml:space="preserve"> </w:t>
      </w:r>
      <w:r w:rsidRPr="00726C18">
        <w:rPr>
          <w:rFonts w:eastAsia="Calibri"/>
          <w:sz w:val="28"/>
          <w:szCs w:val="28"/>
          <w:lang w:eastAsia="en-US"/>
        </w:rPr>
        <w:t>вырасти.</w:t>
      </w:r>
    </w:p>
    <w:p w:rsidR="00726C18" w:rsidRPr="00726C18" w:rsidRDefault="00726C18" w:rsidP="008A31CF">
      <w:pPr>
        <w:widowControl w:val="0"/>
        <w:autoSpaceDE w:val="0"/>
        <w:autoSpaceDN w:val="0"/>
        <w:spacing w:before="3"/>
        <w:jc w:val="both"/>
        <w:rPr>
          <w:rFonts w:eastAsia="Calibri"/>
          <w:sz w:val="28"/>
          <w:szCs w:val="28"/>
          <w:lang w:eastAsia="en-US"/>
        </w:rPr>
      </w:pPr>
    </w:p>
    <w:p w:rsidR="00726C18" w:rsidRPr="00726C18" w:rsidRDefault="00726C18" w:rsidP="008A31CF">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8A31CF">
      <w:pPr>
        <w:widowControl w:val="0"/>
        <w:autoSpaceDE w:val="0"/>
        <w:autoSpaceDN w:val="0"/>
        <w:spacing w:before="11"/>
        <w:jc w:val="both"/>
        <w:rPr>
          <w:rFonts w:eastAsia="Calibri"/>
          <w:b/>
          <w:sz w:val="28"/>
          <w:szCs w:val="28"/>
          <w:lang w:eastAsia="en-US"/>
        </w:rPr>
      </w:pPr>
    </w:p>
    <w:p w:rsidR="00726C18" w:rsidRPr="00726C18" w:rsidRDefault="00726C18" w:rsidP="008A31CF">
      <w:pPr>
        <w:widowControl w:val="0"/>
        <w:autoSpaceDE w:val="0"/>
        <w:autoSpaceDN w:val="0"/>
        <w:spacing w:line="292" w:lineRule="exact"/>
        <w:jc w:val="both"/>
        <w:rPr>
          <w:rFonts w:eastAsia="Calibri"/>
          <w:sz w:val="28"/>
          <w:szCs w:val="28"/>
          <w:lang w:eastAsia="en-US"/>
        </w:rPr>
      </w:pPr>
      <w:r w:rsidRPr="00726C18">
        <w:rPr>
          <w:rFonts w:eastAsia="Calibri"/>
          <w:sz w:val="28"/>
          <w:szCs w:val="28"/>
          <w:lang w:eastAsia="en-US"/>
        </w:rPr>
        <w:t>Лето – необходимо нажимать на грибы и ягоды для их сбора.</w:t>
      </w:r>
    </w:p>
    <w:p w:rsidR="00726C18" w:rsidRPr="00726C18" w:rsidRDefault="00726C18" w:rsidP="008A31CF">
      <w:pPr>
        <w:widowControl w:val="0"/>
        <w:autoSpaceDE w:val="0"/>
        <w:autoSpaceDN w:val="0"/>
        <w:spacing w:line="242" w:lineRule="auto"/>
        <w:jc w:val="both"/>
        <w:rPr>
          <w:rFonts w:eastAsia="Calibri"/>
          <w:sz w:val="28"/>
          <w:szCs w:val="28"/>
          <w:lang w:eastAsia="en-US"/>
        </w:rPr>
      </w:pPr>
      <w:r w:rsidRPr="00726C18">
        <w:rPr>
          <w:rFonts w:eastAsia="Calibri"/>
          <w:sz w:val="28"/>
          <w:szCs w:val="28"/>
          <w:lang w:eastAsia="en-US"/>
        </w:rPr>
        <w:t>Осень – необходимо перемещать курсор/палец/маркер по экрану для того, чтобы убрать листья, нажимать на фрукты и овощи для их сбора.</w:t>
      </w:r>
    </w:p>
    <w:p w:rsidR="00726C18" w:rsidRPr="00726C18" w:rsidRDefault="00726C18" w:rsidP="008A31CF">
      <w:pPr>
        <w:widowControl w:val="0"/>
        <w:autoSpaceDE w:val="0"/>
        <w:autoSpaceDN w:val="0"/>
        <w:jc w:val="both"/>
        <w:rPr>
          <w:rFonts w:eastAsia="Calibri"/>
          <w:sz w:val="28"/>
          <w:szCs w:val="28"/>
          <w:lang w:eastAsia="en-US"/>
        </w:rPr>
      </w:pPr>
      <w:r w:rsidRPr="00726C18">
        <w:rPr>
          <w:rFonts w:eastAsia="Calibri"/>
          <w:sz w:val="28"/>
          <w:szCs w:val="28"/>
          <w:lang w:eastAsia="en-US"/>
        </w:rPr>
        <w:t>Зима – необходимо перемещать курсор/палец/маркер по экрану для того, чтобы расчистить снег, нажимать на елочные игрушки для их сбора.</w:t>
      </w:r>
    </w:p>
    <w:p w:rsidR="00726C18" w:rsidRPr="00726C18" w:rsidRDefault="00726C18" w:rsidP="008A31CF">
      <w:pPr>
        <w:widowControl w:val="0"/>
        <w:autoSpaceDE w:val="0"/>
        <w:autoSpaceDN w:val="0"/>
        <w:spacing w:line="242" w:lineRule="auto"/>
        <w:jc w:val="both"/>
        <w:rPr>
          <w:rFonts w:eastAsia="Calibri"/>
          <w:sz w:val="28"/>
          <w:szCs w:val="28"/>
          <w:lang w:eastAsia="en-US"/>
        </w:rPr>
      </w:pPr>
      <w:r w:rsidRPr="00726C18">
        <w:rPr>
          <w:rFonts w:eastAsia="Calibri"/>
          <w:sz w:val="28"/>
          <w:szCs w:val="28"/>
          <w:lang w:eastAsia="en-US"/>
        </w:rPr>
        <w:t>Весна – необходимо нажимать на талый снег и дождаться момента, когда он растает (уменьшится и исчезнет), после чего появится подснежник.</w:t>
      </w:r>
    </w:p>
    <w:p w:rsidR="00726C18" w:rsidRPr="00726C18" w:rsidRDefault="00726C18" w:rsidP="008A31CF">
      <w:pPr>
        <w:widowControl w:val="0"/>
        <w:autoSpaceDE w:val="0"/>
        <w:autoSpaceDN w:val="0"/>
        <w:jc w:val="both"/>
        <w:rPr>
          <w:rFonts w:eastAsia="Calibri"/>
          <w:sz w:val="28"/>
          <w:szCs w:val="28"/>
          <w:lang w:eastAsia="en-US"/>
        </w:rPr>
      </w:pPr>
    </w:p>
    <w:p w:rsidR="00726C18" w:rsidRPr="00726C18" w:rsidRDefault="00726C18" w:rsidP="008A31CF">
      <w:pPr>
        <w:widowControl w:val="0"/>
        <w:autoSpaceDE w:val="0"/>
        <w:autoSpaceDN w:val="0"/>
        <w:spacing w:before="11"/>
        <w:jc w:val="both"/>
        <w:rPr>
          <w:rFonts w:eastAsia="Calibri"/>
          <w:sz w:val="28"/>
          <w:szCs w:val="28"/>
          <w:lang w:eastAsia="en-US"/>
        </w:rPr>
      </w:pPr>
      <w:r w:rsidRPr="00726C18">
        <w:rPr>
          <w:rFonts w:eastAsia="Calibri"/>
          <w:noProof/>
          <w:sz w:val="28"/>
          <w:szCs w:val="28"/>
        </w:rPr>
        <w:drawing>
          <wp:anchor distT="0" distB="0" distL="0" distR="0" simplePos="0" relativeHeight="251641344" behindDoc="0" locked="0" layoutInCell="1" allowOverlap="1" wp14:anchorId="704C74C3" wp14:editId="4028594C">
            <wp:simplePos x="0" y="0"/>
            <wp:positionH relativeFrom="page">
              <wp:posOffset>909319</wp:posOffset>
            </wp:positionH>
            <wp:positionV relativeFrom="paragraph">
              <wp:posOffset>269733</wp:posOffset>
            </wp:positionV>
            <wp:extent cx="1973799" cy="1109948"/>
            <wp:effectExtent l="0" t="0" r="0" b="0"/>
            <wp:wrapTopAndBottom/>
            <wp:docPr id="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57" cstate="print"/>
                    <a:stretch>
                      <a:fillRect/>
                    </a:stretch>
                  </pic:blipFill>
                  <pic:spPr>
                    <a:xfrm>
                      <a:off x="0" y="0"/>
                      <a:ext cx="1973799" cy="1109948"/>
                    </a:xfrm>
                    <a:prstGeom prst="rect">
                      <a:avLst/>
                    </a:prstGeom>
                  </pic:spPr>
                </pic:pic>
              </a:graphicData>
            </a:graphic>
          </wp:anchor>
        </w:drawing>
      </w:r>
      <w:r w:rsidRPr="00726C18">
        <w:rPr>
          <w:rFonts w:eastAsia="Calibri"/>
          <w:noProof/>
          <w:sz w:val="28"/>
          <w:szCs w:val="28"/>
        </w:rPr>
        <w:drawing>
          <wp:anchor distT="0" distB="0" distL="0" distR="0" simplePos="0" relativeHeight="251646464" behindDoc="0" locked="0" layoutInCell="1" allowOverlap="1" wp14:anchorId="66F68735" wp14:editId="1AADEADA">
            <wp:simplePos x="0" y="0"/>
            <wp:positionH relativeFrom="page">
              <wp:posOffset>3040379</wp:posOffset>
            </wp:positionH>
            <wp:positionV relativeFrom="paragraph">
              <wp:posOffset>269733</wp:posOffset>
            </wp:positionV>
            <wp:extent cx="1996211" cy="1123188"/>
            <wp:effectExtent l="0" t="0" r="0" b="0"/>
            <wp:wrapTopAndBottom/>
            <wp:docPr id="46"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58" cstate="print"/>
                    <a:stretch>
                      <a:fillRect/>
                    </a:stretch>
                  </pic:blipFill>
                  <pic:spPr>
                    <a:xfrm>
                      <a:off x="0" y="0"/>
                      <a:ext cx="1996211" cy="1123188"/>
                    </a:xfrm>
                    <a:prstGeom prst="rect">
                      <a:avLst/>
                    </a:prstGeom>
                  </pic:spPr>
                </pic:pic>
              </a:graphicData>
            </a:graphic>
          </wp:anchor>
        </w:drawing>
      </w:r>
      <w:r w:rsidRPr="00726C18">
        <w:rPr>
          <w:rFonts w:eastAsia="Calibri"/>
          <w:noProof/>
          <w:sz w:val="28"/>
          <w:szCs w:val="28"/>
        </w:rPr>
        <w:drawing>
          <wp:anchor distT="0" distB="0" distL="0" distR="0" simplePos="0" relativeHeight="251652608" behindDoc="0" locked="0" layoutInCell="1" allowOverlap="1" wp14:anchorId="1D176492" wp14:editId="2579F16F">
            <wp:simplePos x="0" y="0"/>
            <wp:positionH relativeFrom="page">
              <wp:posOffset>5184140</wp:posOffset>
            </wp:positionH>
            <wp:positionV relativeFrom="paragraph">
              <wp:posOffset>257033</wp:posOffset>
            </wp:positionV>
            <wp:extent cx="2016294" cy="1135761"/>
            <wp:effectExtent l="0" t="0" r="0" b="0"/>
            <wp:wrapTopAndBottom/>
            <wp:docPr id="4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59" cstate="print"/>
                    <a:stretch>
                      <a:fillRect/>
                    </a:stretch>
                  </pic:blipFill>
                  <pic:spPr>
                    <a:xfrm>
                      <a:off x="0" y="0"/>
                      <a:ext cx="2016294" cy="1135761"/>
                    </a:xfrm>
                    <a:prstGeom prst="rect">
                      <a:avLst/>
                    </a:prstGeom>
                  </pic:spPr>
                </pic:pic>
              </a:graphicData>
            </a:graphic>
          </wp:anchor>
        </w:drawing>
      </w:r>
      <w:r w:rsidRPr="00726C18">
        <w:rPr>
          <w:rFonts w:eastAsia="Calibri"/>
          <w:noProof/>
          <w:sz w:val="28"/>
          <w:szCs w:val="28"/>
        </w:rPr>
        <w:drawing>
          <wp:anchor distT="0" distB="0" distL="0" distR="0" simplePos="0" relativeHeight="251657728" behindDoc="0" locked="0" layoutInCell="1" allowOverlap="1" wp14:anchorId="522FF23C" wp14:editId="146CC982">
            <wp:simplePos x="0" y="0"/>
            <wp:positionH relativeFrom="page">
              <wp:posOffset>1935479</wp:posOffset>
            </wp:positionH>
            <wp:positionV relativeFrom="paragraph">
              <wp:posOffset>1521953</wp:posOffset>
            </wp:positionV>
            <wp:extent cx="1952232" cy="1097661"/>
            <wp:effectExtent l="0" t="0" r="0" b="0"/>
            <wp:wrapTopAndBottom/>
            <wp:docPr id="48"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60" cstate="print"/>
                    <a:stretch>
                      <a:fillRect/>
                    </a:stretch>
                  </pic:blipFill>
                  <pic:spPr>
                    <a:xfrm>
                      <a:off x="0" y="0"/>
                      <a:ext cx="1952232" cy="1097661"/>
                    </a:xfrm>
                    <a:prstGeom prst="rect">
                      <a:avLst/>
                    </a:prstGeom>
                  </pic:spPr>
                </pic:pic>
              </a:graphicData>
            </a:graphic>
          </wp:anchor>
        </w:drawing>
      </w:r>
      <w:r w:rsidRPr="00726C18">
        <w:rPr>
          <w:rFonts w:eastAsia="Calibri"/>
          <w:noProof/>
          <w:sz w:val="28"/>
          <w:szCs w:val="28"/>
        </w:rPr>
        <w:drawing>
          <wp:anchor distT="0" distB="0" distL="0" distR="0" simplePos="0" relativeHeight="251662848" behindDoc="0" locked="0" layoutInCell="1" allowOverlap="1" wp14:anchorId="2C7B2E4F" wp14:editId="0CAC5B61">
            <wp:simplePos x="0" y="0"/>
            <wp:positionH relativeFrom="page">
              <wp:posOffset>4089400</wp:posOffset>
            </wp:positionH>
            <wp:positionV relativeFrom="paragraph">
              <wp:posOffset>1501633</wp:posOffset>
            </wp:positionV>
            <wp:extent cx="1978302" cy="1114044"/>
            <wp:effectExtent l="0" t="0" r="0" b="0"/>
            <wp:wrapTopAndBottom/>
            <wp:docPr id="4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61" cstate="print"/>
                    <a:stretch>
                      <a:fillRect/>
                    </a:stretch>
                  </pic:blipFill>
                  <pic:spPr>
                    <a:xfrm>
                      <a:off x="0" y="0"/>
                      <a:ext cx="1978302" cy="1114044"/>
                    </a:xfrm>
                    <a:prstGeom prst="rect">
                      <a:avLst/>
                    </a:prstGeom>
                  </pic:spPr>
                </pic:pic>
              </a:graphicData>
            </a:graphic>
          </wp:anchor>
        </w:drawing>
      </w:r>
    </w:p>
    <w:p w:rsidR="00726C18" w:rsidRPr="00726C18" w:rsidRDefault="00726C18" w:rsidP="00726C18">
      <w:pPr>
        <w:widowControl w:val="0"/>
        <w:autoSpaceDE w:val="0"/>
        <w:autoSpaceDN w:val="0"/>
        <w:spacing w:before="5"/>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rsidSect="008A31CF">
          <w:type w:val="continuous"/>
          <w:pgSz w:w="11910" w:h="16840"/>
          <w:pgMar w:top="709"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A90B2D">
      <w:pPr>
        <w:widowControl w:val="0"/>
        <w:autoSpaceDE w:val="0"/>
        <w:autoSpaceDN w:val="0"/>
        <w:spacing w:before="189"/>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7696" behindDoc="0" locked="0" layoutInCell="1" allowOverlap="1" wp14:anchorId="4B3A4113" wp14:editId="14DF4F85">
            <wp:simplePos x="0" y="0"/>
            <wp:positionH relativeFrom="page">
              <wp:posOffset>1082675</wp:posOffset>
            </wp:positionH>
            <wp:positionV relativeFrom="paragraph">
              <wp:posOffset>-713158</wp:posOffset>
            </wp:positionV>
            <wp:extent cx="718185" cy="718184"/>
            <wp:effectExtent l="0" t="0" r="0" b="0"/>
            <wp:wrapNone/>
            <wp:docPr id="5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62"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A90B2D">
      <w:pPr>
        <w:widowControl w:val="0"/>
        <w:autoSpaceDE w:val="0"/>
        <w:autoSpaceDN w:val="0"/>
        <w:spacing w:before="188"/>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proofErr w:type="spellStart"/>
      <w:r w:rsidRPr="00726C18">
        <w:rPr>
          <w:rFonts w:eastAsia="Calibri"/>
          <w:b/>
          <w:sz w:val="28"/>
          <w:szCs w:val="28"/>
          <w:lang w:eastAsia="en-US"/>
        </w:rPr>
        <w:t>Микробики</w:t>
      </w:r>
      <w:proofErr w:type="spellEnd"/>
      <w:r w:rsidRPr="00726C18">
        <w:rPr>
          <w:rFonts w:eastAsia="Calibri"/>
          <w:b/>
          <w:sz w:val="28"/>
          <w:szCs w:val="28"/>
          <w:lang w:eastAsia="en-US"/>
        </w:rPr>
        <w:t>.</w:t>
      </w:r>
    </w:p>
    <w:p w:rsidR="00726C18" w:rsidRPr="00726C18" w:rsidRDefault="00726C18" w:rsidP="00A90B2D">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A90B2D">
      <w:pPr>
        <w:widowControl w:val="0"/>
        <w:autoSpaceDE w:val="0"/>
        <w:autoSpaceDN w:val="0"/>
        <w:spacing w:before="11"/>
        <w:jc w:val="both"/>
        <w:rPr>
          <w:rFonts w:eastAsia="Calibri"/>
          <w:b/>
          <w:sz w:val="28"/>
          <w:szCs w:val="28"/>
          <w:lang w:eastAsia="en-US"/>
        </w:rPr>
      </w:pPr>
    </w:p>
    <w:p w:rsidR="00726C18" w:rsidRPr="00726C18" w:rsidRDefault="00A90B2D" w:rsidP="00A90B2D">
      <w:pPr>
        <w:widowControl w:val="0"/>
        <w:tabs>
          <w:tab w:val="left" w:pos="2036"/>
          <w:tab w:val="left" w:pos="2840"/>
          <w:tab w:val="left" w:pos="5281"/>
          <w:tab w:val="left" w:pos="6786"/>
          <w:tab w:val="left" w:pos="8114"/>
          <w:tab w:val="left" w:pos="9421"/>
        </w:tabs>
        <w:autoSpaceDE w:val="0"/>
        <w:autoSpaceDN w:val="0"/>
        <w:spacing w:before="52"/>
        <w:ind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Обучение</w:t>
      </w:r>
      <w:r w:rsidR="00726C18" w:rsidRPr="00726C18">
        <w:rPr>
          <w:rFonts w:eastAsia="Calibri"/>
          <w:sz w:val="28"/>
          <w:szCs w:val="28"/>
          <w:lang w:eastAsia="en-US"/>
        </w:rPr>
        <w:tab/>
        <w:t>детей</w:t>
      </w:r>
      <w:r w:rsidR="00726C18" w:rsidRPr="00726C18">
        <w:rPr>
          <w:rFonts w:eastAsia="Calibri"/>
          <w:sz w:val="28"/>
          <w:szCs w:val="28"/>
          <w:lang w:eastAsia="en-US"/>
        </w:rPr>
        <w:tab/>
        <w:t>дифференцированию</w:t>
      </w:r>
      <w:r w:rsidR="00726C18" w:rsidRPr="00726C18">
        <w:rPr>
          <w:rFonts w:eastAsia="Calibri"/>
          <w:sz w:val="28"/>
          <w:szCs w:val="28"/>
          <w:lang w:eastAsia="en-US"/>
        </w:rPr>
        <w:tab/>
        <w:t>однородных</w:t>
      </w:r>
      <w:r>
        <w:rPr>
          <w:rFonts w:eastAsia="Calibri"/>
          <w:sz w:val="28"/>
          <w:szCs w:val="28"/>
          <w:lang w:eastAsia="en-US"/>
        </w:rPr>
        <w:t xml:space="preserve"> </w:t>
      </w:r>
      <w:r w:rsidR="00726C18" w:rsidRPr="00726C18">
        <w:rPr>
          <w:rFonts w:eastAsia="Calibri"/>
          <w:sz w:val="28"/>
          <w:szCs w:val="28"/>
          <w:lang w:eastAsia="en-US"/>
        </w:rPr>
        <w:t>предметов</w:t>
      </w:r>
      <w:r>
        <w:rPr>
          <w:rFonts w:eastAsia="Calibri"/>
          <w:sz w:val="28"/>
          <w:szCs w:val="28"/>
          <w:lang w:eastAsia="en-US"/>
        </w:rPr>
        <w:t xml:space="preserve"> </w:t>
      </w:r>
      <w:r w:rsidR="00726C18" w:rsidRPr="00726C18">
        <w:rPr>
          <w:rFonts w:eastAsia="Calibri"/>
          <w:sz w:val="28"/>
          <w:szCs w:val="28"/>
          <w:lang w:eastAsia="en-US"/>
        </w:rPr>
        <w:t>различных</w:t>
      </w:r>
      <w:r w:rsidR="00726C18" w:rsidRPr="00726C18">
        <w:rPr>
          <w:rFonts w:eastAsia="Calibri"/>
          <w:sz w:val="28"/>
          <w:szCs w:val="28"/>
          <w:lang w:eastAsia="en-US"/>
        </w:rPr>
        <w:tab/>
        <w:t>цветов, распознавание эмоций, развитие быстроты и ловкости</w:t>
      </w:r>
      <w:r w:rsidR="00726C18" w:rsidRPr="00726C18">
        <w:rPr>
          <w:rFonts w:eastAsia="Calibri"/>
          <w:spacing w:val="2"/>
          <w:sz w:val="28"/>
          <w:szCs w:val="28"/>
          <w:lang w:eastAsia="en-US"/>
        </w:rPr>
        <w:t xml:space="preserve"> </w:t>
      </w:r>
      <w:r w:rsidR="00726C18" w:rsidRPr="00726C18">
        <w:rPr>
          <w:rFonts w:eastAsia="Calibri"/>
          <w:sz w:val="28"/>
          <w:szCs w:val="28"/>
          <w:lang w:eastAsia="en-US"/>
        </w:rPr>
        <w:t>движений.</w:t>
      </w:r>
    </w:p>
    <w:p w:rsidR="00726C18" w:rsidRPr="00726C18" w:rsidRDefault="00726C18" w:rsidP="00A90B2D">
      <w:pPr>
        <w:widowControl w:val="0"/>
        <w:autoSpaceDE w:val="0"/>
        <w:autoSpaceDN w:val="0"/>
        <w:spacing w:before="9"/>
        <w:ind w:right="-42"/>
        <w:jc w:val="both"/>
        <w:rPr>
          <w:rFonts w:eastAsia="Calibri"/>
          <w:sz w:val="28"/>
          <w:szCs w:val="28"/>
          <w:lang w:eastAsia="en-US"/>
        </w:rPr>
      </w:pPr>
    </w:p>
    <w:p w:rsidR="00726C18" w:rsidRPr="00726C18" w:rsidRDefault="00726C18" w:rsidP="00A90B2D">
      <w:pPr>
        <w:widowControl w:val="0"/>
        <w:autoSpaceDE w:val="0"/>
        <w:autoSpaceDN w:val="0"/>
        <w:spacing w:before="1"/>
        <w:ind w:right="-42"/>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A90B2D">
      <w:pPr>
        <w:widowControl w:val="0"/>
        <w:autoSpaceDE w:val="0"/>
        <w:autoSpaceDN w:val="0"/>
        <w:spacing w:before="1"/>
        <w:ind w:right="-42"/>
        <w:jc w:val="both"/>
        <w:rPr>
          <w:rFonts w:eastAsia="Calibri"/>
          <w:b/>
          <w:sz w:val="28"/>
          <w:szCs w:val="28"/>
          <w:lang w:eastAsia="en-US"/>
        </w:rPr>
      </w:pPr>
    </w:p>
    <w:p w:rsidR="00726C18" w:rsidRPr="00726C18" w:rsidRDefault="00726C18" w:rsidP="00A90B2D">
      <w:pPr>
        <w:widowControl w:val="0"/>
        <w:autoSpaceDE w:val="0"/>
        <w:autoSpaceDN w:val="0"/>
        <w:spacing w:before="1"/>
        <w:ind w:right="-42" w:firstLine="567"/>
        <w:jc w:val="both"/>
        <w:rPr>
          <w:rFonts w:eastAsia="Calibri"/>
          <w:sz w:val="28"/>
          <w:szCs w:val="28"/>
          <w:lang w:eastAsia="en-US"/>
        </w:rPr>
      </w:pPr>
      <w:r w:rsidRPr="00726C18">
        <w:rPr>
          <w:rFonts w:eastAsia="Calibri"/>
          <w:sz w:val="28"/>
          <w:szCs w:val="28"/>
          <w:lang w:eastAsia="en-US"/>
        </w:rPr>
        <w:t xml:space="preserve">В игре необходимо «лопнуть» всех </w:t>
      </w:r>
      <w:proofErr w:type="spellStart"/>
      <w:r w:rsidRPr="00726C18">
        <w:rPr>
          <w:rFonts w:eastAsia="Calibri"/>
          <w:sz w:val="28"/>
          <w:szCs w:val="28"/>
          <w:lang w:eastAsia="en-US"/>
        </w:rPr>
        <w:t>микробиков</w:t>
      </w:r>
      <w:proofErr w:type="spellEnd"/>
      <w:r w:rsidRPr="00726C18">
        <w:rPr>
          <w:rFonts w:eastAsia="Calibri"/>
          <w:sz w:val="28"/>
          <w:szCs w:val="28"/>
          <w:lang w:eastAsia="en-US"/>
        </w:rPr>
        <w:t>, различного цвета и типа (разные эмоции), которые перемещаются по экрану.</w:t>
      </w:r>
    </w:p>
    <w:p w:rsidR="00726C18" w:rsidRPr="00726C18" w:rsidRDefault="00726C18" w:rsidP="00A90B2D">
      <w:pPr>
        <w:widowControl w:val="0"/>
        <w:autoSpaceDE w:val="0"/>
        <w:autoSpaceDN w:val="0"/>
        <w:spacing w:line="242" w:lineRule="auto"/>
        <w:ind w:right="-42"/>
        <w:jc w:val="both"/>
        <w:rPr>
          <w:rFonts w:eastAsia="Calibri"/>
          <w:sz w:val="28"/>
          <w:szCs w:val="28"/>
          <w:lang w:eastAsia="en-US"/>
        </w:rPr>
      </w:pPr>
      <w:r w:rsidRPr="00726C18">
        <w:rPr>
          <w:rFonts w:eastAsia="Calibri"/>
          <w:sz w:val="28"/>
          <w:szCs w:val="28"/>
          <w:lang w:eastAsia="en-US"/>
        </w:rPr>
        <w:t xml:space="preserve">Несколько режимов игры позволяют играть на скорость – детям предложено как можно быстрее выполнить задание («лопнуть» всех </w:t>
      </w:r>
      <w:proofErr w:type="spellStart"/>
      <w:r w:rsidRPr="00726C18">
        <w:rPr>
          <w:rFonts w:eastAsia="Calibri"/>
          <w:sz w:val="28"/>
          <w:szCs w:val="28"/>
          <w:lang w:eastAsia="en-US"/>
        </w:rPr>
        <w:t>микробиков</w:t>
      </w:r>
      <w:proofErr w:type="spellEnd"/>
      <w:r w:rsidRPr="00726C18">
        <w:rPr>
          <w:rFonts w:eastAsia="Calibri"/>
          <w:sz w:val="28"/>
          <w:szCs w:val="28"/>
          <w:lang w:eastAsia="en-US"/>
        </w:rPr>
        <w:t>); играть командой – одни</w:t>
      </w:r>
      <w:r w:rsidR="00A90B2D">
        <w:rPr>
          <w:rFonts w:eastAsia="Calibri"/>
          <w:sz w:val="28"/>
          <w:szCs w:val="28"/>
          <w:lang w:eastAsia="en-US"/>
        </w:rPr>
        <w:t xml:space="preserve"> </w:t>
      </w:r>
    </w:p>
    <w:p w:rsidR="00726C18" w:rsidRPr="00726C18" w:rsidRDefault="00726C18" w:rsidP="00A90B2D">
      <w:pPr>
        <w:widowControl w:val="0"/>
        <w:autoSpaceDE w:val="0"/>
        <w:autoSpaceDN w:val="0"/>
        <w:spacing w:line="289" w:lineRule="exact"/>
        <w:ind w:right="-42"/>
        <w:jc w:val="both"/>
        <w:rPr>
          <w:rFonts w:eastAsia="Calibri"/>
          <w:sz w:val="28"/>
          <w:szCs w:val="28"/>
          <w:lang w:eastAsia="en-US"/>
        </w:rPr>
      </w:pPr>
      <w:r w:rsidRPr="00726C18">
        <w:rPr>
          <w:rFonts w:eastAsia="Calibri"/>
          <w:sz w:val="28"/>
          <w:szCs w:val="28"/>
          <w:lang w:eastAsia="en-US"/>
        </w:rPr>
        <w:t xml:space="preserve">участники «лопают» </w:t>
      </w:r>
      <w:proofErr w:type="spellStart"/>
      <w:r w:rsidRPr="00726C18">
        <w:rPr>
          <w:rFonts w:eastAsia="Calibri"/>
          <w:sz w:val="28"/>
          <w:szCs w:val="28"/>
          <w:lang w:eastAsia="en-US"/>
        </w:rPr>
        <w:t>микробиков</w:t>
      </w:r>
      <w:proofErr w:type="spellEnd"/>
      <w:r w:rsidRPr="00726C18">
        <w:rPr>
          <w:rFonts w:eastAsia="Calibri"/>
          <w:sz w:val="28"/>
          <w:szCs w:val="28"/>
          <w:lang w:eastAsia="en-US"/>
        </w:rPr>
        <w:t>, а другие их добавляют на экран, выполнять задания по</w:t>
      </w:r>
      <w:r w:rsidR="00A90B2D">
        <w:rPr>
          <w:rFonts w:eastAsia="Calibri"/>
          <w:sz w:val="28"/>
          <w:szCs w:val="28"/>
          <w:lang w:eastAsia="en-US"/>
        </w:rPr>
        <w:t xml:space="preserve"> </w:t>
      </w:r>
      <w:r w:rsidRPr="00726C18">
        <w:rPr>
          <w:rFonts w:eastAsia="Calibri"/>
          <w:sz w:val="28"/>
          <w:szCs w:val="28"/>
          <w:lang w:eastAsia="en-US"/>
        </w:rPr>
        <w:t xml:space="preserve">«лопанью» </w:t>
      </w:r>
      <w:proofErr w:type="spellStart"/>
      <w:r w:rsidRPr="00726C18">
        <w:rPr>
          <w:rFonts w:eastAsia="Calibri"/>
          <w:sz w:val="28"/>
          <w:szCs w:val="28"/>
          <w:lang w:eastAsia="en-US"/>
        </w:rPr>
        <w:t>микробиков</w:t>
      </w:r>
      <w:proofErr w:type="spellEnd"/>
      <w:r w:rsidRPr="00726C18">
        <w:rPr>
          <w:rFonts w:eastAsia="Calibri"/>
          <w:sz w:val="28"/>
          <w:szCs w:val="28"/>
          <w:lang w:eastAsia="en-US"/>
        </w:rPr>
        <w:t xml:space="preserve"> определенного типа (эмоции, цвет).</w:t>
      </w:r>
    </w:p>
    <w:p w:rsidR="00726C18" w:rsidRPr="00726C18" w:rsidRDefault="00726C18" w:rsidP="00A90B2D">
      <w:pPr>
        <w:widowControl w:val="0"/>
        <w:autoSpaceDE w:val="0"/>
        <w:autoSpaceDN w:val="0"/>
        <w:ind w:right="-42"/>
        <w:jc w:val="both"/>
        <w:rPr>
          <w:rFonts w:eastAsia="Calibri"/>
          <w:sz w:val="28"/>
          <w:szCs w:val="28"/>
          <w:lang w:eastAsia="en-US"/>
        </w:rPr>
      </w:pPr>
    </w:p>
    <w:p w:rsidR="00726C18" w:rsidRPr="00726C18" w:rsidRDefault="00726C18" w:rsidP="00A90B2D">
      <w:pPr>
        <w:widowControl w:val="0"/>
        <w:autoSpaceDE w:val="0"/>
        <w:autoSpaceDN w:val="0"/>
        <w:ind w:right="-42"/>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A90B2D">
      <w:pPr>
        <w:widowControl w:val="0"/>
        <w:autoSpaceDE w:val="0"/>
        <w:autoSpaceDN w:val="0"/>
        <w:spacing w:before="11"/>
        <w:ind w:right="-42"/>
        <w:jc w:val="both"/>
        <w:rPr>
          <w:rFonts w:eastAsia="Calibri"/>
          <w:b/>
          <w:sz w:val="28"/>
          <w:szCs w:val="28"/>
          <w:lang w:eastAsia="en-US"/>
        </w:rPr>
      </w:pPr>
    </w:p>
    <w:p w:rsidR="00726C18" w:rsidRPr="00726C18" w:rsidRDefault="00726C18" w:rsidP="00A90B2D">
      <w:pPr>
        <w:widowControl w:val="0"/>
        <w:autoSpaceDE w:val="0"/>
        <w:autoSpaceDN w:val="0"/>
        <w:ind w:right="-42" w:firstLine="709"/>
        <w:jc w:val="both"/>
        <w:rPr>
          <w:rFonts w:eastAsia="Calibri"/>
          <w:sz w:val="28"/>
          <w:szCs w:val="28"/>
          <w:lang w:eastAsia="en-US"/>
        </w:rPr>
      </w:pPr>
      <w:r w:rsidRPr="00726C18">
        <w:rPr>
          <w:rFonts w:eastAsia="Calibri"/>
          <w:sz w:val="28"/>
          <w:szCs w:val="28"/>
          <w:lang w:eastAsia="en-US"/>
        </w:rPr>
        <w:t>Необходимо</w:t>
      </w:r>
      <w:r w:rsidRPr="00726C18">
        <w:rPr>
          <w:rFonts w:eastAsia="Calibri"/>
          <w:spacing w:val="-12"/>
          <w:sz w:val="28"/>
          <w:szCs w:val="28"/>
          <w:lang w:eastAsia="en-US"/>
        </w:rPr>
        <w:t xml:space="preserve"> </w:t>
      </w:r>
      <w:r w:rsidRPr="00726C18">
        <w:rPr>
          <w:rFonts w:eastAsia="Calibri"/>
          <w:sz w:val="28"/>
          <w:szCs w:val="28"/>
          <w:lang w:eastAsia="en-US"/>
        </w:rPr>
        <w:t>нажимать</w:t>
      </w:r>
      <w:r w:rsidRPr="00726C18">
        <w:rPr>
          <w:rFonts w:eastAsia="Calibri"/>
          <w:spacing w:val="-12"/>
          <w:sz w:val="28"/>
          <w:szCs w:val="28"/>
          <w:lang w:eastAsia="en-US"/>
        </w:rPr>
        <w:t xml:space="preserve"> </w:t>
      </w:r>
      <w:r w:rsidRPr="00726C18">
        <w:rPr>
          <w:rFonts w:eastAsia="Calibri"/>
          <w:sz w:val="28"/>
          <w:szCs w:val="28"/>
          <w:lang w:eastAsia="en-US"/>
        </w:rPr>
        <w:t>на</w:t>
      </w:r>
      <w:r w:rsidRPr="00726C18">
        <w:rPr>
          <w:rFonts w:eastAsia="Calibri"/>
          <w:spacing w:val="-16"/>
          <w:sz w:val="28"/>
          <w:szCs w:val="28"/>
          <w:lang w:eastAsia="en-US"/>
        </w:rPr>
        <w:t xml:space="preserve"> </w:t>
      </w:r>
      <w:proofErr w:type="spellStart"/>
      <w:r w:rsidRPr="00726C18">
        <w:rPr>
          <w:rFonts w:eastAsia="Calibri"/>
          <w:sz w:val="28"/>
          <w:szCs w:val="28"/>
          <w:lang w:eastAsia="en-US"/>
        </w:rPr>
        <w:t>микробика</w:t>
      </w:r>
      <w:proofErr w:type="spellEnd"/>
      <w:r w:rsidRPr="00726C18">
        <w:rPr>
          <w:rFonts w:eastAsia="Calibri"/>
          <w:spacing w:val="-10"/>
          <w:sz w:val="28"/>
          <w:szCs w:val="28"/>
          <w:lang w:eastAsia="en-US"/>
        </w:rPr>
        <w:t xml:space="preserve"> </w:t>
      </w:r>
      <w:r w:rsidRPr="00726C18">
        <w:rPr>
          <w:rFonts w:eastAsia="Calibri"/>
          <w:sz w:val="28"/>
          <w:szCs w:val="28"/>
          <w:lang w:eastAsia="en-US"/>
        </w:rPr>
        <w:t>для</w:t>
      </w:r>
      <w:r w:rsidRPr="00726C18">
        <w:rPr>
          <w:rFonts w:eastAsia="Calibri"/>
          <w:spacing w:val="-14"/>
          <w:sz w:val="28"/>
          <w:szCs w:val="28"/>
          <w:lang w:eastAsia="en-US"/>
        </w:rPr>
        <w:t xml:space="preserve"> </w:t>
      </w:r>
      <w:r w:rsidRPr="00726C18">
        <w:rPr>
          <w:rFonts w:eastAsia="Calibri"/>
          <w:sz w:val="28"/>
          <w:szCs w:val="28"/>
          <w:lang w:eastAsia="en-US"/>
        </w:rPr>
        <w:t>того,</w:t>
      </w:r>
      <w:r w:rsidRPr="00726C18">
        <w:rPr>
          <w:rFonts w:eastAsia="Calibri"/>
          <w:spacing w:val="-17"/>
          <w:sz w:val="28"/>
          <w:szCs w:val="28"/>
          <w:lang w:eastAsia="en-US"/>
        </w:rPr>
        <w:t xml:space="preserve"> </w:t>
      </w:r>
      <w:r w:rsidRPr="00726C18">
        <w:rPr>
          <w:rFonts w:eastAsia="Calibri"/>
          <w:sz w:val="28"/>
          <w:szCs w:val="28"/>
          <w:lang w:eastAsia="en-US"/>
        </w:rPr>
        <w:t>чтобы</w:t>
      </w:r>
      <w:r w:rsidRPr="00726C18">
        <w:rPr>
          <w:rFonts w:eastAsia="Calibri"/>
          <w:spacing w:val="-15"/>
          <w:sz w:val="28"/>
          <w:szCs w:val="28"/>
          <w:lang w:eastAsia="en-US"/>
        </w:rPr>
        <w:t xml:space="preserve"> </w:t>
      </w:r>
      <w:r w:rsidRPr="00726C18">
        <w:rPr>
          <w:rFonts w:eastAsia="Calibri"/>
          <w:sz w:val="28"/>
          <w:szCs w:val="28"/>
          <w:lang w:eastAsia="en-US"/>
        </w:rPr>
        <w:t>лопнуть</w:t>
      </w:r>
      <w:r w:rsidRPr="00726C18">
        <w:rPr>
          <w:rFonts w:eastAsia="Calibri"/>
          <w:spacing w:val="-12"/>
          <w:sz w:val="28"/>
          <w:szCs w:val="28"/>
          <w:lang w:eastAsia="en-US"/>
        </w:rPr>
        <w:t xml:space="preserve"> </w:t>
      </w:r>
      <w:r w:rsidRPr="00726C18">
        <w:rPr>
          <w:rFonts w:eastAsia="Calibri"/>
          <w:sz w:val="28"/>
          <w:szCs w:val="28"/>
          <w:lang w:eastAsia="en-US"/>
        </w:rPr>
        <w:t>его.</w:t>
      </w:r>
      <w:r w:rsidRPr="00726C18">
        <w:rPr>
          <w:rFonts w:eastAsia="Calibri"/>
          <w:spacing w:val="-17"/>
          <w:sz w:val="28"/>
          <w:szCs w:val="28"/>
          <w:lang w:eastAsia="en-US"/>
        </w:rPr>
        <w:t xml:space="preserve"> </w:t>
      </w:r>
      <w:r w:rsidRPr="00726C18">
        <w:rPr>
          <w:rFonts w:eastAsia="Calibri"/>
          <w:sz w:val="28"/>
          <w:szCs w:val="28"/>
          <w:lang w:eastAsia="en-US"/>
        </w:rPr>
        <w:t>Для</w:t>
      </w:r>
      <w:r w:rsidRPr="00726C18">
        <w:rPr>
          <w:rFonts w:eastAsia="Calibri"/>
          <w:spacing w:val="-14"/>
          <w:sz w:val="28"/>
          <w:szCs w:val="28"/>
          <w:lang w:eastAsia="en-US"/>
        </w:rPr>
        <w:t xml:space="preserve"> </w:t>
      </w:r>
      <w:r w:rsidRPr="00726C18">
        <w:rPr>
          <w:rFonts w:eastAsia="Calibri"/>
          <w:sz w:val="28"/>
          <w:szCs w:val="28"/>
          <w:lang w:eastAsia="en-US"/>
        </w:rPr>
        <w:t>того,</w:t>
      </w:r>
      <w:r w:rsidRPr="00726C18">
        <w:rPr>
          <w:rFonts w:eastAsia="Calibri"/>
          <w:spacing w:val="-16"/>
          <w:sz w:val="28"/>
          <w:szCs w:val="28"/>
          <w:lang w:eastAsia="en-US"/>
        </w:rPr>
        <w:t xml:space="preserve"> </w:t>
      </w:r>
      <w:r w:rsidRPr="00726C18">
        <w:rPr>
          <w:rFonts w:eastAsia="Calibri"/>
          <w:sz w:val="28"/>
          <w:szCs w:val="28"/>
          <w:lang w:eastAsia="en-US"/>
        </w:rPr>
        <w:t>чтобы</w:t>
      </w:r>
      <w:r w:rsidRPr="00726C18">
        <w:rPr>
          <w:rFonts w:eastAsia="Calibri"/>
          <w:spacing w:val="-12"/>
          <w:sz w:val="28"/>
          <w:szCs w:val="28"/>
          <w:lang w:eastAsia="en-US"/>
        </w:rPr>
        <w:t xml:space="preserve"> </w:t>
      </w:r>
      <w:r w:rsidRPr="00726C18">
        <w:rPr>
          <w:rFonts w:eastAsia="Calibri"/>
          <w:sz w:val="28"/>
          <w:szCs w:val="28"/>
          <w:lang w:eastAsia="en-US"/>
        </w:rPr>
        <w:t xml:space="preserve">добавить </w:t>
      </w:r>
      <w:proofErr w:type="spellStart"/>
      <w:r w:rsidRPr="00726C18">
        <w:rPr>
          <w:rFonts w:eastAsia="Calibri"/>
          <w:sz w:val="28"/>
          <w:szCs w:val="28"/>
          <w:lang w:eastAsia="en-US"/>
        </w:rPr>
        <w:t>микробика</w:t>
      </w:r>
      <w:proofErr w:type="spellEnd"/>
      <w:r w:rsidRPr="00726C18">
        <w:rPr>
          <w:rFonts w:eastAsia="Calibri"/>
          <w:sz w:val="28"/>
          <w:szCs w:val="28"/>
          <w:lang w:eastAsia="en-US"/>
        </w:rPr>
        <w:t xml:space="preserve"> </w:t>
      </w:r>
      <w:r w:rsidRPr="00726C18">
        <w:rPr>
          <w:rFonts w:eastAsia="Calibri"/>
          <w:spacing w:val="-3"/>
          <w:sz w:val="28"/>
          <w:szCs w:val="28"/>
          <w:lang w:eastAsia="en-US"/>
        </w:rPr>
        <w:t xml:space="preserve">на </w:t>
      </w:r>
      <w:r w:rsidRPr="00726C18">
        <w:rPr>
          <w:rFonts w:eastAsia="Calibri"/>
          <w:sz w:val="28"/>
          <w:szCs w:val="28"/>
          <w:lang w:eastAsia="en-US"/>
        </w:rPr>
        <w:t>экран, необходимо нажать в свободную зону</w:t>
      </w:r>
      <w:r w:rsidRPr="00726C18">
        <w:rPr>
          <w:rFonts w:eastAsia="Calibri"/>
          <w:spacing w:val="3"/>
          <w:sz w:val="28"/>
          <w:szCs w:val="28"/>
          <w:lang w:eastAsia="en-US"/>
        </w:rPr>
        <w:t xml:space="preserve"> </w:t>
      </w:r>
      <w:r w:rsidRPr="00726C18">
        <w:rPr>
          <w:rFonts w:eastAsia="Calibri"/>
          <w:sz w:val="28"/>
          <w:szCs w:val="28"/>
          <w:lang w:eastAsia="en-US"/>
        </w:rPr>
        <w:t>экрана.</w:t>
      </w:r>
    </w:p>
    <w:p w:rsidR="00726C18" w:rsidRPr="00726C18" w:rsidRDefault="00726C18" w:rsidP="00A90B2D">
      <w:pPr>
        <w:widowControl w:val="0"/>
        <w:autoSpaceDE w:val="0"/>
        <w:autoSpaceDN w:val="0"/>
        <w:ind w:right="-42"/>
        <w:jc w:val="both"/>
        <w:rPr>
          <w:rFonts w:eastAsia="Calibri"/>
          <w:sz w:val="28"/>
          <w:szCs w:val="28"/>
          <w:lang w:eastAsia="en-US"/>
        </w:rPr>
      </w:pPr>
    </w:p>
    <w:p w:rsidR="00726C18" w:rsidRPr="00726C18" w:rsidRDefault="00726C18" w:rsidP="00A90B2D">
      <w:pPr>
        <w:widowControl w:val="0"/>
        <w:autoSpaceDE w:val="0"/>
        <w:autoSpaceDN w:val="0"/>
        <w:spacing w:before="9"/>
        <w:jc w:val="both"/>
        <w:rPr>
          <w:rFonts w:eastAsia="Calibri"/>
          <w:sz w:val="28"/>
          <w:szCs w:val="28"/>
          <w:lang w:eastAsia="en-US"/>
        </w:rPr>
      </w:pPr>
      <w:r w:rsidRPr="00726C18">
        <w:rPr>
          <w:rFonts w:eastAsia="Calibri"/>
          <w:noProof/>
          <w:sz w:val="28"/>
          <w:szCs w:val="28"/>
        </w:rPr>
        <w:drawing>
          <wp:anchor distT="0" distB="0" distL="0" distR="0" simplePos="0" relativeHeight="251666944" behindDoc="0" locked="0" layoutInCell="1" allowOverlap="1" wp14:anchorId="55FA5E15" wp14:editId="00F83163">
            <wp:simplePos x="0" y="0"/>
            <wp:positionH relativeFrom="page">
              <wp:posOffset>1082039</wp:posOffset>
            </wp:positionH>
            <wp:positionV relativeFrom="paragraph">
              <wp:posOffset>186015</wp:posOffset>
            </wp:positionV>
            <wp:extent cx="2596936" cy="1462182"/>
            <wp:effectExtent l="0" t="0" r="0" b="0"/>
            <wp:wrapTopAndBottom/>
            <wp:docPr id="5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63" cstate="print"/>
                    <a:stretch>
                      <a:fillRect/>
                    </a:stretch>
                  </pic:blipFill>
                  <pic:spPr>
                    <a:xfrm>
                      <a:off x="0" y="0"/>
                      <a:ext cx="2596936" cy="1462182"/>
                    </a:xfrm>
                    <a:prstGeom prst="rect">
                      <a:avLst/>
                    </a:prstGeom>
                  </pic:spPr>
                </pic:pic>
              </a:graphicData>
            </a:graphic>
          </wp:anchor>
        </w:drawing>
      </w:r>
      <w:r w:rsidRPr="00726C18">
        <w:rPr>
          <w:rFonts w:eastAsia="Calibri"/>
          <w:noProof/>
          <w:sz w:val="28"/>
          <w:szCs w:val="28"/>
        </w:rPr>
        <w:drawing>
          <wp:anchor distT="0" distB="0" distL="0" distR="0" simplePos="0" relativeHeight="251671040" behindDoc="0" locked="0" layoutInCell="1" allowOverlap="1" wp14:anchorId="4C8B49B4" wp14:editId="169754B6">
            <wp:simplePos x="0" y="0"/>
            <wp:positionH relativeFrom="page">
              <wp:posOffset>3891279</wp:posOffset>
            </wp:positionH>
            <wp:positionV relativeFrom="paragraph">
              <wp:posOffset>186015</wp:posOffset>
            </wp:positionV>
            <wp:extent cx="2604771" cy="1466278"/>
            <wp:effectExtent l="0" t="0" r="0" b="0"/>
            <wp:wrapTopAndBottom/>
            <wp:docPr id="52"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64" cstate="print"/>
                    <a:stretch>
                      <a:fillRect/>
                    </a:stretch>
                  </pic:blipFill>
                  <pic:spPr>
                    <a:xfrm>
                      <a:off x="0" y="0"/>
                      <a:ext cx="2604771" cy="1466278"/>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rsidSect="00A90B2D">
          <w:pgSz w:w="11910" w:h="16840"/>
          <w:pgMar w:top="709"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A90B2D">
      <w:pPr>
        <w:widowControl w:val="0"/>
        <w:autoSpaceDE w:val="0"/>
        <w:autoSpaceDN w:val="0"/>
        <w:spacing w:before="164"/>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8720" behindDoc="0" locked="0" layoutInCell="1" allowOverlap="1" wp14:anchorId="469992A6" wp14:editId="0C9BBD8E">
            <wp:simplePos x="0" y="0"/>
            <wp:positionH relativeFrom="page">
              <wp:posOffset>1082675</wp:posOffset>
            </wp:positionH>
            <wp:positionV relativeFrom="paragraph">
              <wp:posOffset>-902388</wp:posOffset>
            </wp:positionV>
            <wp:extent cx="718185" cy="718184"/>
            <wp:effectExtent l="0" t="0" r="0" b="0"/>
            <wp:wrapNone/>
            <wp:docPr id="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65"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A90B2D">
      <w:pPr>
        <w:widowControl w:val="0"/>
        <w:autoSpaceDE w:val="0"/>
        <w:autoSpaceDN w:val="0"/>
        <w:spacing w:before="188"/>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proofErr w:type="spellStart"/>
      <w:r w:rsidRPr="00726C18">
        <w:rPr>
          <w:rFonts w:eastAsia="Calibri"/>
          <w:b/>
          <w:sz w:val="28"/>
          <w:szCs w:val="28"/>
          <w:lang w:eastAsia="en-US"/>
        </w:rPr>
        <w:t>Обжорки</w:t>
      </w:r>
      <w:proofErr w:type="spellEnd"/>
      <w:r w:rsidRPr="00726C18">
        <w:rPr>
          <w:rFonts w:eastAsia="Calibri"/>
          <w:b/>
          <w:sz w:val="28"/>
          <w:szCs w:val="28"/>
          <w:lang w:eastAsia="en-US"/>
        </w:rPr>
        <w:t>.</w:t>
      </w:r>
    </w:p>
    <w:p w:rsidR="00726C18" w:rsidRPr="00726C18" w:rsidRDefault="00726C18" w:rsidP="00A90B2D">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A90B2D">
      <w:pPr>
        <w:widowControl w:val="0"/>
        <w:autoSpaceDE w:val="0"/>
        <w:autoSpaceDN w:val="0"/>
        <w:spacing w:before="8"/>
        <w:jc w:val="both"/>
        <w:rPr>
          <w:rFonts w:eastAsia="Calibri"/>
          <w:b/>
          <w:sz w:val="28"/>
          <w:szCs w:val="28"/>
          <w:lang w:eastAsia="en-US"/>
        </w:rPr>
      </w:pPr>
    </w:p>
    <w:p w:rsidR="00726C18" w:rsidRPr="00726C18" w:rsidRDefault="00A90B2D" w:rsidP="00A90B2D">
      <w:pPr>
        <w:widowControl w:val="0"/>
        <w:autoSpaceDE w:val="0"/>
        <w:autoSpaceDN w:val="0"/>
        <w:spacing w:before="51"/>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Обучение детей дифференцированию однородных предметов различных цветов, развитие быстроты и ловкости движений.</w:t>
      </w:r>
    </w:p>
    <w:p w:rsidR="00726C18" w:rsidRPr="00726C18" w:rsidRDefault="00726C18" w:rsidP="00A90B2D">
      <w:pPr>
        <w:widowControl w:val="0"/>
        <w:autoSpaceDE w:val="0"/>
        <w:autoSpaceDN w:val="0"/>
        <w:spacing w:before="2"/>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A90B2D">
      <w:pPr>
        <w:widowControl w:val="0"/>
        <w:autoSpaceDE w:val="0"/>
        <w:autoSpaceDN w:val="0"/>
        <w:spacing w:before="10"/>
        <w:jc w:val="both"/>
        <w:rPr>
          <w:rFonts w:eastAsia="Calibri"/>
          <w:b/>
          <w:sz w:val="28"/>
          <w:szCs w:val="28"/>
          <w:lang w:eastAsia="en-US"/>
        </w:rPr>
      </w:pPr>
    </w:p>
    <w:p w:rsidR="00726C18" w:rsidRPr="00726C18" w:rsidRDefault="00A90B2D" w:rsidP="00A90B2D">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Необходимо переместить леденец определенного цвета в рот «</w:t>
      </w:r>
      <w:proofErr w:type="spellStart"/>
      <w:r w:rsidR="00726C18" w:rsidRPr="00726C18">
        <w:rPr>
          <w:rFonts w:eastAsia="Calibri"/>
          <w:sz w:val="28"/>
          <w:szCs w:val="28"/>
          <w:lang w:eastAsia="en-US"/>
        </w:rPr>
        <w:t>обжорки</w:t>
      </w:r>
      <w:proofErr w:type="spellEnd"/>
      <w:r w:rsidR="00726C18" w:rsidRPr="00726C18">
        <w:rPr>
          <w:rFonts w:eastAsia="Calibri"/>
          <w:sz w:val="28"/>
          <w:szCs w:val="28"/>
          <w:lang w:eastAsia="en-US"/>
        </w:rPr>
        <w:t>» соответствующего цвета. Если леденец не совпадает по цвету с «</w:t>
      </w:r>
      <w:proofErr w:type="spellStart"/>
      <w:r w:rsidR="00726C18" w:rsidRPr="00726C18">
        <w:rPr>
          <w:rFonts w:eastAsia="Calibri"/>
          <w:sz w:val="28"/>
          <w:szCs w:val="28"/>
          <w:lang w:eastAsia="en-US"/>
        </w:rPr>
        <w:t>обжоркой</w:t>
      </w:r>
      <w:proofErr w:type="spellEnd"/>
      <w:r w:rsidR="00726C18" w:rsidRPr="00726C18">
        <w:rPr>
          <w:rFonts w:eastAsia="Calibri"/>
          <w:sz w:val="28"/>
          <w:szCs w:val="28"/>
          <w:lang w:eastAsia="en-US"/>
        </w:rPr>
        <w:t>», то</w:t>
      </w:r>
    </w:p>
    <w:p w:rsidR="00726C18" w:rsidRPr="00726C18" w:rsidRDefault="00726C18" w:rsidP="00A90B2D">
      <w:pPr>
        <w:widowControl w:val="0"/>
        <w:autoSpaceDE w:val="0"/>
        <w:autoSpaceDN w:val="0"/>
        <w:spacing w:line="291" w:lineRule="exact"/>
        <w:jc w:val="both"/>
        <w:rPr>
          <w:rFonts w:eastAsia="Calibri"/>
          <w:sz w:val="28"/>
          <w:szCs w:val="28"/>
          <w:lang w:eastAsia="en-US"/>
        </w:rPr>
      </w:pPr>
      <w:r w:rsidRPr="00726C18">
        <w:rPr>
          <w:rFonts w:eastAsia="Calibri"/>
          <w:sz w:val="28"/>
          <w:szCs w:val="28"/>
          <w:lang w:eastAsia="en-US"/>
        </w:rPr>
        <w:t>«</w:t>
      </w:r>
      <w:proofErr w:type="spellStart"/>
      <w:r w:rsidRPr="00726C18">
        <w:rPr>
          <w:rFonts w:eastAsia="Calibri"/>
          <w:sz w:val="28"/>
          <w:szCs w:val="28"/>
          <w:lang w:eastAsia="en-US"/>
        </w:rPr>
        <w:t>обжорка</w:t>
      </w:r>
      <w:proofErr w:type="spellEnd"/>
      <w:r w:rsidRPr="00726C18">
        <w:rPr>
          <w:rFonts w:eastAsia="Calibri"/>
          <w:sz w:val="28"/>
          <w:szCs w:val="28"/>
          <w:lang w:eastAsia="en-US"/>
        </w:rPr>
        <w:t>» не станет его проглатывать.</w:t>
      </w:r>
    </w:p>
    <w:p w:rsidR="00726C18" w:rsidRPr="00726C18" w:rsidRDefault="00A90B2D" w:rsidP="00A90B2D">
      <w:pPr>
        <w:widowControl w:val="0"/>
        <w:autoSpaceDE w:val="0"/>
        <w:autoSpaceDN w:val="0"/>
        <w:spacing w:before="4"/>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Несколько режимов игры позволяют играть на скорость – детям предложено, как можно быстрее выполнить задание, а именно накормить всех «</w:t>
      </w:r>
      <w:proofErr w:type="spellStart"/>
      <w:r w:rsidR="00726C18" w:rsidRPr="00726C18">
        <w:rPr>
          <w:rFonts w:eastAsia="Calibri"/>
          <w:sz w:val="28"/>
          <w:szCs w:val="28"/>
          <w:lang w:eastAsia="en-US"/>
        </w:rPr>
        <w:t>обжорок</w:t>
      </w:r>
      <w:proofErr w:type="spellEnd"/>
      <w:r w:rsidR="00726C18" w:rsidRPr="00726C18">
        <w:rPr>
          <w:rFonts w:eastAsia="Calibri"/>
          <w:sz w:val="28"/>
          <w:szCs w:val="28"/>
          <w:lang w:eastAsia="en-US"/>
        </w:rPr>
        <w:t>»; играть командой –</w:t>
      </w:r>
      <w:r>
        <w:rPr>
          <w:rFonts w:eastAsia="Calibri"/>
          <w:sz w:val="28"/>
          <w:szCs w:val="28"/>
          <w:lang w:eastAsia="en-US"/>
        </w:rPr>
        <w:t xml:space="preserve"> </w:t>
      </w:r>
      <w:r w:rsidR="00726C18" w:rsidRPr="00726C18">
        <w:rPr>
          <w:rFonts w:eastAsia="Calibri"/>
          <w:sz w:val="28"/>
          <w:szCs w:val="28"/>
          <w:lang w:eastAsia="en-US"/>
        </w:rPr>
        <w:t>каждый ребенок перемещает леденец определённого цвета.</w:t>
      </w:r>
    </w:p>
    <w:p w:rsidR="00726C18" w:rsidRPr="00726C18" w:rsidRDefault="00726C18" w:rsidP="00A90B2D">
      <w:pPr>
        <w:widowControl w:val="0"/>
        <w:autoSpaceDE w:val="0"/>
        <w:autoSpaceDN w:val="0"/>
        <w:spacing w:before="10"/>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A90B2D">
      <w:pPr>
        <w:widowControl w:val="0"/>
        <w:autoSpaceDE w:val="0"/>
        <w:autoSpaceDN w:val="0"/>
        <w:spacing w:before="2"/>
        <w:jc w:val="both"/>
        <w:rPr>
          <w:rFonts w:eastAsia="Calibri"/>
          <w:b/>
          <w:sz w:val="28"/>
          <w:szCs w:val="28"/>
          <w:lang w:eastAsia="en-US"/>
        </w:rPr>
      </w:pPr>
    </w:p>
    <w:p w:rsidR="00726C18" w:rsidRPr="00726C18" w:rsidRDefault="00726C18" w:rsidP="00A90B2D">
      <w:pPr>
        <w:widowControl w:val="0"/>
        <w:autoSpaceDE w:val="0"/>
        <w:autoSpaceDN w:val="0"/>
        <w:spacing w:before="1"/>
        <w:jc w:val="both"/>
        <w:rPr>
          <w:rFonts w:eastAsia="Calibri"/>
          <w:sz w:val="28"/>
          <w:szCs w:val="28"/>
          <w:lang w:eastAsia="en-US"/>
        </w:rPr>
      </w:pPr>
      <w:r w:rsidRPr="00726C18">
        <w:rPr>
          <w:rFonts w:eastAsia="Calibri"/>
          <w:sz w:val="28"/>
          <w:szCs w:val="28"/>
          <w:lang w:eastAsia="en-US"/>
        </w:rPr>
        <w:t>Необходимо перемещать по экрану леденцы в рот «</w:t>
      </w:r>
      <w:proofErr w:type="spellStart"/>
      <w:r w:rsidRPr="00726C18">
        <w:rPr>
          <w:rFonts w:eastAsia="Calibri"/>
          <w:sz w:val="28"/>
          <w:szCs w:val="28"/>
          <w:lang w:eastAsia="en-US"/>
        </w:rPr>
        <w:t>обжоркам</w:t>
      </w:r>
      <w:proofErr w:type="spellEnd"/>
      <w:r w:rsidRPr="00726C18">
        <w:rPr>
          <w:rFonts w:eastAsia="Calibri"/>
          <w:sz w:val="28"/>
          <w:szCs w:val="28"/>
          <w:lang w:eastAsia="en-US"/>
        </w:rPr>
        <w:t>».</w:t>
      </w:r>
    </w:p>
    <w:p w:rsidR="00726C18" w:rsidRPr="00726C18" w:rsidRDefault="00726C18" w:rsidP="00A90B2D">
      <w:pPr>
        <w:widowControl w:val="0"/>
        <w:autoSpaceDE w:val="0"/>
        <w:autoSpaceDN w:val="0"/>
        <w:spacing w:before="1"/>
        <w:jc w:val="both"/>
        <w:rPr>
          <w:rFonts w:eastAsia="Calibri"/>
          <w:sz w:val="28"/>
          <w:szCs w:val="28"/>
          <w:lang w:eastAsia="en-US"/>
        </w:rPr>
      </w:pPr>
      <w:r w:rsidRPr="00726C18">
        <w:rPr>
          <w:rFonts w:eastAsia="Calibri"/>
          <w:noProof/>
          <w:sz w:val="28"/>
          <w:szCs w:val="28"/>
        </w:rPr>
        <w:drawing>
          <wp:anchor distT="0" distB="0" distL="0" distR="0" simplePos="0" relativeHeight="251674112" behindDoc="0" locked="0" layoutInCell="1" allowOverlap="1" wp14:anchorId="4DC39C7E" wp14:editId="6457788B">
            <wp:simplePos x="0" y="0"/>
            <wp:positionH relativeFrom="page">
              <wp:posOffset>1082039</wp:posOffset>
            </wp:positionH>
            <wp:positionV relativeFrom="paragraph">
              <wp:posOffset>222170</wp:posOffset>
            </wp:positionV>
            <wp:extent cx="2662182" cy="1499044"/>
            <wp:effectExtent l="0" t="0" r="0" b="0"/>
            <wp:wrapTopAndBottom/>
            <wp:docPr id="54"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66" cstate="print"/>
                    <a:stretch>
                      <a:fillRect/>
                    </a:stretch>
                  </pic:blipFill>
                  <pic:spPr>
                    <a:xfrm>
                      <a:off x="0" y="0"/>
                      <a:ext cx="2662182" cy="1499044"/>
                    </a:xfrm>
                    <a:prstGeom prst="rect">
                      <a:avLst/>
                    </a:prstGeom>
                  </pic:spPr>
                </pic:pic>
              </a:graphicData>
            </a:graphic>
          </wp:anchor>
        </w:drawing>
      </w:r>
      <w:r w:rsidRPr="00726C18">
        <w:rPr>
          <w:rFonts w:eastAsia="Calibri"/>
          <w:noProof/>
          <w:sz w:val="28"/>
          <w:szCs w:val="28"/>
        </w:rPr>
        <w:drawing>
          <wp:anchor distT="0" distB="0" distL="0" distR="0" simplePos="0" relativeHeight="251677184" behindDoc="0" locked="0" layoutInCell="1" allowOverlap="1" wp14:anchorId="0AB8667C" wp14:editId="5F404B6F">
            <wp:simplePos x="0" y="0"/>
            <wp:positionH relativeFrom="page">
              <wp:posOffset>3914140</wp:posOffset>
            </wp:positionH>
            <wp:positionV relativeFrom="paragraph">
              <wp:posOffset>219630</wp:posOffset>
            </wp:positionV>
            <wp:extent cx="2654908" cy="1494948"/>
            <wp:effectExtent l="0" t="0" r="0" b="0"/>
            <wp:wrapTopAndBottom/>
            <wp:docPr id="5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67" cstate="print"/>
                    <a:stretch>
                      <a:fillRect/>
                    </a:stretch>
                  </pic:blipFill>
                  <pic:spPr>
                    <a:xfrm>
                      <a:off x="0" y="0"/>
                      <a:ext cx="2654908" cy="1494948"/>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A90B2D">
      <w:pPr>
        <w:widowControl w:val="0"/>
        <w:autoSpaceDE w:val="0"/>
        <w:autoSpaceDN w:val="0"/>
        <w:spacing w:before="15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79744" behindDoc="0" locked="0" layoutInCell="1" allowOverlap="1" wp14:anchorId="409AB77E" wp14:editId="0A7E3245">
            <wp:simplePos x="0" y="0"/>
            <wp:positionH relativeFrom="page">
              <wp:posOffset>1082675</wp:posOffset>
            </wp:positionH>
            <wp:positionV relativeFrom="paragraph">
              <wp:posOffset>-900483</wp:posOffset>
            </wp:positionV>
            <wp:extent cx="718185" cy="718184"/>
            <wp:effectExtent l="0" t="0" r="0" b="0"/>
            <wp:wrapNone/>
            <wp:docPr id="5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68"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A90B2D">
      <w:pPr>
        <w:widowControl w:val="0"/>
        <w:autoSpaceDE w:val="0"/>
        <w:autoSpaceDN w:val="0"/>
        <w:spacing w:before="175"/>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r w:rsidRPr="00726C18">
        <w:rPr>
          <w:rFonts w:eastAsia="Calibri"/>
          <w:b/>
          <w:sz w:val="28"/>
          <w:szCs w:val="28"/>
          <w:lang w:eastAsia="en-US"/>
        </w:rPr>
        <w:t>Веселые шарики.</w:t>
      </w:r>
    </w:p>
    <w:p w:rsidR="00726C18" w:rsidRPr="00726C18" w:rsidRDefault="00726C18" w:rsidP="00A90B2D">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A90B2D">
      <w:pPr>
        <w:widowControl w:val="0"/>
        <w:autoSpaceDE w:val="0"/>
        <w:autoSpaceDN w:val="0"/>
        <w:spacing w:before="7"/>
        <w:jc w:val="both"/>
        <w:rPr>
          <w:rFonts w:eastAsia="Calibri"/>
          <w:b/>
          <w:sz w:val="28"/>
          <w:szCs w:val="28"/>
          <w:lang w:eastAsia="en-US"/>
        </w:rPr>
      </w:pPr>
    </w:p>
    <w:p w:rsidR="00726C18" w:rsidRPr="00726C18" w:rsidRDefault="00726C18" w:rsidP="00A90B2D">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Обучение счёту. Развитие быстроты и ловкости движений.</w:t>
      </w:r>
    </w:p>
    <w:p w:rsidR="00726C18" w:rsidRPr="00726C18" w:rsidRDefault="00726C18" w:rsidP="00A90B2D">
      <w:pPr>
        <w:widowControl w:val="0"/>
        <w:autoSpaceDE w:val="0"/>
        <w:autoSpaceDN w:val="0"/>
        <w:spacing w:before="11"/>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A90B2D">
      <w:pPr>
        <w:widowControl w:val="0"/>
        <w:autoSpaceDE w:val="0"/>
        <w:autoSpaceDN w:val="0"/>
        <w:spacing w:before="2"/>
        <w:jc w:val="both"/>
        <w:rPr>
          <w:rFonts w:eastAsia="Calibri"/>
          <w:b/>
          <w:sz w:val="28"/>
          <w:szCs w:val="28"/>
          <w:lang w:eastAsia="en-US"/>
        </w:rPr>
      </w:pPr>
    </w:p>
    <w:p w:rsidR="00726C18" w:rsidRPr="00726C18" w:rsidRDefault="00A90B2D" w:rsidP="00A90B2D">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игре необходимо накачивать шарики насосом. Клоун произносит цифру от 1 до 10 в случайном порядке. Необходимо нажать на насос, соответствующее цифре количество раз. Если нажатий больше, то шарик лопается и нужно начинать все сначала. Режимы игры позволяют выбирать количество игроков (шариков) от 1 до 4.</w:t>
      </w:r>
    </w:p>
    <w:p w:rsidR="00726C18" w:rsidRPr="00726C18" w:rsidRDefault="00726C18" w:rsidP="00A90B2D">
      <w:pPr>
        <w:widowControl w:val="0"/>
        <w:autoSpaceDE w:val="0"/>
        <w:autoSpaceDN w:val="0"/>
        <w:spacing w:before="11"/>
        <w:jc w:val="both"/>
        <w:rPr>
          <w:rFonts w:eastAsia="Calibri"/>
          <w:sz w:val="28"/>
          <w:szCs w:val="28"/>
          <w:lang w:eastAsia="en-US"/>
        </w:rPr>
      </w:pPr>
    </w:p>
    <w:p w:rsidR="00726C18" w:rsidRPr="00726C18" w:rsidRDefault="00726C18" w:rsidP="00A90B2D">
      <w:pPr>
        <w:widowControl w:val="0"/>
        <w:autoSpaceDE w:val="0"/>
        <w:autoSpaceDN w:val="0"/>
        <w:spacing w:before="1"/>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A90B2D">
      <w:pPr>
        <w:widowControl w:val="0"/>
        <w:autoSpaceDE w:val="0"/>
        <w:autoSpaceDN w:val="0"/>
        <w:spacing w:before="10"/>
        <w:jc w:val="both"/>
        <w:rPr>
          <w:rFonts w:eastAsia="Calibri"/>
          <w:b/>
          <w:sz w:val="28"/>
          <w:szCs w:val="28"/>
          <w:lang w:eastAsia="en-US"/>
        </w:rPr>
      </w:pPr>
    </w:p>
    <w:p w:rsidR="00726C18" w:rsidRPr="00726C18" w:rsidRDefault="00A90B2D" w:rsidP="00A90B2D">
      <w:pPr>
        <w:widowControl w:val="0"/>
        <w:autoSpaceDE w:val="0"/>
        <w:autoSpaceDN w:val="0"/>
        <w:spacing w:before="1"/>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Для переключения режима игры необходимо переместить кнопку выбора вниз или вверх. Чтобы накачать шарик, необходимо нажимать на насос.</w:t>
      </w:r>
    </w:p>
    <w:p w:rsidR="00726C18" w:rsidRPr="00726C18" w:rsidRDefault="00726C18" w:rsidP="00A90B2D">
      <w:pPr>
        <w:widowControl w:val="0"/>
        <w:autoSpaceDE w:val="0"/>
        <w:autoSpaceDN w:val="0"/>
        <w:spacing w:before="5"/>
        <w:jc w:val="both"/>
        <w:rPr>
          <w:rFonts w:eastAsia="Calibri"/>
          <w:sz w:val="28"/>
          <w:szCs w:val="28"/>
          <w:lang w:eastAsia="en-US"/>
        </w:rPr>
      </w:pPr>
      <w:r w:rsidRPr="00726C18">
        <w:rPr>
          <w:rFonts w:eastAsia="Calibri"/>
          <w:noProof/>
          <w:sz w:val="28"/>
          <w:szCs w:val="28"/>
        </w:rPr>
        <w:drawing>
          <wp:anchor distT="0" distB="0" distL="0" distR="0" simplePos="0" relativeHeight="251680256" behindDoc="0" locked="0" layoutInCell="1" allowOverlap="1" wp14:anchorId="265B3E36" wp14:editId="156E597D">
            <wp:simplePos x="0" y="0"/>
            <wp:positionH relativeFrom="page">
              <wp:posOffset>1097280</wp:posOffset>
            </wp:positionH>
            <wp:positionV relativeFrom="paragraph">
              <wp:posOffset>198715</wp:posOffset>
            </wp:positionV>
            <wp:extent cx="2718776" cy="1531810"/>
            <wp:effectExtent l="0" t="0" r="0" b="0"/>
            <wp:wrapTopAndBottom/>
            <wp:docPr id="5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69" cstate="print"/>
                    <a:stretch>
                      <a:fillRect/>
                    </a:stretch>
                  </pic:blipFill>
                  <pic:spPr>
                    <a:xfrm>
                      <a:off x="0" y="0"/>
                      <a:ext cx="2718776" cy="1531810"/>
                    </a:xfrm>
                    <a:prstGeom prst="rect">
                      <a:avLst/>
                    </a:prstGeom>
                  </pic:spPr>
                </pic:pic>
              </a:graphicData>
            </a:graphic>
          </wp:anchor>
        </w:drawing>
      </w:r>
      <w:r w:rsidRPr="00726C18">
        <w:rPr>
          <w:rFonts w:eastAsia="Calibri"/>
          <w:noProof/>
          <w:sz w:val="28"/>
          <w:szCs w:val="28"/>
        </w:rPr>
        <w:drawing>
          <wp:anchor distT="0" distB="0" distL="0" distR="0" simplePos="0" relativeHeight="251683328" behindDoc="0" locked="0" layoutInCell="1" allowOverlap="1" wp14:anchorId="456BC8E8" wp14:editId="53074479">
            <wp:simplePos x="0" y="0"/>
            <wp:positionH relativeFrom="page">
              <wp:posOffset>4043679</wp:posOffset>
            </wp:positionH>
            <wp:positionV relativeFrom="paragraph">
              <wp:posOffset>198715</wp:posOffset>
            </wp:positionV>
            <wp:extent cx="2721275" cy="1531810"/>
            <wp:effectExtent l="0" t="0" r="0" b="0"/>
            <wp:wrapTopAndBottom/>
            <wp:docPr id="58"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70" cstate="print"/>
                    <a:stretch>
                      <a:fillRect/>
                    </a:stretch>
                  </pic:blipFill>
                  <pic:spPr>
                    <a:xfrm>
                      <a:off x="0" y="0"/>
                      <a:ext cx="2721275" cy="1531810"/>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0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A90B2D">
      <w:pPr>
        <w:widowControl w:val="0"/>
        <w:autoSpaceDE w:val="0"/>
        <w:autoSpaceDN w:val="0"/>
        <w:spacing w:before="17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81792" behindDoc="0" locked="0" layoutInCell="1" allowOverlap="1" wp14:anchorId="58DAA7C7" wp14:editId="5763649E">
            <wp:simplePos x="0" y="0"/>
            <wp:positionH relativeFrom="page">
              <wp:posOffset>1082675</wp:posOffset>
            </wp:positionH>
            <wp:positionV relativeFrom="paragraph">
              <wp:posOffset>-893498</wp:posOffset>
            </wp:positionV>
            <wp:extent cx="718185" cy="718184"/>
            <wp:effectExtent l="0" t="0" r="0" b="0"/>
            <wp:wrapNone/>
            <wp:docPr id="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71"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A90B2D">
      <w:pPr>
        <w:widowControl w:val="0"/>
        <w:autoSpaceDE w:val="0"/>
        <w:autoSpaceDN w:val="0"/>
        <w:spacing w:before="195"/>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r w:rsidRPr="00726C18">
        <w:rPr>
          <w:rFonts w:eastAsia="Calibri"/>
          <w:b/>
          <w:sz w:val="28"/>
          <w:szCs w:val="28"/>
          <w:lang w:eastAsia="en-US"/>
        </w:rPr>
        <w:t>Детский синтезатор (</w:t>
      </w:r>
      <w:proofErr w:type="spellStart"/>
      <w:r w:rsidRPr="00726C18">
        <w:rPr>
          <w:rFonts w:eastAsia="Calibri"/>
          <w:b/>
          <w:sz w:val="28"/>
          <w:szCs w:val="28"/>
          <w:lang w:eastAsia="en-US"/>
        </w:rPr>
        <w:t>Му</w:t>
      </w:r>
      <w:proofErr w:type="spellEnd"/>
      <w:r w:rsidRPr="00726C18">
        <w:rPr>
          <w:rFonts w:eastAsia="Calibri"/>
          <w:b/>
          <w:sz w:val="28"/>
          <w:szCs w:val="28"/>
          <w:lang w:eastAsia="en-US"/>
        </w:rPr>
        <w:t>-хрю фон).</w:t>
      </w:r>
    </w:p>
    <w:p w:rsidR="00726C18" w:rsidRPr="00726C18" w:rsidRDefault="00726C18" w:rsidP="00A90B2D">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A90B2D">
      <w:pPr>
        <w:widowControl w:val="0"/>
        <w:autoSpaceDE w:val="0"/>
        <w:autoSpaceDN w:val="0"/>
        <w:spacing w:before="7"/>
        <w:jc w:val="both"/>
        <w:rPr>
          <w:rFonts w:eastAsia="Calibri"/>
          <w:b/>
          <w:sz w:val="28"/>
          <w:szCs w:val="28"/>
          <w:lang w:eastAsia="en-US"/>
        </w:rPr>
      </w:pPr>
    </w:p>
    <w:p w:rsidR="00726C18" w:rsidRPr="00726C18" w:rsidRDefault="00726C18" w:rsidP="00A90B2D">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Знакомство детей с нотами, звуками животных, развитие творческих способностей.</w:t>
      </w:r>
    </w:p>
    <w:p w:rsidR="00726C18" w:rsidRPr="00726C18" w:rsidRDefault="00726C18" w:rsidP="00A90B2D">
      <w:pPr>
        <w:widowControl w:val="0"/>
        <w:autoSpaceDE w:val="0"/>
        <w:autoSpaceDN w:val="0"/>
        <w:spacing w:before="11"/>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A90B2D">
      <w:pPr>
        <w:widowControl w:val="0"/>
        <w:autoSpaceDE w:val="0"/>
        <w:autoSpaceDN w:val="0"/>
        <w:spacing w:before="10"/>
        <w:jc w:val="both"/>
        <w:rPr>
          <w:rFonts w:eastAsia="Calibri"/>
          <w:b/>
          <w:sz w:val="28"/>
          <w:szCs w:val="28"/>
          <w:lang w:eastAsia="en-US"/>
        </w:rPr>
      </w:pPr>
    </w:p>
    <w:p w:rsidR="00726C18" w:rsidRPr="00726C18" w:rsidRDefault="00141F62" w:rsidP="00A90B2D">
      <w:pPr>
        <w:widowControl w:val="0"/>
        <w:autoSpaceDE w:val="0"/>
        <w:autoSpaceDN w:val="0"/>
        <w:spacing w:line="242" w:lineRule="auto"/>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Синтезатор состоит из 7 клавиш (до ре ми фа соль ля си), имеющих цвета радуги, и 8 кнопок, при нажатии на которые имитируются звуки животных (корова, кошка, овца, свинья,</w:t>
      </w:r>
    </w:p>
    <w:p w:rsidR="00726C18" w:rsidRPr="00726C18" w:rsidRDefault="00726C18" w:rsidP="00A90B2D">
      <w:pPr>
        <w:widowControl w:val="0"/>
        <w:autoSpaceDE w:val="0"/>
        <w:autoSpaceDN w:val="0"/>
        <w:jc w:val="both"/>
        <w:rPr>
          <w:rFonts w:eastAsia="Calibri"/>
          <w:sz w:val="28"/>
          <w:szCs w:val="28"/>
          <w:lang w:eastAsia="en-US"/>
        </w:rPr>
      </w:pPr>
      <w:r w:rsidRPr="00726C18">
        <w:rPr>
          <w:rFonts w:eastAsia="Calibri"/>
          <w:sz w:val="28"/>
          <w:szCs w:val="28"/>
          <w:lang w:eastAsia="en-US"/>
        </w:rPr>
        <w:t>собака, утка), звучит пианино и голос девочки. В зависимости от выбранной кнопки, при нажатии на клавиши, воспроизводится звук, соответствующий ноте. Есть возможность прослушать названия нот. При нажатии на кнопку звук будет повторяться на одной и той же ноте, пока не нажать на соответствующую ноте клавишу.</w:t>
      </w:r>
    </w:p>
    <w:p w:rsidR="00726C18" w:rsidRPr="00726C18" w:rsidRDefault="00726C18" w:rsidP="00A90B2D">
      <w:pPr>
        <w:widowControl w:val="0"/>
        <w:autoSpaceDE w:val="0"/>
        <w:autoSpaceDN w:val="0"/>
        <w:spacing w:before="9"/>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A90B2D">
      <w:pPr>
        <w:widowControl w:val="0"/>
        <w:autoSpaceDE w:val="0"/>
        <w:autoSpaceDN w:val="0"/>
        <w:spacing w:before="10"/>
        <w:jc w:val="both"/>
        <w:rPr>
          <w:rFonts w:eastAsia="Calibri"/>
          <w:b/>
          <w:sz w:val="28"/>
          <w:szCs w:val="28"/>
          <w:lang w:eastAsia="en-US"/>
        </w:rPr>
      </w:pPr>
    </w:p>
    <w:p w:rsidR="00726C18" w:rsidRPr="00726C18" w:rsidRDefault="00726C18" w:rsidP="00A90B2D">
      <w:pPr>
        <w:widowControl w:val="0"/>
        <w:autoSpaceDE w:val="0"/>
        <w:autoSpaceDN w:val="0"/>
        <w:jc w:val="both"/>
        <w:rPr>
          <w:rFonts w:eastAsia="Calibri"/>
          <w:sz w:val="28"/>
          <w:szCs w:val="28"/>
          <w:lang w:eastAsia="en-US"/>
        </w:rPr>
      </w:pPr>
      <w:r w:rsidRPr="00726C18">
        <w:rPr>
          <w:rFonts w:eastAsia="Calibri"/>
          <w:sz w:val="28"/>
          <w:szCs w:val="28"/>
          <w:lang w:eastAsia="en-US"/>
        </w:rPr>
        <w:t>Необходимо нажимать на кнопки и клавиши.</w:t>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11"/>
        <w:rPr>
          <w:rFonts w:eastAsia="Calibri"/>
          <w:sz w:val="28"/>
          <w:szCs w:val="28"/>
          <w:lang w:eastAsia="en-US"/>
        </w:rPr>
      </w:pPr>
      <w:r w:rsidRPr="00726C18">
        <w:rPr>
          <w:rFonts w:eastAsia="Calibri"/>
          <w:noProof/>
          <w:sz w:val="28"/>
          <w:szCs w:val="28"/>
        </w:rPr>
        <w:drawing>
          <wp:anchor distT="0" distB="0" distL="0" distR="0" simplePos="0" relativeHeight="251644928" behindDoc="0" locked="0" layoutInCell="1" allowOverlap="1" wp14:anchorId="1B17EDBF" wp14:editId="000884E5">
            <wp:simplePos x="0" y="0"/>
            <wp:positionH relativeFrom="page">
              <wp:posOffset>1104900</wp:posOffset>
            </wp:positionH>
            <wp:positionV relativeFrom="paragraph">
              <wp:posOffset>194553</wp:posOffset>
            </wp:positionV>
            <wp:extent cx="2673638" cy="1503140"/>
            <wp:effectExtent l="0" t="0" r="0" b="0"/>
            <wp:wrapTopAndBottom/>
            <wp:docPr id="60"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jpeg"/>
                    <pic:cNvPicPr/>
                  </pic:nvPicPr>
                  <pic:blipFill>
                    <a:blip r:embed="rId72" cstate="print"/>
                    <a:stretch>
                      <a:fillRect/>
                    </a:stretch>
                  </pic:blipFill>
                  <pic:spPr>
                    <a:xfrm>
                      <a:off x="0" y="0"/>
                      <a:ext cx="2673638" cy="1503140"/>
                    </a:xfrm>
                    <a:prstGeom prst="rect">
                      <a:avLst/>
                    </a:prstGeom>
                  </pic:spPr>
                </pic:pic>
              </a:graphicData>
            </a:graphic>
          </wp:anchor>
        </w:drawing>
      </w:r>
      <w:r w:rsidRPr="00726C18">
        <w:rPr>
          <w:rFonts w:eastAsia="Calibri"/>
          <w:noProof/>
          <w:sz w:val="28"/>
          <w:szCs w:val="28"/>
        </w:rPr>
        <w:drawing>
          <wp:anchor distT="0" distB="0" distL="0" distR="0" simplePos="0" relativeHeight="251646976" behindDoc="0" locked="0" layoutInCell="1" allowOverlap="1" wp14:anchorId="61DEE3C3" wp14:editId="3ED48DE0">
            <wp:simplePos x="0" y="0"/>
            <wp:positionH relativeFrom="page">
              <wp:posOffset>4008120</wp:posOffset>
            </wp:positionH>
            <wp:positionV relativeFrom="paragraph">
              <wp:posOffset>194553</wp:posOffset>
            </wp:positionV>
            <wp:extent cx="2692701" cy="1515427"/>
            <wp:effectExtent l="0" t="0" r="0" b="0"/>
            <wp:wrapTopAndBottom/>
            <wp:docPr id="6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jpeg"/>
                    <pic:cNvPicPr/>
                  </pic:nvPicPr>
                  <pic:blipFill>
                    <a:blip r:embed="rId73" cstate="print"/>
                    <a:stretch>
                      <a:fillRect/>
                    </a:stretch>
                  </pic:blipFill>
                  <pic:spPr>
                    <a:xfrm>
                      <a:off x="0" y="0"/>
                      <a:ext cx="2692701" cy="1515427"/>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38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A90B2D">
      <w:pPr>
        <w:widowControl w:val="0"/>
        <w:autoSpaceDE w:val="0"/>
        <w:autoSpaceDN w:val="0"/>
        <w:spacing w:before="19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82816" behindDoc="0" locked="0" layoutInCell="1" allowOverlap="1" wp14:anchorId="7B53B046" wp14:editId="549E6ED4">
            <wp:simplePos x="0" y="0"/>
            <wp:positionH relativeFrom="page">
              <wp:posOffset>1082675</wp:posOffset>
            </wp:positionH>
            <wp:positionV relativeFrom="paragraph">
              <wp:posOffset>-897943</wp:posOffset>
            </wp:positionV>
            <wp:extent cx="718185" cy="718184"/>
            <wp:effectExtent l="0" t="0" r="0" b="0"/>
            <wp:wrapNone/>
            <wp:docPr id="6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74" cstate="print"/>
                    <a:stretch>
                      <a:fillRect/>
                    </a:stretch>
                  </pic:blipFill>
                  <pic:spPr>
                    <a:xfrm>
                      <a:off x="0" y="0"/>
                      <a:ext cx="718185" cy="718184"/>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A90B2D">
      <w:pPr>
        <w:widowControl w:val="0"/>
        <w:autoSpaceDE w:val="0"/>
        <w:autoSpaceDN w:val="0"/>
        <w:spacing w:before="215"/>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r w:rsidRPr="00726C18">
        <w:rPr>
          <w:rFonts w:eastAsia="Calibri"/>
          <w:b/>
          <w:sz w:val="28"/>
          <w:szCs w:val="28"/>
          <w:lang w:eastAsia="en-US"/>
        </w:rPr>
        <w:t>Футбол.</w:t>
      </w:r>
    </w:p>
    <w:p w:rsidR="00726C18" w:rsidRPr="00726C18" w:rsidRDefault="00726C18" w:rsidP="00A90B2D">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7" w:space="40"/>
            <w:col w:w="8593"/>
          </w:cols>
        </w:sectPr>
      </w:pPr>
    </w:p>
    <w:p w:rsidR="00726C18" w:rsidRPr="00726C18" w:rsidRDefault="00726C18" w:rsidP="00A90B2D">
      <w:pPr>
        <w:widowControl w:val="0"/>
        <w:autoSpaceDE w:val="0"/>
        <w:autoSpaceDN w:val="0"/>
        <w:spacing w:before="7"/>
        <w:jc w:val="both"/>
        <w:rPr>
          <w:rFonts w:eastAsia="Calibri"/>
          <w:b/>
          <w:sz w:val="28"/>
          <w:szCs w:val="28"/>
          <w:lang w:eastAsia="en-US"/>
        </w:rPr>
      </w:pPr>
    </w:p>
    <w:p w:rsidR="00726C18" w:rsidRPr="00726C18" w:rsidRDefault="00A90B2D" w:rsidP="00A90B2D">
      <w:pPr>
        <w:widowControl w:val="0"/>
        <w:autoSpaceDE w:val="0"/>
        <w:autoSpaceDN w:val="0"/>
        <w:spacing w:before="5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Развитие целеустремлённости, быстроты и ловкости движений.</w:t>
      </w:r>
    </w:p>
    <w:p w:rsidR="00726C18" w:rsidRPr="00726C18" w:rsidRDefault="00726C18" w:rsidP="00A90B2D">
      <w:pPr>
        <w:widowControl w:val="0"/>
        <w:autoSpaceDE w:val="0"/>
        <w:autoSpaceDN w:val="0"/>
        <w:spacing w:before="11"/>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A90B2D">
      <w:pPr>
        <w:widowControl w:val="0"/>
        <w:autoSpaceDE w:val="0"/>
        <w:autoSpaceDN w:val="0"/>
        <w:spacing w:before="10"/>
        <w:jc w:val="both"/>
        <w:rPr>
          <w:rFonts w:eastAsia="Calibri"/>
          <w:b/>
          <w:sz w:val="28"/>
          <w:szCs w:val="28"/>
          <w:lang w:eastAsia="en-US"/>
        </w:rPr>
      </w:pPr>
    </w:p>
    <w:p w:rsidR="00726C18" w:rsidRPr="00726C18" w:rsidRDefault="00726C18" w:rsidP="00A90B2D">
      <w:pPr>
        <w:widowControl w:val="0"/>
        <w:autoSpaceDE w:val="0"/>
        <w:autoSpaceDN w:val="0"/>
        <w:jc w:val="both"/>
        <w:rPr>
          <w:rFonts w:eastAsia="Calibri"/>
          <w:sz w:val="28"/>
          <w:szCs w:val="28"/>
          <w:lang w:eastAsia="en-US"/>
        </w:rPr>
      </w:pPr>
      <w:r w:rsidRPr="00726C18">
        <w:rPr>
          <w:rFonts w:eastAsia="Calibri"/>
          <w:sz w:val="28"/>
          <w:szCs w:val="28"/>
          <w:lang w:eastAsia="en-US"/>
        </w:rPr>
        <w:t>Импровизированный детский футбол с возможностью командной игры (до шести игроков одновременно),</w:t>
      </w:r>
      <w:r w:rsidRPr="00726C18">
        <w:rPr>
          <w:rFonts w:eastAsia="Calibri"/>
          <w:spacing w:val="-11"/>
          <w:sz w:val="28"/>
          <w:szCs w:val="28"/>
          <w:lang w:eastAsia="en-US"/>
        </w:rPr>
        <w:t xml:space="preserve"> </w:t>
      </w:r>
      <w:r w:rsidRPr="00726C18">
        <w:rPr>
          <w:rFonts w:eastAsia="Calibri"/>
          <w:sz w:val="28"/>
          <w:szCs w:val="28"/>
          <w:lang w:eastAsia="en-US"/>
        </w:rPr>
        <w:t>управление</w:t>
      </w:r>
      <w:r w:rsidRPr="00726C18">
        <w:rPr>
          <w:rFonts w:eastAsia="Calibri"/>
          <w:spacing w:val="-13"/>
          <w:sz w:val="28"/>
          <w:szCs w:val="28"/>
          <w:lang w:eastAsia="en-US"/>
        </w:rPr>
        <w:t xml:space="preserve"> </w:t>
      </w:r>
      <w:r w:rsidRPr="00726C18">
        <w:rPr>
          <w:rFonts w:eastAsia="Calibri"/>
          <w:sz w:val="28"/>
          <w:szCs w:val="28"/>
          <w:lang w:eastAsia="en-US"/>
        </w:rPr>
        <w:t>осуществляется</w:t>
      </w:r>
      <w:r w:rsidRPr="00726C18">
        <w:rPr>
          <w:rFonts w:eastAsia="Calibri"/>
          <w:spacing w:val="-11"/>
          <w:sz w:val="28"/>
          <w:szCs w:val="28"/>
          <w:lang w:eastAsia="en-US"/>
        </w:rPr>
        <w:t xml:space="preserve"> </w:t>
      </w:r>
      <w:r w:rsidRPr="00726C18">
        <w:rPr>
          <w:rFonts w:eastAsia="Calibri"/>
          <w:sz w:val="28"/>
          <w:szCs w:val="28"/>
          <w:lang w:eastAsia="en-US"/>
        </w:rPr>
        <w:t>при</w:t>
      </w:r>
      <w:r w:rsidRPr="00726C18">
        <w:rPr>
          <w:rFonts w:eastAsia="Calibri"/>
          <w:spacing w:val="-12"/>
          <w:sz w:val="28"/>
          <w:szCs w:val="28"/>
          <w:lang w:eastAsia="en-US"/>
        </w:rPr>
        <w:t xml:space="preserve"> </w:t>
      </w:r>
      <w:r w:rsidRPr="00726C18">
        <w:rPr>
          <w:rFonts w:eastAsia="Calibri"/>
          <w:sz w:val="28"/>
          <w:szCs w:val="28"/>
          <w:lang w:eastAsia="en-US"/>
        </w:rPr>
        <w:t>помощи</w:t>
      </w:r>
      <w:r w:rsidRPr="00726C18">
        <w:rPr>
          <w:rFonts w:eastAsia="Calibri"/>
          <w:spacing w:val="-12"/>
          <w:sz w:val="28"/>
          <w:szCs w:val="28"/>
          <w:lang w:eastAsia="en-US"/>
        </w:rPr>
        <w:t xml:space="preserve"> </w:t>
      </w:r>
      <w:r w:rsidRPr="00726C18">
        <w:rPr>
          <w:rFonts w:eastAsia="Calibri"/>
          <w:sz w:val="28"/>
          <w:szCs w:val="28"/>
          <w:lang w:eastAsia="en-US"/>
        </w:rPr>
        <w:t>перемещения</w:t>
      </w:r>
      <w:r w:rsidRPr="00726C18">
        <w:rPr>
          <w:rFonts w:eastAsia="Calibri"/>
          <w:spacing w:val="-11"/>
          <w:sz w:val="28"/>
          <w:szCs w:val="28"/>
          <w:lang w:eastAsia="en-US"/>
        </w:rPr>
        <w:t xml:space="preserve"> </w:t>
      </w:r>
      <w:r w:rsidRPr="00726C18">
        <w:rPr>
          <w:rFonts w:eastAsia="Calibri"/>
          <w:sz w:val="28"/>
          <w:szCs w:val="28"/>
          <w:lang w:eastAsia="en-US"/>
        </w:rPr>
        <w:t>игроков</w:t>
      </w:r>
      <w:r w:rsidRPr="00726C18">
        <w:rPr>
          <w:rFonts w:eastAsia="Calibri"/>
          <w:spacing w:val="-10"/>
          <w:sz w:val="28"/>
          <w:szCs w:val="28"/>
          <w:lang w:eastAsia="en-US"/>
        </w:rPr>
        <w:t xml:space="preserve"> </w:t>
      </w:r>
      <w:r w:rsidRPr="00726C18">
        <w:rPr>
          <w:rFonts w:eastAsia="Calibri"/>
          <w:sz w:val="28"/>
          <w:szCs w:val="28"/>
          <w:lang w:eastAsia="en-US"/>
        </w:rPr>
        <w:t>по</w:t>
      </w:r>
      <w:r w:rsidRPr="00726C18">
        <w:rPr>
          <w:rFonts w:eastAsia="Calibri"/>
          <w:spacing w:val="-12"/>
          <w:sz w:val="28"/>
          <w:szCs w:val="28"/>
          <w:lang w:eastAsia="en-US"/>
        </w:rPr>
        <w:t xml:space="preserve"> </w:t>
      </w:r>
      <w:r w:rsidRPr="00726C18">
        <w:rPr>
          <w:rFonts w:eastAsia="Calibri"/>
          <w:sz w:val="28"/>
          <w:szCs w:val="28"/>
          <w:lang w:eastAsia="en-US"/>
        </w:rPr>
        <w:t>экрану. Цель игры – набрать наибольшее количество очков (голов).</w:t>
      </w:r>
    </w:p>
    <w:p w:rsidR="00726C18" w:rsidRPr="00726C18" w:rsidRDefault="00726C18" w:rsidP="00A90B2D">
      <w:pPr>
        <w:widowControl w:val="0"/>
        <w:autoSpaceDE w:val="0"/>
        <w:autoSpaceDN w:val="0"/>
        <w:spacing w:before="1"/>
        <w:jc w:val="both"/>
        <w:rPr>
          <w:rFonts w:eastAsia="Calibri"/>
          <w:sz w:val="28"/>
          <w:szCs w:val="28"/>
          <w:lang w:eastAsia="en-US"/>
        </w:rPr>
      </w:pPr>
    </w:p>
    <w:p w:rsidR="00726C18" w:rsidRPr="00726C18" w:rsidRDefault="00726C18" w:rsidP="00A90B2D">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A90B2D">
      <w:pPr>
        <w:widowControl w:val="0"/>
        <w:autoSpaceDE w:val="0"/>
        <w:autoSpaceDN w:val="0"/>
        <w:spacing w:before="11"/>
        <w:jc w:val="both"/>
        <w:rPr>
          <w:rFonts w:eastAsia="Calibri"/>
          <w:b/>
          <w:sz w:val="28"/>
          <w:szCs w:val="28"/>
          <w:lang w:eastAsia="en-US"/>
        </w:rPr>
      </w:pPr>
    </w:p>
    <w:p w:rsidR="00726C18" w:rsidRPr="00726C18" w:rsidRDefault="00A90B2D" w:rsidP="00A90B2D">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Необходимо перемещать игроков по полю так, чтобы игроки касались мяча.</w:t>
      </w:r>
    </w:p>
    <w:p w:rsidR="00726C18" w:rsidRPr="00726C18" w:rsidRDefault="00726C18" w:rsidP="00A90B2D">
      <w:pPr>
        <w:widowControl w:val="0"/>
        <w:autoSpaceDE w:val="0"/>
        <w:autoSpaceDN w:val="0"/>
        <w:spacing w:before="2"/>
        <w:jc w:val="both"/>
        <w:rPr>
          <w:rFonts w:eastAsia="Calibri"/>
          <w:sz w:val="28"/>
          <w:szCs w:val="28"/>
          <w:lang w:eastAsia="en-US"/>
        </w:rPr>
      </w:pPr>
      <w:r w:rsidRPr="00726C18">
        <w:rPr>
          <w:rFonts w:eastAsia="Calibri"/>
          <w:noProof/>
          <w:sz w:val="28"/>
          <w:szCs w:val="28"/>
        </w:rPr>
        <w:drawing>
          <wp:anchor distT="0" distB="0" distL="0" distR="0" simplePos="0" relativeHeight="251687424" behindDoc="0" locked="0" layoutInCell="1" allowOverlap="1" wp14:anchorId="5D0EAF87" wp14:editId="1770B931">
            <wp:simplePos x="0" y="0"/>
            <wp:positionH relativeFrom="page">
              <wp:posOffset>1082039</wp:posOffset>
            </wp:positionH>
            <wp:positionV relativeFrom="paragraph">
              <wp:posOffset>199442</wp:posOffset>
            </wp:positionV>
            <wp:extent cx="2366433" cy="1331118"/>
            <wp:effectExtent l="0" t="0" r="0" b="0"/>
            <wp:wrapTopAndBottom/>
            <wp:docPr id="6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jpeg"/>
                    <pic:cNvPicPr/>
                  </pic:nvPicPr>
                  <pic:blipFill>
                    <a:blip r:embed="rId75" cstate="print"/>
                    <a:stretch>
                      <a:fillRect/>
                    </a:stretch>
                  </pic:blipFill>
                  <pic:spPr>
                    <a:xfrm>
                      <a:off x="0" y="0"/>
                      <a:ext cx="2366433" cy="1331118"/>
                    </a:xfrm>
                    <a:prstGeom prst="rect">
                      <a:avLst/>
                    </a:prstGeom>
                  </pic:spPr>
                </pic:pic>
              </a:graphicData>
            </a:graphic>
          </wp:anchor>
        </w:drawing>
      </w:r>
      <w:r w:rsidRPr="00726C18">
        <w:rPr>
          <w:rFonts w:eastAsia="Calibri"/>
          <w:noProof/>
          <w:sz w:val="28"/>
          <w:szCs w:val="28"/>
        </w:rPr>
        <w:drawing>
          <wp:anchor distT="0" distB="0" distL="0" distR="0" simplePos="0" relativeHeight="251690496" behindDoc="0" locked="0" layoutInCell="1" allowOverlap="1" wp14:anchorId="5A7D5CE6" wp14:editId="1661C411">
            <wp:simplePos x="0" y="0"/>
            <wp:positionH relativeFrom="page">
              <wp:posOffset>3746500</wp:posOffset>
            </wp:positionH>
            <wp:positionV relativeFrom="paragraph">
              <wp:posOffset>181662</wp:posOffset>
            </wp:positionV>
            <wp:extent cx="2385724" cy="1339310"/>
            <wp:effectExtent l="0" t="0" r="0" b="0"/>
            <wp:wrapTopAndBottom/>
            <wp:docPr id="64" name="image73.jpeg" descr="макет футбол 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jpeg"/>
                    <pic:cNvPicPr/>
                  </pic:nvPicPr>
                  <pic:blipFill>
                    <a:blip r:embed="rId76" cstate="print"/>
                    <a:stretch>
                      <a:fillRect/>
                    </a:stretch>
                  </pic:blipFill>
                  <pic:spPr>
                    <a:xfrm>
                      <a:off x="0" y="0"/>
                      <a:ext cx="2385724" cy="1339310"/>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175"/>
        <w:ind w:left="2125"/>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84864" behindDoc="0" locked="0" layoutInCell="1" allowOverlap="1" wp14:anchorId="3FAB71DB" wp14:editId="2F3BA272">
            <wp:simplePos x="0" y="0"/>
            <wp:positionH relativeFrom="page">
              <wp:posOffset>1082675</wp:posOffset>
            </wp:positionH>
            <wp:positionV relativeFrom="paragraph">
              <wp:posOffset>-157406</wp:posOffset>
            </wp:positionV>
            <wp:extent cx="718185" cy="718184"/>
            <wp:effectExtent l="0" t="0" r="0" b="0"/>
            <wp:wrapNone/>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77" cstate="print"/>
                    <a:stretch>
                      <a:fillRect/>
                    </a:stretch>
                  </pic:blipFill>
                  <pic:spPr>
                    <a:xfrm>
                      <a:off x="0" y="0"/>
                      <a:ext cx="718185" cy="718184"/>
                    </a:xfrm>
                    <a:prstGeom prst="rect">
                      <a:avLst/>
                    </a:prstGeom>
                  </pic:spPr>
                </pic:pic>
              </a:graphicData>
            </a:graphic>
          </wp:anchor>
        </w:drawing>
      </w:r>
      <w:r w:rsidR="00E77F0E">
        <w:rPr>
          <w:rFonts w:eastAsia="Calibri"/>
          <w:b/>
          <w:bCs/>
          <w:sz w:val="28"/>
          <w:szCs w:val="28"/>
          <w:lang w:eastAsia="en-US"/>
        </w:rPr>
        <w:t xml:space="preserve"> </w:t>
      </w:r>
      <w:r w:rsidRPr="00726C18">
        <w:rPr>
          <w:rFonts w:eastAsia="Calibri"/>
          <w:b/>
          <w:bCs/>
          <w:sz w:val="28"/>
          <w:szCs w:val="28"/>
          <w:lang w:eastAsia="en-US"/>
        </w:rPr>
        <w:t>Раскраски.</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spacing w:before="11"/>
        <w:rPr>
          <w:rFonts w:eastAsia="Calibri"/>
          <w:b/>
          <w:sz w:val="28"/>
          <w:szCs w:val="28"/>
          <w:lang w:eastAsia="en-US"/>
        </w:rPr>
      </w:pPr>
    </w:p>
    <w:p w:rsidR="00726C18" w:rsidRDefault="00726C18" w:rsidP="00141F62">
      <w:pPr>
        <w:widowControl w:val="0"/>
        <w:autoSpaceDE w:val="0"/>
        <w:autoSpaceDN w:val="0"/>
        <w:spacing w:before="51"/>
        <w:ind w:right="6904"/>
        <w:jc w:val="both"/>
        <w:rPr>
          <w:rFonts w:eastAsia="Calibri"/>
          <w:b/>
          <w:sz w:val="28"/>
          <w:szCs w:val="28"/>
          <w:lang w:eastAsia="en-US"/>
        </w:rPr>
      </w:pPr>
      <w:r w:rsidRPr="00726C18">
        <w:rPr>
          <w:rFonts w:eastAsia="Calibri"/>
          <w:b/>
          <w:sz w:val="28"/>
          <w:szCs w:val="28"/>
          <w:lang w:eastAsia="en-US"/>
        </w:rPr>
        <w:t>Задачи</w:t>
      </w:r>
      <w:r w:rsidR="00141F62">
        <w:rPr>
          <w:rFonts w:eastAsia="Calibri"/>
          <w:b/>
          <w:sz w:val="28"/>
          <w:szCs w:val="28"/>
          <w:lang w:eastAsia="en-US"/>
        </w:rPr>
        <w:t xml:space="preserve">. </w:t>
      </w:r>
    </w:p>
    <w:p w:rsidR="00141F62" w:rsidRPr="00726C18" w:rsidRDefault="00141F62" w:rsidP="00141F62">
      <w:pPr>
        <w:widowControl w:val="0"/>
        <w:autoSpaceDE w:val="0"/>
        <w:autoSpaceDN w:val="0"/>
        <w:spacing w:before="51"/>
        <w:ind w:right="6904"/>
        <w:jc w:val="both"/>
        <w:rPr>
          <w:rFonts w:eastAsia="Calibri"/>
          <w:b/>
          <w:sz w:val="28"/>
          <w:szCs w:val="28"/>
          <w:lang w:eastAsia="en-US"/>
        </w:rPr>
      </w:pPr>
    </w:p>
    <w:p w:rsidR="00726C18" w:rsidRPr="00726C18" w:rsidRDefault="00726C18" w:rsidP="00141F62">
      <w:pPr>
        <w:widowControl w:val="0"/>
        <w:autoSpaceDE w:val="0"/>
        <w:autoSpaceDN w:val="0"/>
        <w:spacing w:line="291" w:lineRule="exact"/>
        <w:jc w:val="both"/>
        <w:rPr>
          <w:rFonts w:eastAsia="Calibri"/>
          <w:sz w:val="28"/>
          <w:szCs w:val="28"/>
          <w:lang w:eastAsia="en-US"/>
        </w:rPr>
      </w:pPr>
      <w:r w:rsidRPr="00726C18">
        <w:rPr>
          <w:rFonts w:eastAsia="Calibri"/>
          <w:sz w:val="28"/>
          <w:szCs w:val="28"/>
          <w:lang w:eastAsia="en-US"/>
        </w:rPr>
        <w:t>Развитие творческих способностей.</w:t>
      </w:r>
    </w:p>
    <w:p w:rsidR="00726C18" w:rsidRPr="00726C18" w:rsidRDefault="00726C18" w:rsidP="00141F62">
      <w:pPr>
        <w:widowControl w:val="0"/>
        <w:autoSpaceDE w:val="0"/>
        <w:autoSpaceDN w:val="0"/>
        <w:spacing w:before="11"/>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141F62">
      <w:pPr>
        <w:widowControl w:val="0"/>
        <w:autoSpaceDE w:val="0"/>
        <w:autoSpaceDN w:val="0"/>
        <w:spacing w:before="2"/>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sz w:val="28"/>
          <w:szCs w:val="28"/>
          <w:lang w:eastAsia="en-US"/>
        </w:rPr>
      </w:pPr>
      <w:r w:rsidRPr="00726C18">
        <w:rPr>
          <w:rFonts w:eastAsia="Calibri"/>
          <w:sz w:val="28"/>
          <w:szCs w:val="28"/>
          <w:lang w:eastAsia="en-US"/>
        </w:rPr>
        <w:t>Имитация популярных детских водных раскрасок.</w:t>
      </w:r>
    </w:p>
    <w:p w:rsidR="00726C18" w:rsidRPr="00726C18" w:rsidRDefault="00726C18" w:rsidP="00141F62">
      <w:pPr>
        <w:widowControl w:val="0"/>
        <w:autoSpaceDE w:val="0"/>
        <w:autoSpaceDN w:val="0"/>
        <w:spacing w:before="11"/>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141F62">
      <w:pPr>
        <w:widowControl w:val="0"/>
        <w:autoSpaceDE w:val="0"/>
        <w:autoSpaceDN w:val="0"/>
        <w:spacing w:before="10"/>
        <w:jc w:val="both"/>
        <w:rPr>
          <w:rFonts w:eastAsia="Calibri"/>
          <w:b/>
          <w:sz w:val="28"/>
          <w:szCs w:val="28"/>
          <w:lang w:eastAsia="en-US"/>
        </w:rPr>
      </w:pPr>
    </w:p>
    <w:p w:rsidR="00726C18" w:rsidRPr="00726C18" w:rsidRDefault="00141F62" w:rsidP="00141F62">
      <w:pPr>
        <w:widowControl w:val="0"/>
        <w:autoSpaceDE w:val="0"/>
        <w:autoSpaceDN w:val="0"/>
        <w:ind w:right="-42"/>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Для раскрашивания необходимо перемещать курсор/палец/маркер по экрану. Картинки переключаются нажатием на кнопки со стрелками.</w:t>
      </w:r>
    </w:p>
    <w:p w:rsidR="00726C18" w:rsidRPr="00726C18" w:rsidRDefault="00726C18" w:rsidP="00726C18">
      <w:pPr>
        <w:widowControl w:val="0"/>
        <w:autoSpaceDE w:val="0"/>
        <w:autoSpaceDN w:val="0"/>
        <w:spacing w:before="7"/>
        <w:rPr>
          <w:rFonts w:eastAsia="Calibri"/>
          <w:sz w:val="28"/>
          <w:szCs w:val="28"/>
          <w:lang w:eastAsia="en-US"/>
        </w:rPr>
      </w:pPr>
      <w:r w:rsidRPr="00726C18">
        <w:rPr>
          <w:rFonts w:eastAsia="Calibri"/>
          <w:noProof/>
          <w:sz w:val="28"/>
          <w:szCs w:val="28"/>
        </w:rPr>
        <w:drawing>
          <wp:anchor distT="0" distB="0" distL="0" distR="0" simplePos="0" relativeHeight="251650048" behindDoc="0" locked="0" layoutInCell="1" allowOverlap="1" wp14:anchorId="1DD3B89F" wp14:editId="5E5E70FE">
            <wp:simplePos x="0" y="0"/>
            <wp:positionH relativeFrom="page">
              <wp:posOffset>1066800</wp:posOffset>
            </wp:positionH>
            <wp:positionV relativeFrom="paragraph">
              <wp:posOffset>184273</wp:posOffset>
            </wp:positionV>
            <wp:extent cx="2727124" cy="1531810"/>
            <wp:effectExtent l="0" t="0" r="0" b="0"/>
            <wp:wrapTopAndBottom/>
            <wp:docPr id="66"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78" cstate="print"/>
                    <a:stretch>
                      <a:fillRect/>
                    </a:stretch>
                  </pic:blipFill>
                  <pic:spPr>
                    <a:xfrm>
                      <a:off x="0" y="0"/>
                      <a:ext cx="2727124" cy="1531810"/>
                    </a:xfrm>
                    <a:prstGeom prst="rect">
                      <a:avLst/>
                    </a:prstGeom>
                  </pic:spPr>
                </pic:pic>
              </a:graphicData>
            </a:graphic>
          </wp:anchor>
        </w:drawing>
      </w:r>
      <w:r w:rsidRPr="00726C18">
        <w:rPr>
          <w:rFonts w:eastAsia="Calibri"/>
          <w:noProof/>
          <w:sz w:val="28"/>
          <w:szCs w:val="28"/>
        </w:rPr>
        <w:drawing>
          <wp:anchor distT="0" distB="0" distL="0" distR="0" simplePos="0" relativeHeight="251651072" behindDoc="0" locked="0" layoutInCell="1" allowOverlap="1" wp14:anchorId="6821BA2E" wp14:editId="70F064DA">
            <wp:simplePos x="0" y="0"/>
            <wp:positionH relativeFrom="page">
              <wp:posOffset>4010659</wp:posOffset>
            </wp:positionH>
            <wp:positionV relativeFrom="paragraph">
              <wp:posOffset>194433</wp:posOffset>
            </wp:positionV>
            <wp:extent cx="2785979" cy="1567434"/>
            <wp:effectExtent l="0" t="0" r="0" b="0"/>
            <wp:wrapTopAndBottom/>
            <wp:docPr id="6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79" cstate="print"/>
                    <a:stretch>
                      <a:fillRect/>
                    </a:stretch>
                  </pic:blipFill>
                  <pic:spPr>
                    <a:xfrm>
                      <a:off x="0" y="0"/>
                      <a:ext cx="2785979" cy="1567434"/>
                    </a:xfrm>
                    <a:prstGeom prst="rect">
                      <a:avLst/>
                    </a:prstGeom>
                  </pic:spPr>
                </pic:pic>
              </a:graphicData>
            </a:graphic>
          </wp:anchor>
        </w:drawing>
      </w:r>
      <w:r w:rsidRPr="00726C18">
        <w:rPr>
          <w:rFonts w:eastAsia="Calibri"/>
          <w:noProof/>
          <w:sz w:val="28"/>
          <w:szCs w:val="28"/>
        </w:rPr>
        <w:drawing>
          <wp:anchor distT="0" distB="0" distL="0" distR="0" simplePos="0" relativeHeight="251654144" behindDoc="0" locked="0" layoutInCell="1" allowOverlap="1" wp14:anchorId="5159FFD9" wp14:editId="04B8FD08">
            <wp:simplePos x="0" y="0"/>
            <wp:positionH relativeFrom="page">
              <wp:posOffset>2562860</wp:posOffset>
            </wp:positionH>
            <wp:positionV relativeFrom="paragraph">
              <wp:posOffset>1870833</wp:posOffset>
            </wp:positionV>
            <wp:extent cx="2722661" cy="1531810"/>
            <wp:effectExtent l="0" t="0" r="0" b="0"/>
            <wp:wrapTopAndBottom/>
            <wp:docPr id="68"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jpeg"/>
                    <pic:cNvPicPr/>
                  </pic:nvPicPr>
                  <pic:blipFill>
                    <a:blip r:embed="rId80" cstate="print"/>
                    <a:stretch>
                      <a:fillRect/>
                    </a:stretch>
                  </pic:blipFill>
                  <pic:spPr>
                    <a:xfrm>
                      <a:off x="0" y="0"/>
                      <a:ext cx="2722661" cy="1531810"/>
                    </a:xfrm>
                    <a:prstGeom prst="rect">
                      <a:avLst/>
                    </a:prstGeom>
                  </pic:spPr>
                </pic:pic>
              </a:graphicData>
            </a:graphic>
          </wp:anchor>
        </w:drawing>
      </w:r>
    </w:p>
    <w:p w:rsidR="00726C18" w:rsidRPr="00726C18" w:rsidRDefault="00726C18" w:rsidP="00726C18">
      <w:pPr>
        <w:widowControl w:val="0"/>
        <w:autoSpaceDE w:val="0"/>
        <w:autoSpaceDN w:val="0"/>
        <w:spacing w:before="5"/>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141F62">
      <w:pPr>
        <w:widowControl w:val="0"/>
        <w:autoSpaceDE w:val="0"/>
        <w:autoSpaceDN w:val="0"/>
        <w:spacing w:before="181"/>
        <w:jc w:val="both"/>
        <w:outlineLvl w:val="1"/>
        <w:rPr>
          <w:rFonts w:eastAsia="Calibri"/>
          <w:b/>
          <w:bCs/>
          <w:sz w:val="28"/>
          <w:szCs w:val="28"/>
          <w:lang w:eastAsia="en-US"/>
        </w:rPr>
      </w:pPr>
      <w:r w:rsidRPr="00726C18">
        <w:rPr>
          <w:rFonts w:eastAsia="Calibri"/>
          <w:b/>
          <w:bCs/>
          <w:noProof/>
          <w:sz w:val="28"/>
          <w:szCs w:val="28"/>
        </w:rPr>
        <w:drawing>
          <wp:anchor distT="0" distB="0" distL="0" distR="0" simplePos="0" relativeHeight="251685888" behindDoc="0" locked="0" layoutInCell="1" allowOverlap="1" wp14:anchorId="47CFBD2D" wp14:editId="079933B4">
            <wp:simplePos x="0" y="0"/>
            <wp:positionH relativeFrom="page">
              <wp:posOffset>1082675</wp:posOffset>
            </wp:positionH>
            <wp:positionV relativeFrom="paragraph">
              <wp:posOffset>-156081</wp:posOffset>
            </wp:positionV>
            <wp:extent cx="718185" cy="718184"/>
            <wp:effectExtent l="0" t="0" r="0" b="0"/>
            <wp:wrapNone/>
            <wp:docPr id="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png"/>
                    <pic:cNvPicPr/>
                  </pic:nvPicPr>
                  <pic:blipFill>
                    <a:blip r:embed="rId81" cstate="print"/>
                    <a:stretch>
                      <a:fillRect/>
                    </a:stretch>
                  </pic:blipFill>
                  <pic:spPr>
                    <a:xfrm>
                      <a:off x="0" y="0"/>
                      <a:ext cx="718185" cy="718184"/>
                    </a:xfrm>
                    <a:prstGeom prst="rect">
                      <a:avLst/>
                    </a:prstGeom>
                  </pic:spPr>
                </pic:pic>
              </a:graphicData>
            </a:graphic>
          </wp:anchor>
        </w:drawing>
      </w:r>
      <w:r w:rsidR="00141F62">
        <w:rPr>
          <w:rFonts w:eastAsia="Calibri"/>
          <w:b/>
          <w:bCs/>
          <w:color w:val="385522"/>
          <w:sz w:val="28"/>
          <w:szCs w:val="28"/>
          <w:lang w:eastAsia="en-US"/>
        </w:rPr>
        <w:t xml:space="preserve">                                  </w:t>
      </w:r>
      <w:r w:rsidRPr="00726C18">
        <w:rPr>
          <w:rFonts w:eastAsia="Calibri"/>
          <w:b/>
          <w:bCs/>
          <w:color w:val="385522"/>
          <w:sz w:val="28"/>
          <w:szCs w:val="28"/>
          <w:lang w:eastAsia="en-US"/>
        </w:rPr>
        <w:t>БЛОК «ПСИХОЛОГИЧЕСКАЯ РАЗГРУЗКА»</w:t>
      </w: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spacing w:before="1"/>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707904" behindDoc="0" locked="0" layoutInCell="1" allowOverlap="1" wp14:anchorId="1B613764" wp14:editId="7B96B73D">
            <wp:simplePos x="0" y="0"/>
            <wp:positionH relativeFrom="page">
              <wp:posOffset>1082675</wp:posOffset>
            </wp:positionH>
            <wp:positionV relativeFrom="paragraph">
              <wp:posOffset>-259133</wp:posOffset>
            </wp:positionV>
            <wp:extent cx="718185" cy="718184"/>
            <wp:effectExtent l="0" t="0" r="0" b="0"/>
            <wp:wrapNone/>
            <wp:docPr id="70"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png"/>
                    <pic:cNvPicPr/>
                  </pic:nvPicPr>
                  <pic:blipFill>
                    <a:blip r:embed="rId82" cstate="print"/>
                    <a:stretch>
                      <a:fillRect/>
                    </a:stretch>
                  </pic:blipFill>
                  <pic:spPr>
                    <a:xfrm>
                      <a:off x="0" y="0"/>
                      <a:ext cx="718185" cy="718184"/>
                    </a:xfrm>
                    <a:prstGeom prst="rect">
                      <a:avLst/>
                    </a:prstGeom>
                  </pic:spPr>
                </pic:pic>
              </a:graphicData>
            </a:graphic>
          </wp:anchor>
        </w:drawing>
      </w:r>
      <w:r w:rsidR="00141F62">
        <w:rPr>
          <w:rFonts w:eastAsia="Calibri"/>
          <w:b/>
          <w:bCs/>
          <w:sz w:val="28"/>
          <w:szCs w:val="28"/>
          <w:lang w:eastAsia="en-US"/>
        </w:rPr>
        <w:t xml:space="preserve">                                  </w:t>
      </w:r>
      <w:r w:rsidRPr="00726C18">
        <w:rPr>
          <w:rFonts w:eastAsia="Calibri"/>
          <w:b/>
          <w:bCs/>
          <w:sz w:val="28"/>
          <w:szCs w:val="28"/>
          <w:lang w:eastAsia="en-US"/>
        </w:rPr>
        <w:t>Эффекты.</w:t>
      </w: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b/>
          <w:sz w:val="28"/>
          <w:szCs w:val="28"/>
          <w:lang w:eastAsia="en-US"/>
        </w:rPr>
      </w:pPr>
    </w:p>
    <w:p w:rsidR="00726C18" w:rsidRPr="00726C18" w:rsidRDefault="00726C18" w:rsidP="00141F62">
      <w:pPr>
        <w:widowControl w:val="0"/>
        <w:autoSpaceDE w:val="0"/>
        <w:autoSpaceDN w:val="0"/>
        <w:spacing w:before="10"/>
        <w:jc w:val="both"/>
        <w:rPr>
          <w:rFonts w:eastAsia="Calibri"/>
          <w:b/>
          <w:sz w:val="28"/>
          <w:szCs w:val="28"/>
          <w:lang w:eastAsia="en-US"/>
        </w:rPr>
      </w:pPr>
    </w:p>
    <w:p w:rsidR="00726C18" w:rsidRPr="00726C18" w:rsidRDefault="00726C18" w:rsidP="00141F62">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Психологическая разгрузка.</w:t>
      </w:r>
    </w:p>
    <w:p w:rsidR="00726C18" w:rsidRPr="00726C18" w:rsidRDefault="00726C18" w:rsidP="00141F62">
      <w:pPr>
        <w:widowControl w:val="0"/>
        <w:autoSpaceDE w:val="0"/>
        <w:autoSpaceDN w:val="0"/>
        <w:spacing w:before="10"/>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141F62">
      <w:pPr>
        <w:widowControl w:val="0"/>
        <w:autoSpaceDE w:val="0"/>
        <w:autoSpaceDN w:val="0"/>
        <w:spacing w:before="10"/>
        <w:jc w:val="both"/>
        <w:rPr>
          <w:rFonts w:eastAsia="Calibri"/>
          <w:b/>
          <w:sz w:val="28"/>
          <w:szCs w:val="28"/>
          <w:lang w:eastAsia="en-US"/>
        </w:rPr>
      </w:pPr>
    </w:p>
    <w:p w:rsidR="00726C18" w:rsidRPr="00726C18" w:rsidRDefault="00141F62" w:rsidP="00141F62">
      <w:pPr>
        <w:widowControl w:val="0"/>
        <w:autoSpaceDE w:val="0"/>
        <w:autoSpaceDN w:val="0"/>
        <w:spacing w:before="1"/>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При прикосновении к экрану появляются светящиеся фонарики (молнии, цветы и прочие эффекты). Эффекты позволяют рисовать на экране различные геометрические фигуры, буквы, цифры, необыкновенные картины.</w:t>
      </w:r>
    </w:p>
    <w:p w:rsidR="00726C18" w:rsidRPr="00726C18" w:rsidRDefault="00726C18" w:rsidP="00141F62">
      <w:pPr>
        <w:widowControl w:val="0"/>
        <w:autoSpaceDE w:val="0"/>
        <w:autoSpaceDN w:val="0"/>
        <w:jc w:val="both"/>
        <w:rPr>
          <w:rFonts w:eastAsia="Calibri"/>
          <w:sz w:val="28"/>
          <w:szCs w:val="28"/>
          <w:lang w:eastAsia="en-US"/>
        </w:rPr>
      </w:pPr>
    </w:p>
    <w:p w:rsidR="00726C18" w:rsidRPr="00726C18" w:rsidRDefault="00141F62" w:rsidP="00141F62">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 xml:space="preserve">Доступны два режима работы приложения: режим затухания (эффекты плавно затухают) и режим рисования. Световые картины можно сохранять в формате </w:t>
      </w:r>
      <w:proofErr w:type="spellStart"/>
      <w:r w:rsidR="00726C18" w:rsidRPr="00726C18">
        <w:rPr>
          <w:rFonts w:eastAsia="Calibri"/>
          <w:sz w:val="28"/>
          <w:szCs w:val="28"/>
          <w:lang w:eastAsia="en-US"/>
        </w:rPr>
        <w:t>jpg</w:t>
      </w:r>
      <w:proofErr w:type="spellEnd"/>
      <w:r w:rsidR="00726C18" w:rsidRPr="00726C18">
        <w:rPr>
          <w:rFonts w:eastAsia="Calibri"/>
          <w:sz w:val="28"/>
          <w:szCs w:val="28"/>
          <w:lang w:eastAsia="en-US"/>
        </w:rPr>
        <w:t>.</w:t>
      </w:r>
    </w:p>
    <w:p w:rsidR="00726C18" w:rsidRPr="00726C18" w:rsidRDefault="00726C18" w:rsidP="00141F62">
      <w:pPr>
        <w:widowControl w:val="0"/>
        <w:autoSpaceDE w:val="0"/>
        <w:autoSpaceDN w:val="0"/>
        <w:spacing w:before="2"/>
        <w:jc w:val="both"/>
        <w:rPr>
          <w:rFonts w:eastAsia="Calibri"/>
          <w:sz w:val="28"/>
          <w:szCs w:val="28"/>
          <w:lang w:eastAsia="en-US"/>
        </w:rPr>
      </w:pPr>
    </w:p>
    <w:p w:rsidR="00726C18" w:rsidRPr="00726C18" w:rsidRDefault="00726C18" w:rsidP="00141F62">
      <w:pPr>
        <w:widowControl w:val="0"/>
        <w:autoSpaceDE w:val="0"/>
        <w:autoSpaceDN w:val="0"/>
        <w:jc w:val="both"/>
        <w:rPr>
          <w:rFonts w:eastAsia="Calibri"/>
          <w:sz w:val="28"/>
          <w:szCs w:val="28"/>
          <w:lang w:eastAsia="en-US"/>
        </w:rPr>
      </w:pPr>
      <w:r w:rsidRPr="00726C18">
        <w:rPr>
          <w:rFonts w:eastAsia="Calibri"/>
          <w:sz w:val="28"/>
          <w:szCs w:val="28"/>
          <w:lang w:eastAsia="en-US"/>
        </w:rPr>
        <w:t>Эффекты меняются при нажатии на кнопки, расположенные слева и справа. Всего 14 эффектов.</w:t>
      </w:r>
    </w:p>
    <w:p w:rsidR="00726C18" w:rsidRPr="00726C18" w:rsidRDefault="00726C18" w:rsidP="00141F62">
      <w:pPr>
        <w:widowControl w:val="0"/>
        <w:autoSpaceDE w:val="0"/>
        <w:autoSpaceDN w:val="0"/>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141F62">
      <w:pPr>
        <w:widowControl w:val="0"/>
        <w:autoSpaceDE w:val="0"/>
        <w:autoSpaceDN w:val="0"/>
        <w:spacing w:before="2"/>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sz w:val="28"/>
          <w:szCs w:val="28"/>
          <w:lang w:eastAsia="en-US"/>
        </w:rPr>
      </w:pPr>
      <w:r w:rsidRPr="00726C18">
        <w:rPr>
          <w:rFonts w:eastAsia="Calibri"/>
          <w:sz w:val="28"/>
          <w:szCs w:val="28"/>
          <w:lang w:eastAsia="en-US"/>
        </w:rPr>
        <w:t>Необходимо перемещать курсор/палец/маркер по экрану.</w:t>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9"/>
        <w:rPr>
          <w:rFonts w:eastAsia="Calibri"/>
          <w:sz w:val="28"/>
          <w:szCs w:val="28"/>
          <w:lang w:eastAsia="en-US"/>
        </w:rPr>
      </w:pPr>
      <w:r w:rsidRPr="00726C18">
        <w:rPr>
          <w:rFonts w:eastAsia="Calibri"/>
          <w:noProof/>
          <w:sz w:val="28"/>
          <w:szCs w:val="28"/>
        </w:rPr>
        <w:drawing>
          <wp:anchor distT="0" distB="0" distL="0" distR="0" simplePos="0" relativeHeight="251655168" behindDoc="0" locked="0" layoutInCell="1" allowOverlap="1" wp14:anchorId="60009D0A" wp14:editId="12956878">
            <wp:simplePos x="0" y="0"/>
            <wp:positionH relativeFrom="page">
              <wp:posOffset>1087119</wp:posOffset>
            </wp:positionH>
            <wp:positionV relativeFrom="paragraph">
              <wp:posOffset>239846</wp:posOffset>
            </wp:positionV>
            <wp:extent cx="2788544" cy="1567434"/>
            <wp:effectExtent l="0" t="0" r="0" b="0"/>
            <wp:wrapTopAndBottom/>
            <wp:docPr id="7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jpeg"/>
                    <pic:cNvPicPr/>
                  </pic:nvPicPr>
                  <pic:blipFill>
                    <a:blip r:embed="rId83" cstate="print"/>
                    <a:stretch>
                      <a:fillRect/>
                    </a:stretch>
                  </pic:blipFill>
                  <pic:spPr>
                    <a:xfrm>
                      <a:off x="0" y="0"/>
                      <a:ext cx="2788544" cy="1567434"/>
                    </a:xfrm>
                    <a:prstGeom prst="rect">
                      <a:avLst/>
                    </a:prstGeom>
                  </pic:spPr>
                </pic:pic>
              </a:graphicData>
            </a:graphic>
          </wp:anchor>
        </w:drawing>
      </w:r>
      <w:r w:rsidRPr="00726C18">
        <w:rPr>
          <w:rFonts w:eastAsia="Calibri"/>
          <w:noProof/>
          <w:sz w:val="28"/>
          <w:szCs w:val="28"/>
        </w:rPr>
        <w:drawing>
          <wp:anchor distT="0" distB="0" distL="0" distR="0" simplePos="0" relativeHeight="251657216" behindDoc="0" locked="0" layoutInCell="1" allowOverlap="1" wp14:anchorId="08D58349" wp14:editId="021A4A23">
            <wp:simplePos x="0" y="0"/>
            <wp:positionH relativeFrom="page">
              <wp:posOffset>4030979</wp:posOffset>
            </wp:positionH>
            <wp:positionV relativeFrom="paragraph">
              <wp:posOffset>265246</wp:posOffset>
            </wp:positionV>
            <wp:extent cx="2712612" cy="1525524"/>
            <wp:effectExtent l="0" t="0" r="0" b="0"/>
            <wp:wrapTopAndBottom/>
            <wp:docPr id="72"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jpeg"/>
                    <pic:cNvPicPr/>
                  </pic:nvPicPr>
                  <pic:blipFill>
                    <a:blip r:embed="rId84" cstate="print"/>
                    <a:stretch>
                      <a:fillRect/>
                    </a:stretch>
                  </pic:blipFill>
                  <pic:spPr>
                    <a:xfrm>
                      <a:off x="0" y="0"/>
                      <a:ext cx="2712612" cy="1525524"/>
                    </a:xfrm>
                    <a:prstGeom prst="rect">
                      <a:avLst/>
                    </a:prstGeom>
                  </pic:spPr>
                </pic:pic>
              </a:graphicData>
            </a:graphic>
          </wp:anchor>
        </w:drawing>
      </w:r>
      <w:r w:rsidRPr="00726C18">
        <w:rPr>
          <w:rFonts w:eastAsia="Calibri"/>
          <w:noProof/>
          <w:sz w:val="28"/>
          <w:szCs w:val="28"/>
        </w:rPr>
        <w:drawing>
          <wp:anchor distT="0" distB="0" distL="0" distR="0" simplePos="0" relativeHeight="251658240" behindDoc="0" locked="0" layoutInCell="1" allowOverlap="1" wp14:anchorId="459AC02F" wp14:editId="5CCBB001">
            <wp:simplePos x="0" y="0"/>
            <wp:positionH relativeFrom="page">
              <wp:posOffset>2575560</wp:posOffset>
            </wp:positionH>
            <wp:positionV relativeFrom="paragraph">
              <wp:posOffset>1967046</wp:posOffset>
            </wp:positionV>
            <wp:extent cx="2725721" cy="1531810"/>
            <wp:effectExtent l="0" t="0" r="0" b="0"/>
            <wp:wrapTopAndBottom/>
            <wp:docPr id="7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jpeg"/>
                    <pic:cNvPicPr/>
                  </pic:nvPicPr>
                  <pic:blipFill>
                    <a:blip r:embed="rId85" cstate="print"/>
                    <a:stretch>
                      <a:fillRect/>
                    </a:stretch>
                  </pic:blipFill>
                  <pic:spPr>
                    <a:xfrm>
                      <a:off x="0" y="0"/>
                      <a:ext cx="2725721" cy="1531810"/>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6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175"/>
        <w:ind w:left="2181"/>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86912" behindDoc="0" locked="0" layoutInCell="1" allowOverlap="1" wp14:anchorId="0D2BFA8C" wp14:editId="6B377AB7">
            <wp:simplePos x="0" y="0"/>
            <wp:positionH relativeFrom="page">
              <wp:posOffset>1080135</wp:posOffset>
            </wp:positionH>
            <wp:positionV relativeFrom="paragraph">
              <wp:posOffset>-157406</wp:posOffset>
            </wp:positionV>
            <wp:extent cx="718820" cy="718820"/>
            <wp:effectExtent l="0" t="0" r="0" b="0"/>
            <wp:wrapNone/>
            <wp:docPr id="74"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png"/>
                    <pic:cNvPicPr/>
                  </pic:nvPicPr>
                  <pic:blipFill>
                    <a:blip r:embed="rId86" cstate="print"/>
                    <a:stretch>
                      <a:fillRect/>
                    </a:stretch>
                  </pic:blipFill>
                  <pic:spPr>
                    <a:xfrm>
                      <a:off x="0" y="0"/>
                      <a:ext cx="718820" cy="718820"/>
                    </a:xfrm>
                    <a:prstGeom prst="rect">
                      <a:avLst/>
                    </a:prstGeom>
                  </pic:spPr>
                </pic:pic>
              </a:graphicData>
            </a:graphic>
          </wp:anchor>
        </w:drawing>
      </w:r>
      <w:r w:rsidRPr="00726C18">
        <w:rPr>
          <w:rFonts w:eastAsia="Calibri"/>
          <w:b/>
          <w:bCs/>
          <w:sz w:val="28"/>
          <w:szCs w:val="28"/>
          <w:lang w:eastAsia="en-US"/>
        </w:rPr>
        <w:t>Рыбки.</w:t>
      </w: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rPr>
          <w:rFonts w:eastAsia="Calibri"/>
          <w:b/>
          <w:sz w:val="28"/>
          <w:szCs w:val="28"/>
          <w:lang w:eastAsia="en-US"/>
        </w:rPr>
      </w:pPr>
    </w:p>
    <w:p w:rsidR="00726C18" w:rsidRPr="00726C18" w:rsidRDefault="00726C18" w:rsidP="00726C18">
      <w:pPr>
        <w:widowControl w:val="0"/>
        <w:autoSpaceDE w:val="0"/>
        <w:autoSpaceDN w:val="0"/>
        <w:spacing w:before="11"/>
        <w:rPr>
          <w:rFonts w:eastAsia="Calibri"/>
          <w:b/>
          <w:sz w:val="28"/>
          <w:szCs w:val="28"/>
          <w:lang w:eastAsia="en-US"/>
        </w:rPr>
      </w:pPr>
    </w:p>
    <w:p w:rsidR="00726C18" w:rsidRPr="00726C18" w:rsidRDefault="00726C18" w:rsidP="00141F62">
      <w:pPr>
        <w:widowControl w:val="0"/>
        <w:autoSpaceDE w:val="0"/>
        <w:autoSpaceDN w:val="0"/>
        <w:spacing w:before="51"/>
        <w:jc w:val="both"/>
        <w:rPr>
          <w:rFonts w:eastAsia="Calibri"/>
          <w:sz w:val="28"/>
          <w:szCs w:val="28"/>
          <w:lang w:eastAsia="en-US"/>
        </w:rPr>
      </w:pPr>
      <w:r w:rsidRPr="00726C18">
        <w:rPr>
          <w:rFonts w:eastAsia="Calibri"/>
          <w:sz w:val="28"/>
          <w:szCs w:val="28"/>
          <w:lang w:eastAsia="en-US"/>
        </w:rPr>
        <w:t>Психологическая разгрузка.</w:t>
      </w:r>
    </w:p>
    <w:p w:rsidR="00726C18" w:rsidRPr="00726C18" w:rsidRDefault="00726C18" w:rsidP="00141F62">
      <w:pPr>
        <w:widowControl w:val="0"/>
        <w:autoSpaceDE w:val="0"/>
        <w:autoSpaceDN w:val="0"/>
        <w:spacing w:before="11"/>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141F62">
      <w:pPr>
        <w:widowControl w:val="0"/>
        <w:autoSpaceDE w:val="0"/>
        <w:autoSpaceDN w:val="0"/>
        <w:spacing w:before="10"/>
        <w:jc w:val="both"/>
        <w:rPr>
          <w:rFonts w:eastAsia="Calibri"/>
          <w:b/>
          <w:sz w:val="28"/>
          <w:szCs w:val="28"/>
          <w:lang w:eastAsia="en-US"/>
        </w:rPr>
      </w:pPr>
    </w:p>
    <w:p w:rsidR="00726C18" w:rsidRPr="00726C18" w:rsidRDefault="00141F62" w:rsidP="00141F62">
      <w:pPr>
        <w:widowControl w:val="0"/>
        <w:autoSpaceDE w:val="0"/>
        <w:autoSpaceDN w:val="0"/>
        <w:spacing w:before="1"/>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Экран превращается в большое озеро, в котором плавают рыбки. При прикосновении к экрану</w:t>
      </w:r>
      <w:r w:rsidR="00726C18" w:rsidRPr="00726C18">
        <w:rPr>
          <w:rFonts w:eastAsia="Calibri"/>
          <w:spacing w:val="-15"/>
          <w:sz w:val="28"/>
          <w:szCs w:val="28"/>
          <w:lang w:eastAsia="en-US"/>
        </w:rPr>
        <w:t xml:space="preserve"> </w:t>
      </w:r>
      <w:r w:rsidR="00726C18" w:rsidRPr="00726C18">
        <w:rPr>
          <w:rFonts w:eastAsia="Calibri"/>
          <w:sz w:val="28"/>
          <w:szCs w:val="28"/>
          <w:lang w:eastAsia="en-US"/>
        </w:rPr>
        <w:t>наблюдается</w:t>
      </w:r>
      <w:r w:rsidR="00726C18" w:rsidRPr="00726C18">
        <w:rPr>
          <w:rFonts w:eastAsia="Calibri"/>
          <w:spacing w:val="-11"/>
          <w:sz w:val="28"/>
          <w:szCs w:val="28"/>
          <w:lang w:eastAsia="en-US"/>
        </w:rPr>
        <w:t xml:space="preserve"> </w:t>
      </w:r>
      <w:r w:rsidR="00726C18" w:rsidRPr="00726C18">
        <w:rPr>
          <w:rFonts w:eastAsia="Calibri"/>
          <w:sz w:val="28"/>
          <w:szCs w:val="28"/>
          <w:lang w:eastAsia="en-US"/>
        </w:rPr>
        <w:t>эффект</w:t>
      </w:r>
      <w:r w:rsidR="00726C18" w:rsidRPr="00726C18">
        <w:rPr>
          <w:rFonts w:eastAsia="Calibri"/>
          <w:spacing w:val="-11"/>
          <w:sz w:val="28"/>
          <w:szCs w:val="28"/>
          <w:lang w:eastAsia="en-US"/>
        </w:rPr>
        <w:t xml:space="preserve"> </w:t>
      </w:r>
      <w:r w:rsidR="00726C18" w:rsidRPr="00726C18">
        <w:rPr>
          <w:rFonts w:eastAsia="Calibri"/>
          <w:sz w:val="28"/>
          <w:szCs w:val="28"/>
          <w:lang w:eastAsia="en-US"/>
        </w:rPr>
        <w:t>волн</w:t>
      </w:r>
      <w:r w:rsidR="00726C18" w:rsidRPr="00726C18">
        <w:rPr>
          <w:rFonts w:eastAsia="Calibri"/>
          <w:spacing w:val="-10"/>
          <w:sz w:val="28"/>
          <w:szCs w:val="28"/>
          <w:lang w:eastAsia="en-US"/>
        </w:rPr>
        <w:t xml:space="preserve"> </w:t>
      </w:r>
      <w:r w:rsidR="00726C18" w:rsidRPr="00726C18">
        <w:rPr>
          <w:rFonts w:eastAsia="Calibri"/>
          <w:spacing w:val="-3"/>
          <w:sz w:val="28"/>
          <w:szCs w:val="28"/>
          <w:lang w:eastAsia="en-US"/>
        </w:rPr>
        <w:t>по</w:t>
      </w:r>
      <w:r w:rsidR="00726C18" w:rsidRPr="00726C18">
        <w:rPr>
          <w:rFonts w:eastAsia="Calibri"/>
          <w:spacing w:val="-12"/>
          <w:sz w:val="28"/>
          <w:szCs w:val="28"/>
          <w:lang w:eastAsia="en-US"/>
        </w:rPr>
        <w:t xml:space="preserve"> </w:t>
      </w:r>
      <w:r w:rsidR="00726C18" w:rsidRPr="00726C18">
        <w:rPr>
          <w:rFonts w:eastAsia="Calibri"/>
          <w:sz w:val="28"/>
          <w:szCs w:val="28"/>
          <w:lang w:eastAsia="en-US"/>
        </w:rPr>
        <w:t>воде,</w:t>
      </w:r>
      <w:r w:rsidR="00726C18" w:rsidRPr="00726C18">
        <w:rPr>
          <w:rFonts w:eastAsia="Calibri"/>
          <w:spacing w:val="-11"/>
          <w:sz w:val="28"/>
          <w:szCs w:val="28"/>
          <w:lang w:eastAsia="en-US"/>
        </w:rPr>
        <w:t xml:space="preserve"> </w:t>
      </w:r>
      <w:r w:rsidR="00726C18" w:rsidRPr="00726C18">
        <w:rPr>
          <w:rFonts w:eastAsia="Calibri"/>
          <w:sz w:val="28"/>
          <w:szCs w:val="28"/>
          <w:lang w:eastAsia="en-US"/>
        </w:rPr>
        <w:t>который</w:t>
      </w:r>
      <w:r w:rsidR="00726C18" w:rsidRPr="00726C18">
        <w:rPr>
          <w:rFonts w:eastAsia="Calibri"/>
          <w:spacing w:val="-11"/>
          <w:sz w:val="28"/>
          <w:szCs w:val="28"/>
          <w:lang w:eastAsia="en-US"/>
        </w:rPr>
        <w:t xml:space="preserve"> </w:t>
      </w:r>
      <w:r w:rsidR="00726C18" w:rsidRPr="00726C18">
        <w:rPr>
          <w:rFonts w:eastAsia="Calibri"/>
          <w:sz w:val="28"/>
          <w:szCs w:val="28"/>
          <w:lang w:eastAsia="en-US"/>
        </w:rPr>
        <w:t>сопровождается</w:t>
      </w:r>
      <w:r w:rsidR="00726C18" w:rsidRPr="00726C18">
        <w:rPr>
          <w:rFonts w:eastAsia="Calibri"/>
          <w:spacing w:val="-11"/>
          <w:sz w:val="28"/>
          <w:szCs w:val="28"/>
          <w:lang w:eastAsia="en-US"/>
        </w:rPr>
        <w:t xml:space="preserve"> </w:t>
      </w:r>
      <w:r w:rsidR="00726C18" w:rsidRPr="00726C18">
        <w:rPr>
          <w:rFonts w:eastAsia="Calibri"/>
          <w:sz w:val="28"/>
          <w:szCs w:val="28"/>
          <w:lang w:eastAsia="en-US"/>
        </w:rPr>
        <w:t>звуковыми</w:t>
      </w:r>
      <w:r w:rsidR="00726C18" w:rsidRPr="00726C18">
        <w:rPr>
          <w:rFonts w:eastAsia="Calibri"/>
          <w:spacing w:val="-12"/>
          <w:sz w:val="28"/>
          <w:szCs w:val="28"/>
          <w:lang w:eastAsia="en-US"/>
        </w:rPr>
        <w:t xml:space="preserve"> </w:t>
      </w:r>
      <w:r w:rsidR="00726C18" w:rsidRPr="00726C18">
        <w:rPr>
          <w:rFonts w:eastAsia="Calibri"/>
          <w:sz w:val="28"/>
          <w:szCs w:val="28"/>
          <w:lang w:eastAsia="en-US"/>
        </w:rPr>
        <w:t>эффектами. Рыбки приплывают к месту прикосновения на</w:t>
      </w:r>
      <w:r w:rsidR="00726C18" w:rsidRPr="00726C18">
        <w:rPr>
          <w:rFonts w:eastAsia="Calibri"/>
          <w:spacing w:val="2"/>
          <w:sz w:val="28"/>
          <w:szCs w:val="28"/>
          <w:lang w:eastAsia="en-US"/>
        </w:rPr>
        <w:t xml:space="preserve"> </w:t>
      </w:r>
      <w:r w:rsidR="00726C18" w:rsidRPr="00726C18">
        <w:rPr>
          <w:rFonts w:eastAsia="Calibri"/>
          <w:sz w:val="28"/>
          <w:szCs w:val="28"/>
          <w:lang w:eastAsia="en-US"/>
        </w:rPr>
        <w:t>экране.</w:t>
      </w:r>
    </w:p>
    <w:p w:rsidR="00726C18" w:rsidRPr="00726C18" w:rsidRDefault="00726C18" w:rsidP="00141F62">
      <w:pPr>
        <w:widowControl w:val="0"/>
        <w:autoSpaceDE w:val="0"/>
        <w:autoSpaceDN w:val="0"/>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141F62">
      <w:pPr>
        <w:widowControl w:val="0"/>
        <w:autoSpaceDE w:val="0"/>
        <w:autoSpaceDN w:val="0"/>
        <w:spacing w:before="10"/>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sz w:val="28"/>
          <w:szCs w:val="28"/>
          <w:lang w:eastAsia="en-US"/>
        </w:rPr>
      </w:pPr>
      <w:r w:rsidRPr="00726C18">
        <w:rPr>
          <w:rFonts w:eastAsia="Calibri"/>
          <w:sz w:val="28"/>
          <w:szCs w:val="28"/>
          <w:lang w:eastAsia="en-US"/>
        </w:rPr>
        <w:t>Необходимо перемещать курсор/палец/маркер по экрану.</w:t>
      </w:r>
    </w:p>
    <w:p w:rsidR="00726C18" w:rsidRPr="00726C18" w:rsidRDefault="00726C18" w:rsidP="00141F62">
      <w:pPr>
        <w:widowControl w:val="0"/>
        <w:autoSpaceDE w:val="0"/>
        <w:autoSpaceDN w:val="0"/>
        <w:spacing w:before="6"/>
        <w:jc w:val="both"/>
        <w:rPr>
          <w:rFonts w:eastAsia="Calibri"/>
          <w:sz w:val="28"/>
          <w:szCs w:val="28"/>
          <w:lang w:eastAsia="en-US"/>
        </w:rPr>
      </w:pPr>
      <w:r w:rsidRPr="00726C18">
        <w:rPr>
          <w:rFonts w:eastAsia="Calibri"/>
          <w:noProof/>
          <w:sz w:val="28"/>
          <w:szCs w:val="28"/>
        </w:rPr>
        <w:drawing>
          <wp:anchor distT="0" distB="0" distL="0" distR="0" simplePos="0" relativeHeight="251699712" behindDoc="0" locked="0" layoutInCell="1" allowOverlap="1" wp14:anchorId="4A6B9E9D" wp14:editId="1DB0C8AD">
            <wp:simplePos x="0" y="0"/>
            <wp:positionH relativeFrom="page">
              <wp:posOffset>1574800</wp:posOffset>
            </wp:positionH>
            <wp:positionV relativeFrom="paragraph">
              <wp:posOffset>230648</wp:posOffset>
            </wp:positionV>
            <wp:extent cx="2350200" cy="1322927"/>
            <wp:effectExtent l="0" t="0" r="0" b="0"/>
            <wp:wrapTopAndBottom/>
            <wp:docPr id="7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jpeg"/>
                    <pic:cNvPicPr/>
                  </pic:nvPicPr>
                  <pic:blipFill>
                    <a:blip r:embed="rId87" cstate="print"/>
                    <a:stretch>
                      <a:fillRect/>
                    </a:stretch>
                  </pic:blipFill>
                  <pic:spPr>
                    <a:xfrm>
                      <a:off x="0" y="0"/>
                      <a:ext cx="2350200" cy="1322927"/>
                    </a:xfrm>
                    <a:prstGeom prst="rect">
                      <a:avLst/>
                    </a:prstGeom>
                  </pic:spPr>
                </pic:pic>
              </a:graphicData>
            </a:graphic>
          </wp:anchor>
        </w:drawing>
      </w:r>
      <w:r w:rsidRPr="00726C18">
        <w:rPr>
          <w:rFonts w:eastAsia="Calibri"/>
          <w:noProof/>
          <w:sz w:val="28"/>
          <w:szCs w:val="28"/>
        </w:rPr>
        <w:drawing>
          <wp:anchor distT="0" distB="0" distL="0" distR="0" simplePos="0" relativeHeight="251702784" behindDoc="0" locked="0" layoutInCell="1" allowOverlap="1" wp14:anchorId="220F4DF2" wp14:editId="402E0020">
            <wp:simplePos x="0" y="0"/>
            <wp:positionH relativeFrom="page">
              <wp:posOffset>4155440</wp:posOffset>
            </wp:positionH>
            <wp:positionV relativeFrom="paragraph">
              <wp:posOffset>238268</wp:posOffset>
            </wp:positionV>
            <wp:extent cx="2336473" cy="1314735"/>
            <wp:effectExtent l="0" t="0" r="0" b="0"/>
            <wp:wrapTopAndBottom/>
            <wp:docPr id="76"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jpeg"/>
                    <pic:cNvPicPr/>
                  </pic:nvPicPr>
                  <pic:blipFill>
                    <a:blip r:embed="rId88" cstate="print"/>
                    <a:stretch>
                      <a:fillRect/>
                    </a:stretch>
                  </pic:blipFill>
                  <pic:spPr>
                    <a:xfrm>
                      <a:off x="0" y="0"/>
                      <a:ext cx="2336473" cy="1314735"/>
                    </a:xfrm>
                    <a:prstGeom prst="rect">
                      <a:avLst/>
                    </a:prstGeom>
                  </pic:spPr>
                </pic:pic>
              </a:graphicData>
            </a:graphic>
          </wp:anchor>
        </w:drawing>
      </w: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pgSz w:w="11910" w:h="16840"/>
          <w:pgMar w:top="420" w:right="440" w:bottom="480" w:left="880" w:header="0" w:footer="210" w:gutter="0"/>
          <w:cols w:space="720"/>
        </w:sect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141F62">
      <w:pPr>
        <w:widowControl w:val="0"/>
        <w:autoSpaceDE w:val="0"/>
        <w:autoSpaceDN w:val="0"/>
        <w:spacing w:before="152"/>
        <w:jc w:val="both"/>
        <w:outlineLvl w:val="2"/>
        <w:rPr>
          <w:rFonts w:eastAsia="Calibri"/>
          <w:b/>
          <w:bCs/>
          <w:sz w:val="28"/>
          <w:szCs w:val="28"/>
          <w:lang w:eastAsia="en-US"/>
        </w:rPr>
      </w:pPr>
      <w:r w:rsidRPr="00726C18">
        <w:rPr>
          <w:rFonts w:eastAsia="Calibri"/>
          <w:b/>
          <w:bCs/>
          <w:noProof/>
          <w:sz w:val="28"/>
          <w:szCs w:val="28"/>
        </w:rPr>
        <w:drawing>
          <wp:anchor distT="0" distB="0" distL="0" distR="0" simplePos="0" relativeHeight="251687936" behindDoc="0" locked="0" layoutInCell="1" allowOverlap="1" wp14:anchorId="3FC7A2D8" wp14:editId="68BEFC6D">
            <wp:simplePos x="0" y="0"/>
            <wp:positionH relativeFrom="page">
              <wp:posOffset>1078230</wp:posOffset>
            </wp:positionH>
            <wp:positionV relativeFrom="paragraph">
              <wp:posOffset>-896038</wp:posOffset>
            </wp:positionV>
            <wp:extent cx="718819" cy="718820"/>
            <wp:effectExtent l="0" t="0" r="0" b="0"/>
            <wp:wrapNone/>
            <wp:docPr id="7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png"/>
                    <pic:cNvPicPr/>
                  </pic:nvPicPr>
                  <pic:blipFill>
                    <a:blip r:embed="rId89" cstate="print"/>
                    <a:stretch>
                      <a:fillRect/>
                    </a:stretch>
                  </pic:blipFill>
                  <pic:spPr>
                    <a:xfrm>
                      <a:off x="0" y="0"/>
                      <a:ext cx="718819" cy="718820"/>
                    </a:xfrm>
                    <a:prstGeom prst="rect">
                      <a:avLst/>
                    </a:prstGeom>
                  </pic:spPr>
                </pic:pic>
              </a:graphicData>
            </a:graphic>
          </wp:anchor>
        </w:drawing>
      </w:r>
      <w:r w:rsidRPr="00726C18">
        <w:rPr>
          <w:rFonts w:eastAsia="Calibri"/>
          <w:b/>
          <w:bCs/>
          <w:sz w:val="28"/>
          <w:szCs w:val="28"/>
          <w:lang w:eastAsia="en-US"/>
        </w:rPr>
        <w:t>Задачи.</w:t>
      </w:r>
    </w:p>
    <w:p w:rsidR="00726C18" w:rsidRPr="00726C18" w:rsidRDefault="00726C18" w:rsidP="00141F62">
      <w:pPr>
        <w:widowControl w:val="0"/>
        <w:autoSpaceDE w:val="0"/>
        <w:autoSpaceDN w:val="0"/>
        <w:spacing w:before="175"/>
        <w:jc w:val="both"/>
        <w:rPr>
          <w:rFonts w:eastAsia="Calibri"/>
          <w:b/>
          <w:sz w:val="28"/>
          <w:szCs w:val="28"/>
          <w:lang w:eastAsia="en-US"/>
        </w:rPr>
      </w:pPr>
      <w:r w:rsidRPr="00726C18">
        <w:rPr>
          <w:rFonts w:eastAsia="Calibri"/>
          <w:sz w:val="28"/>
          <w:szCs w:val="28"/>
          <w:lang w:eastAsia="en-US"/>
        </w:rPr>
        <w:br w:type="column"/>
      </w:r>
      <w:r w:rsidR="00E77F0E">
        <w:rPr>
          <w:rFonts w:eastAsia="Calibri"/>
          <w:sz w:val="28"/>
          <w:szCs w:val="28"/>
          <w:lang w:eastAsia="en-US"/>
        </w:rPr>
        <w:t xml:space="preserve">    </w:t>
      </w:r>
      <w:r w:rsidRPr="00726C18">
        <w:rPr>
          <w:rFonts w:eastAsia="Calibri"/>
          <w:b/>
          <w:sz w:val="28"/>
          <w:szCs w:val="28"/>
          <w:lang w:eastAsia="en-US"/>
        </w:rPr>
        <w:t>Волшебники.</w:t>
      </w:r>
    </w:p>
    <w:p w:rsidR="00726C18" w:rsidRPr="00726C18" w:rsidRDefault="00726C18" w:rsidP="00141F62">
      <w:pPr>
        <w:widowControl w:val="0"/>
        <w:autoSpaceDE w:val="0"/>
        <w:autoSpaceDN w:val="0"/>
        <w:jc w:val="both"/>
        <w:rPr>
          <w:rFonts w:eastAsia="Calibri"/>
          <w:sz w:val="28"/>
          <w:szCs w:val="28"/>
          <w:lang w:eastAsia="en-US"/>
        </w:rPr>
        <w:sectPr w:rsidR="00726C18" w:rsidRPr="00726C18">
          <w:type w:val="continuous"/>
          <w:pgSz w:w="11910" w:h="16840"/>
          <w:pgMar w:top="1580" w:right="440" w:bottom="0" w:left="880" w:header="720" w:footer="720" w:gutter="0"/>
          <w:cols w:num="2" w:space="720" w:equalWidth="0">
            <w:col w:w="1950" w:space="40"/>
            <w:col w:w="8600"/>
          </w:cols>
        </w:sectPr>
      </w:pPr>
    </w:p>
    <w:p w:rsidR="00726C18" w:rsidRPr="00726C18" w:rsidRDefault="00726C18" w:rsidP="00141F62">
      <w:pPr>
        <w:widowControl w:val="0"/>
        <w:autoSpaceDE w:val="0"/>
        <w:autoSpaceDN w:val="0"/>
        <w:spacing w:before="7"/>
        <w:jc w:val="both"/>
        <w:rPr>
          <w:rFonts w:eastAsia="Calibri"/>
          <w:b/>
          <w:sz w:val="28"/>
          <w:szCs w:val="28"/>
          <w:lang w:eastAsia="en-US"/>
        </w:rPr>
      </w:pPr>
    </w:p>
    <w:p w:rsidR="00726C18" w:rsidRPr="00726C18" w:rsidRDefault="00726C18" w:rsidP="00141F62">
      <w:pPr>
        <w:widowControl w:val="0"/>
        <w:autoSpaceDE w:val="0"/>
        <w:autoSpaceDN w:val="0"/>
        <w:spacing w:before="52"/>
        <w:jc w:val="both"/>
        <w:rPr>
          <w:rFonts w:eastAsia="Calibri"/>
          <w:sz w:val="28"/>
          <w:szCs w:val="28"/>
          <w:lang w:eastAsia="en-US"/>
        </w:rPr>
      </w:pPr>
      <w:r w:rsidRPr="00726C18">
        <w:rPr>
          <w:rFonts w:eastAsia="Calibri"/>
          <w:sz w:val="28"/>
          <w:szCs w:val="28"/>
          <w:lang w:eastAsia="en-US"/>
        </w:rPr>
        <w:t>Развитие творческих способностей. Психологическая разгрузка.</w:t>
      </w:r>
    </w:p>
    <w:p w:rsidR="00726C18" w:rsidRPr="00726C18" w:rsidRDefault="00726C18" w:rsidP="00141F62">
      <w:pPr>
        <w:widowControl w:val="0"/>
        <w:autoSpaceDE w:val="0"/>
        <w:autoSpaceDN w:val="0"/>
        <w:spacing w:before="11"/>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Описание.</w:t>
      </w:r>
    </w:p>
    <w:p w:rsidR="00726C18" w:rsidRPr="00726C18" w:rsidRDefault="00726C18" w:rsidP="00141F62">
      <w:pPr>
        <w:widowControl w:val="0"/>
        <w:autoSpaceDE w:val="0"/>
        <w:autoSpaceDN w:val="0"/>
        <w:spacing w:before="2"/>
        <w:jc w:val="both"/>
        <w:rPr>
          <w:rFonts w:eastAsia="Calibri"/>
          <w:b/>
          <w:sz w:val="28"/>
          <w:szCs w:val="28"/>
          <w:lang w:eastAsia="en-US"/>
        </w:rPr>
      </w:pPr>
    </w:p>
    <w:p w:rsidR="00726C18" w:rsidRPr="00726C18" w:rsidRDefault="00726C18" w:rsidP="00141F62">
      <w:pPr>
        <w:widowControl w:val="0"/>
        <w:autoSpaceDE w:val="0"/>
        <w:autoSpaceDN w:val="0"/>
        <w:jc w:val="both"/>
        <w:rPr>
          <w:rFonts w:eastAsia="Calibri"/>
          <w:sz w:val="28"/>
          <w:szCs w:val="28"/>
          <w:lang w:eastAsia="en-US"/>
        </w:rPr>
      </w:pPr>
      <w:r w:rsidRPr="00726C18">
        <w:rPr>
          <w:rFonts w:eastAsia="Calibri"/>
          <w:sz w:val="28"/>
          <w:szCs w:val="28"/>
          <w:lang w:eastAsia="en-US"/>
        </w:rPr>
        <w:t>Имитация популярных детских водных раскрасок.</w:t>
      </w:r>
    </w:p>
    <w:p w:rsidR="00726C18" w:rsidRPr="00726C18" w:rsidRDefault="00726C18" w:rsidP="00141F62">
      <w:pPr>
        <w:widowControl w:val="0"/>
        <w:autoSpaceDE w:val="0"/>
        <w:autoSpaceDN w:val="0"/>
        <w:spacing w:before="10"/>
        <w:jc w:val="both"/>
        <w:rPr>
          <w:rFonts w:eastAsia="Calibri"/>
          <w:sz w:val="28"/>
          <w:szCs w:val="28"/>
          <w:lang w:eastAsia="en-US"/>
        </w:rPr>
      </w:pPr>
    </w:p>
    <w:p w:rsidR="00726C18" w:rsidRPr="00726C18" w:rsidRDefault="00141F62" w:rsidP="00141F62">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В игре предусмотрены картинки, позволяющие ребенку «превращать» пасмурный день в солнечный, зиму в лето, осень в весну, ночь в день, хмурые лица в веселые.</w:t>
      </w:r>
    </w:p>
    <w:p w:rsidR="00726C18" w:rsidRPr="00726C18" w:rsidRDefault="00726C18" w:rsidP="00141F62">
      <w:pPr>
        <w:widowControl w:val="0"/>
        <w:autoSpaceDE w:val="0"/>
        <w:autoSpaceDN w:val="0"/>
        <w:spacing w:before="10"/>
        <w:jc w:val="both"/>
        <w:rPr>
          <w:rFonts w:eastAsia="Calibri"/>
          <w:sz w:val="28"/>
          <w:szCs w:val="28"/>
          <w:lang w:eastAsia="en-US"/>
        </w:rPr>
      </w:pPr>
    </w:p>
    <w:p w:rsidR="00726C18" w:rsidRPr="00726C18" w:rsidRDefault="00726C18" w:rsidP="00141F62">
      <w:pPr>
        <w:widowControl w:val="0"/>
        <w:autoSpaceDE w:val="0"/>
        <w:autoSpaceDN w:val="0"/>
        <w:jc w:val="both"/>
        <w:outlineLvl w:val="2"/>
        <w:rPr>
          <w:rFonts w:eastAsia="Calibri"/>
          <w:b/>
          <w:bCs/>
          <w:sz w:val="28"/>
          <w:szCs w:val="28"/>
          <w:lang w:eastAsia="en-US"/>
        </w:rPr>
      </w:pPr>
      <w:r w:rsidRPr="00726C18">
        <w:rPr>
          <w:rFonts w:eastAsia="Calibri"/>
          <w:b/>
          <w:bCs/>
          <w:sz w:val="28"/>
          <w:szCs w:val="28"/>
          <w:lang w:eastAsia="en-US"/>
        </w:rPr>
        <w:t>Управление.</w:t>
      </w:r>
    </w:p>
    <w:p w:rsidR="00726C18" w:rsidRPr="00726C18" w:rsidRDefault="00726C18" w:rsidP="00141F62">
      <w:pPr>
        <w:widowControl w:val="0"/>
        <w:autoSpaceDE w:val="0"/>
        <w:autoSpaceDN w:val="0"/>
        <w:spacing w:before="3"/>
        <w:jc w:val="both"/>
        <w:rPr>
          <w:rFonts w:eastAsia="Calibri"/>
          <w:b/>
          <w:sz w:val="28"/>
          <w:szCs w:val="28"/>
          <w:lang w:eastAsia="en-US"/>
        </w:rPr>
      </w:pPr>
    </w:p>
    <w:p w:rsidR="00726C18" w:rsidRPr="00726C18" w:rsidRDefault="00141F62" w:rsidP="00141F62">
      <w:pPr>
        <w:widowControl w:val="0"/>
        <w:autoSpaceDE w:val="0"/>
        <w:autoSpaceDN w:val="0"/>
        <w:jc w:val="both"/>
        <w:rPr>
          <w:rFonts w:eastAsia="Calibri"/>
          <w:sz w:val="28"/>
          <w:szCs w:val="28"/>
          <w:lang w:eastAsia="en-US"/>
        </w:rPr>
      </w:pPr>
      <w:r>
        <w:rPr>
          <w:rFonts w:eastAsia="Calibri"/>
          <w:sz w:val="28"/>
          <w:szCs w:val="28"/>
          <w:lang w:eastAsia="en-US"/>
        </w:rPr>
        <w:t xml:space="preserve">         </w:t>
      </w:r>
      <w:r w:rsidR="00726C18" w:rsidRPr="00726C18">
        <w:rPr>
          <w:rFonts w:eastAsia="Calibri"/>
          <w:sz w:val="28"/>
          <w:szCs w:val="28"/>
          <w:lang w:eastAsia="en-US"/>
        </w:rPr>
        <w:t>Для раскрашивания необходимо перемещать курсор/палец/маркер по экрану. Картинки переключаются нажатием на кнопки со стрелками.</w:t>
      </w:r>
    </w:p>
    <w:p w:rsidR="00726C18" w:rsidRPr="00726C18" w:rsidRDefault="00726C18" w:rsidP="00141F62">
      <w:pPr>
        <w:widowControl w:val="0"/>
        <w:autoSpaceDE w:val="0"/>
        <w:autoSpaceDN w:val="0"/>
        <w:jc w:val="both"/>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pPr>
    </w:p>
    <w:p w:rsidR="00726C18" w:rsidRPr="00726C18" w:rsidRDefault="00726C18" w:rsidP="00726C18">
      <w:pPr>
        <w:widowControl w:val="0"/>
        <w:autoSpaceDE w:val="0"/>
        <w:autoSpaceDN w:val="0"/>
        <w:spacing w:before="4"/>
        <w:rPr>
          <w:rFonts w:eastAsia="Calibri"/>
          <w:sz w:val="28"/>
          <w:szCs w:val="28"/>
          <w:lang w:eastAsia="en-US"/>
        </w:rPr>
      </w:pPr>
      <w:r w:rsidRPr="00726C18">
        <w:rPr>
          <w:rFonts w:eastAsia="Calibri"/>
          <w:noProof/>
          <w:sz w:val="28"/>
          <w:szCs w:val="28"/>
        </w:rPr>
        <w:drawing>
          <wp:anchor distT="0" distB="0" distL="0" distR="0" simplePos="0" relativeHeight="251660288" behindDoc="0" locked="0" layoutInCell="1" allowOverlap="1" wp14:anchorId="01E6D823" wp14:editId="0FFE77D5">
            <wp:simplePos x="0" y="0"/>
            <wp:positionH relativeFrom="page">
              <wp:posOffset>1079500</wp:posOffset>
            </wp:positionH>
            <wp:positionV relativeFrom="paragraph">
              <wp:posOffset>229148</wp:posOffset>
            </wp:positionV>
            <wp:extent cx="2727124" cy="1531810"/>
            <wp:effectExtent l="0" t="0" r="0" b="0"/>
            <wp:wrapTopAndBottom/>
            <wp:docPr id="78"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7.jpeg"/>
                    <pic:cNvPicPr/>
                  </pic:nvPicPr>
                  <pic:blipFill>
                    <a:blip r:embed="rId90" cstate="print"/>
                    <a:stretch>
                      <a:fillRect/>
                    </a:stretch>
                  </pic:blipFill>
                  <pic:spPr>
                    <a:xfrm>
                      <a:off x="0" y="0"/>
                      <a:ext cx="2727124" cy="1531810"/>
                    </a:xfrm>
                    <a:prstGeom prst="rect">
                      <a:avLst/>
                    </a:prstGeom>
                  </pic:spPr>
                </pic:pic>
              </a:graphicData>
            </a:graphic>
          </wp:anchor>
        </w:drawing>
      </w:r>
      <w:r w:rsidRPr="00726C18">
        <w:rPr>
          <w:rFonts w:eastAsia="Calibri"/>
          <w:noProof/>
          <w:sz w:val="28"/>
          <w:szCs w:val="28"/>
        </w:rPr>
        <w:drawing>
          <wp:anchor distT="0" distB="0" distL="0" distR="0" simplePos="0" relativeHeight="251661312" behindDoc="0" locked="0" layoutInCell="1" allowOverlap="1" wp14:anchorId="3047D3F0" wp14:editId="4E9A7973">
            <wp:simplePos x="0" y="0"/>
            <wp:positionH relativeFrom="page">
              <wp:posOffset>4005579</wp:posOffset>
            </wp:positionH>
            <wp:positionV relativeFrom="paragraph">
              <wp:posOffset>229148</wp:posOffset>
            </wp:positionV>
            <wp:extent cx="2727124" cy="1531810"/>
            <wp:effectExtent l="0" t="0" r="0" b="0"/>
            <wp:wrapTopAndBottom/>
            <wp:docPr id="7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8.jpeg"/>
                    <pic:cNvPicPr/>
                  </pic:nvPicPr>
                  <pic:blipFill>
                    <a:blip r:embed="rId91" cstate="print"/>
                    <a:stretch>
                      <a:fillRect/>
                    </a:stretch>
                  </pic:blipFill>
                  <pic:spPr>
                    <a:xfrm>
                      <a:off x="0" y="0"/>
                      <a:ext cx="2727124" cy="1531810"/>
                    </a:xfrm>
                    <a:prstGeom prst="rect">
                      <a:avLst/>
                    </a:prstGeom>
                  </pic:spPr>
                </pic:pic>
              </a:graphicData>
            </a:graphic>
          </wp:anchor>
        </w:drawing>
      </w:r>
      <w:r w:rsidRPr="00726C18">
        <w:rPr>
          <w:rFonts w:eastAsia="Calibri"/>
          <w:noProof/>
          <w:sz w:val="28"/>
          <w:szCs w:val="28"/>
        </w:rPr>
        <w:drawing>
          <wp:anchor distT="0" distB="0" distL="0" distR="0" simplePos="0" relativeHeight="251662336" behindDoc="0" locked="0" layoutInCell="1" allowOverlap="1" wp14:anchorId="173213C3" wp14:editId="772CD14A">
            <wp:simplePos x="0" y="0"/>
            <wp:positionH relativeFrom="page">
              <wp:posOffset>2573020</wp:posOffset>
            </wp:positionH>
            <wp:positionV relativeFrom="paragraph">
              <wp:posOffset>1951268</wp:posOffset>
            </wp:positionV>
            <wp:extent cx="2722661" cy="1531810"/>
            <wp:effectExtent l="0" t="0" r="0" b="0"/>
            <wp:wrapTopAndBottom/>
            <wp:docPr id="80"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9.jpeg"/>
                    <pic:cNvPicPr/>
                  </pic:nvPicPr>
                  <pic:blipFill>
                    <a:blip r:embed="rId92" cstate="print"/>
                    <a:stretch>
                      <a:fillRect/>
                    </a:stretch>
                  </pic:blipFill>
                  <pic:spPr>
                    <a:xfrm>
                      <a:off x="0" y="0"/>
                      <a:ext cx="2722661" cy="1531810"/>
                    </a:xfrm>
                    <a:prstGeom prst="rect">
                      <a:avLst/>
                    </a:prstGeom>
                  </pic:spPr>
                </pic:pic>
              </a:graphicData>
            </a:graphic>
          </wp:anchor>
        </w:drawing>
      </w:r>
    </w:p>
    <w:p w:rsidR="00726C18" w:rsidRPr="00726C18" w:rsidRDefault="00726C18" w:rsidP="00726C18">
      <w:pPr>
        <w:widowControl w:val="0"/>
        <w:autoSpaceDE w:val="0"/>
        <w:autoSpaceDN w:val="0"/>
        <w:spacing w:before="11"/>
        <w:rPr>
          <w:rFonts w:eastAsia="Calibri"/>
          <w:sz w:val="28"/>
          <w:szCs w:val="28"/>
          <w:lang w:eastAsia="en-US"/>
        </w:rPr>
      </w:pPr>
    </w:p>
    <w:p w:rsidR="00726C18" w:rsidRPr="00726C18" w:rsidRDefault="00726C18" w:rsidP="00726C18">
      <w:pPr>
        <w:widowControl w:val="0"/>
        <w:autoSpaceDE w:val="0"/>
        <w:autoSpaceDN w:val="0"/>
        <w:rPr>
          <w:rFonts w:eastAsia="Calibri"/>
          <w:sz w:val="28"/>
          <w:szCs w:val="28"/>
          <w:lang w:eastAsia="en-US"/>
        </w:rPr>
        <w:sectPr w:rsidR="00726C18" w:rsidRPr="00726C18">
          <w:type w:val="continuous"/>
          <w:pgSz w:w="11910" w:h="16840"/>
          <w:pgMar w:top="1580" w:right="440" w:bottom="0" w:left="880" w:header="720" w:footer="720" w:gutter="0"/>
          <w:cols w:space="720"/>
        </w:sectPr>
      </w:pPr>
    </w:p>
    <w:p w:rsidR="00A20CE4" w:rsidRPr="00726C18" w:rsidRDefault="00A20CE4" w:rsidP="00A26A96">
      <w:pPr>
        <w:ind w:firstLine="567"/>
        <w:rPr>
          <w:sz w:val="28"/>
          <w:szCs w:val="28"/>
        </w:rPr>
      </w:pPr>
      <w:bookmarkStart w:id="1" w:name="_GoBack"/>
      <w:bookmarkEnd w:id="1"/>
    </w:p>
    <w:sectPr w:rsidR="00A20CE4" w:rsidRPr="00726C18" w:rsidSect="00C243CF">
      <w:pgSz w:w="16840" w:h="11906" w:orient="landscape"/>
      <w:pgMar w:top="567" w:right="538" w:bottom="380" w:left="1134" w:header="0" w:footer="0" w:gutter="0"/>
      <w:cols w:space="720" w:equalWidth="0">
        <w:col w:w="151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803" w:rsidRDefault="00332803" w:rsidP="000D454D">
      <w:r>
        <w:separator/>
      </w:r>
    </w:p>
  </w:endnote>
  <w:endnote w:type="continuationSeparator" w:id="0">
    <w:p w:rsidR="00332803" w:rsidRDefault="00332803" w:rsidP="000D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058996"/>
      <w:docPartObj>
        <w:docPartGallery w:val="Page Numbers (Bottom of Page)"/>
        <w:docPartUnique/>
      </w:docPartObj>
    </w:sdtPr>
    <w:sdtContent>
      <w:p w:rsidR="00332803" w:rsidRDefault="00332803">
        <w:pPr>
          <w:pStyle w:val="ab"/>
          <w:jc w:val="right"/>
        </w:pPr>
        <w:r>
          <w:fldChar w:fldCharType="begin"/>
        </w:r>
        <w:r>
          <w:instrText>PAGE   \* MERGEFORMAT</w:instrText>
        </w:r>
        <w:r>
          <w:fldChar w:fldCharType="separate"/>
        </w:r>
        <w:r w:rsidR="0000363A">
          <w:rPr>
            <w:noProof/>
          </w:rPr>
          <w:t>21</w:t>
        </w:r>
        <w:r>
          <w:rPr>
            <w:noProof/>
          </w:rPr>
          <w:fldChar w:fldCharType="end"/>
        </w:r>
      </w:p>
    </w:sdtContent>
  </w:sdt>
  <w:p w:rsidR="00332803" w:rsidRDefault="0033280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803" w:rsidRDefault="00332803" w:rsidP="000D454D">
      <w:r>
        <w:separator/>
      </w:r>
    </w:p>
  </w:footnote>
  <w:footnote w:type="continuationSeparator" w:id="0">
    <w:p w:rsidR="00332803" w:rsidRDefault="00332803" w:rsidP="000D4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9D"/>
    <w:multiLevelType w:val="hybridMultilevel"/>
    <w:tmpl w:val="C9CE9CD6"/>
    <w:lvl w:ilvl="0" w:tplc="547EB992">
      <w:start w:val="1"/>
      <w:numFmt w:val="decimal"/>
      <w:lvlText w:val="%1."/>
      <w:lvlJc w:val="left"/>
    </w:lvl>
    <w:lvl w:ilvl="1" w:tplc="AE7698FE">
      <w:numFmt w:val="decimal"/>
      <w:lvlText w:val=""/>
      <w:lvlJc w:val="left"/>
    </w:lvl>
    <w:lvl w:ilvl="2" w:tplc="F194633C">
      <w:numFmt w:val="decimal"/>
      <w:lvlText w:val=""/>
      <w:lvlJc w:val="left"/>
    </w:lvl>
    <w:lvl w:ilvl="3" w:tplc="5BDA369A">
      <w:numFmt w:val="decimal"/>
      <w:lvlText w:val=""/>
      <w:lvlJc w:val="left"/>
    </w:lvl>
    <w:lvl w:ilvl="4" w:tplc="1D56CD16">
      <w:numFmt w:val="decimal"/>
      <w:lvlText w:val=""/>
      <w:lvlJc w:val="left"/>
    </w:lvl>
    <w:lvl w:ilvl="5" w:tplc="525624EE">
      <w:numFmt w:val="decimal"/>
      <w:lvlText w:val=""/>
      <w:lvlJc w:val="left"/>
    </w:lvl>
    <w:lvl w:ilvl="6" w:tplc="03BC994C">
      <w:numFmt w:val="decimal"/>
      <w:lvlText w:val=""/>
      <w:lvlJc w:val="left"/>
    </w:lvl>
    <w:lvl w:ilvl="7" w:tplc="7C5EB84C">
      <w:numFmt w:val="decimal"/>
      <w:lvlText w:val=""/>
      <w:lvlJc w:val="left"/>
    </w:lvl>
    <w:lvl w:ilvl="8" w:tplc="B6A4683C">
      <w:numFmt w:val="decimal"/>
      <w:lvlText w:val=""/>
      <w:lvlJc w:val="left"/>
    </w:lvl>
  </w:abstractNum>
  <w:abstractNum w:abstractNumId="1" w15:restartNumberingAfterBreak="0">
    <w:nsid w:val="000016C5"/>
    <w:multiLevelType w:val="hybridMultilevel"/>
    <w:tmpl w:val="41724822"/>
    <w:lvl w:ilvl="0" w:tplc="B650A522">
      <w:start w:val="1"/>
      <w:numFmt w:val="decimal"/>
      <w:lvlText w:val="%1."/>
      <w:lvlJc w:val="left"/>
    </w:lvl>
    <w:lvl w:ilvl="1" w:tplc="876CC658">
      <w:numFmt w:val="decimal"/>
      <w:lvlText w:val=""/>
      <w:lvlJc w:val="left"/>
    </w:lvl>
    <w:lvl w:ilvl="2" w:tplc="A552CB3A">
      <w:numFmt w:val="decimal"/>
      <w:lvlText w:val=""/>
      <w:lvlJc w:val="left"/>
    </w:lvl>
    <w:lvl w:ilvl="3" w:tplc="047C6052">
      <w:numFmt w:val="decimal"/>
      <w:lvlText w:val=""/>
      <w:lvlJc w:val="left"/>
    </w:lvl>
    <w:lvl w:ilvl="4" w:tplc="7EAAAD0C">
      <w:numFmt w:val="decimal"/>
      <w:lvlText w:val=""/>
      <w:lvlJc w:val="left"/>
    </w:lvl>
    <w:lvl w:ilvl="5" w:tplc="3C8E830C">
      <w:numFmt w:val="decimal"/>
      <w:lvlText w:val=""/>
      <w:lvlJc w:val="left"/>
    </w:lvl>
    <w:lvl w:ilvl="6" w:tplc="E84C34B2">
      <w:numFmt w:val="decimal"/>
      <w:lvlText w:val=""/>
      <w:lvlJc w:val="left"/>
    </w:lvl>
    <w:lvl w:ilvl="7" w:tplc="082612A6">
      <w:numFmt w:val="decimal"/>
      <w:lvlText w:val=""/>
      <w:lvlJc w:val="left"/>
    </w:lvl>
    <w:lvl w:ilvl="8" w:tplc="EDA09B84">
      <w:numFmt w:val="decimal"/>
      <w:lvlText w:val=""/>
      <w:lvlJc w:val="left"/>
    </w:lvl>
  </w:abstractNum>
  <w:abstractNum w:abstractNumId="2" w15:restartNumberingAfterBreak="0">
    <w:nsid w:val="00004230"/>
    <w:multiLevelType w:val="hybridMultilevel"/>
    <w:tmpl w:val="344A7186"/>
    <w:lvl w:ilvl="0" w:tplc="AABC6B50">
      <w:start w:val="1"/>
      <w:numFmt w:val="bullet"/>
      <w:lvlText w:val="В"/>
      <w:lvlJc w:val="left"/>
    </w:lvl>
    <w:lvl w:ilvl="1" w:tplc="6A54A674">
      <w:numFmt w:val="decimal"/>
      <w:lvlText w:val=""/>
      <w:lvlJc w:val="left"/>
    </w:lvl>
    <w:lvl w:ilvl="2" w:tplc="486A99E8">
      <w:numFmt w:val="decimal"/>
      <w:lvlText w:val=""/>
      <w:lvlJc w:val="left"/>
    </w:lvl>
    <w:lvl w:ilvl="3" w:tplc="DBDAEE30">
      <w:numFmt w:val="decimal"/>
      <w:lvlText w:val=""/>
      <w:lvlJc w:val="left"/>
    </w:lvl>
    <w:lvl w:ilvl="4" w:tplc="62EC57FA">
      <w:numFmt w:val="decimal"/>
      <w:lvlText w:val=""/>
      <w:lvlJc w:val="left"/>
    </w:lvl>
    <w:lvl w:ilvl="5" w:tplc="A796CA38">
      <w:numFmt w:val="decimal"/>
      <w:lvlText w:val=""/>
      <w:lvlJc w:val="left"/>
    </w:lvl>
    <w:lvl w:ilvl="6" w:tplc="444C7FCA">
      <w:numFmt w:val="decimal"/>
      <w:lvlText w:val=""/>
      <w:lvlJc w:val="left"/>
    </w:lvl>
    <w:lvl w:ilvl="7" w:tplc="E22C31BE">
      <w:numFmt w:val="decimal"/>
      <w:lvlText w:val=""/>
      <w:lvlJc w:val="left"/>
    </w:lvl>
    <w:lvl w:ilvl="8" w:tplc="CD3E6188">
      <w:numFmt w:val="decimal"/>
      <w:lvlText w:val=""/>
      <w:lvlJc w:val="left"/>
    </w:lvl>
  </w:abstractNum>
  <w:abstractNum w:abstractNumId="3" w15:restartNumberingAfterBreak="0">
    <w:nsid w:val="00005772"/>
    <w:multiLevelType w:val="hybridMultilevel"/>
    <w:tmpl w:val="66E8526C"/>
    <w:lvl w:ilvl="0" w:tplc="54AE0802">
      <w:start w:val="1"/>
      <w:numFmt w:val="decimal"/>
      <w:lvlText w:val="%1."/>
      <w:lvlJc w:val="left"/>
    </w:lvl>
    <w:lvl w:ilvl="1" w:tplc="B09E5150">
      <w:numFmt w:val="decimal"/>
      <w:lvlText w:val=""/>
      <w:lvlJc w:val="left"/>
    </w:lvl>
    <w:lvl w:ilvl="2" w:tplc="F3E4F888">
      <w:numFmt w:val="decimal"/>
      <w:lvlText w:val=""/>
      <w:lvlJc w:val="left"/>
    </w:lvl>
    <w:lvl w:ilvl="3" w:tplc="309A0F9E">
      <w:numFmt w:val="decimal"/>
      <w:lvlText w:val=""/>
      <w:lvlJc w:val="left"/>
    </w:lvl>
    <w:lvl w:ilvl="4" w:tplc="70B414F0">
      <w:numFmt w:val="decimal"/>
      <w:lvlText w:val=""/>
      <w:lvlJc w:val="left"/>
    </w:lvl>
    <w:lvl w:ilvl="5" w:tplc="9B442006">
      <w:numFmt w:val="decimal"/>
      <w:lvlText w:val=""/>
      <w:lvlJc w:val="left"/>
    </w:lvl>
    <w:lvl w:ilvl="6" w:tplc="D5409B30">
      <w:numFmt w:val="decimal"/>
      <w:lvlText w:val=""/>
      <w:lvlJc w:val="left"/>
    </w:lvl>
    <w:lvl w:ilvl="7" w:tplc="2A42A292">
      <w:numFmt w:val="decimal"/>
      <w:lvlText w:val=""/>
      <w:lvlJc w:val="left"/>
    </w:lvl>
    <w:lvl w:ilvl="8" w:tplc="3ABEFE98">
      <w:numFmt w:val="decimal"/>
      <w:lvlText w:val=""/>
      <w:lvlJc w:val="left"/>
    </w:lvl>
  </w:abstractNum>
  <w:abstractNum w:abstractNumId="4" w15:restartNumberingAfterBreak="0">
    <w:nsid w:val="0000692C"/>
    <w:multiLevelType w:val="hybridMultilevel"/>
    <w:tmpl w:val="9A762324"/>
    <w:lvl w:ilvl="0" w:tplc="A90A80BA">
      <w:start w:val="1"/>
      <w:numFmt w:val="decimal"/>
      <w:lvlText w:val="%1."/>
      <w:lvlJc w:val="left"/>
    </w:lvl>
    <w:lvl w:ilvl="1" w:tplc="DEBE9FF0">
      <w:numFmt w:val="decimal"/>
      <w:lvlText w:val=""/>
      <w:lvlJc w:val="left"/>
    </w:lvl>
    <w:lvl w:ilvl="2" w:tplc="25A819B2">
      <w:numFmt w:val="decimal"/>
      <w:lvlText w:val=""/>
      <w:lvlJc w:val="left"/>
    </w:lvl>
    <w:lvl w:ilvl="3" w:tplc="0CC8D7AE">
      <w:numFmt w:val="decimal"/>
      <w:lvlText w:val=""/>
      <w:lvlJc w:val="left"/>
    </w:lvl>
    <w:lvl w:ilvl="4" w:tplc="C0C01C66">
      <w:numFmt w:val="decimal"/>
      <w:lvlText w:val=""/>
      <w:lvlJc w:val="left"/>
    </w:lvl>
    <w:lvl w:ilvl="5" w:tplc="CECC0E4A">
      <w:numFmt w:val="decimal"/>
      <w:lvlText w:val=""/>
      <w:lvlJc w:val="left"/>
    </w:lvl>
    <w:lvl w:ilvl="6" w:tplc="7450BE48">
      <w:numFmt w:val="decimal"/>
      <w:lvlText w:val=""/>
      <w:lvlJc w:val="left"/>
    </w:lvl>
    <w:lvl w:ilvl="7" w:tplc="4C1C348C">
      <w:numFmt w:val="decimal"/>
      <w:lvlText w:val=""/>
      <w:lvlJc w:val="left"/>
    </w:lvl>
    <w:lvl w:ilvl="8" w:tplc="63CE3EE2">
      <w:numFmt w:val="decimal"/>
      <w:lvlText w:val=""/>
      <w:lvlJc w:val="left"/>
    </w:lvl>
  </w:abstractNum>
  <w:abstractNum w:abstractNumId="5" w15:restartNumberingAfterBreak="0">
    <w:nsid w:val="00007049"/>
    <w:multiLevelType w:val="hybridMultilevel"/>
    <w:tmpl w:val="401E2122"/>
    <w:lvl w:ilvl="0" w:tplc="79C86A92">
      <w:start w:val="1"/>
      <w:numFmt w:val="decimal"/>
      <w:lvlText w:val="%1."/>
      <w:lvlJc w:val="left"/>
    </w:lvl>
    <w:lvl w:ilvl="1" w:tplc="E548B5DA">
      <w:numFmt w:val="decimal"/>
      <w:lvlText w:val=""/>
      <w:lvlJc w:val="left"/>
    </w:lvl>
    <w:lvl w:ilvl="2" w:tplc="EB885FD8">
      <w:numFmt w:val="decimal"/>
      <w:lvlText w:val=""/>
      <w:lvlJc w:val="left"/>
    </w:lvl>
    <w:lvl w:ilvl="3" w:tplc="787813A2">
      <w:numFmt w:val="decimal"/>
      <w:lvlText w:val=""/>
      <w:lvlJc w:val="left"/>
    </w:lvl>
    <w:lvl w:ilvl="4" w:tplc="84EA6F04">
      <w:numFmt w:val="decimal"/>
      <w:lvlText w:val=""/>
      <w:lvlJc w:val="left"/>
    </w:lvl>
    <w:lvl w:ilvl="5" w:tplc="803636AC">
      <w:numFmt w:val="decimal"/>
      <w:lvlText w:val=""/>
      <w:lvlJc w:val="left"/>
    </w:lvl>
    <w:lvl w:ilvl="6" w:tplc="C27A3748">
      <w:numFmt w:val="decimal"/>
      <w:lvlText w:val=""/>
      <w:lvlJc w:val="left"/>
    </w:lvl>
    <w:lvl w:ilvl="7" w:tplc="22E619E6">
      <w:numFmt w:val="decimal"/>
      <w:lvlText w:val=""/>
      <w:lvlJc w:val="left"/>
    </w:lvl>
    <w:lvl w:ilvl="8" w:tplc="E92E19BC">
      <w:numFmt w:val="decimal"/>
      <w:lvlText w:val=""/>
      <w:lvlJc w:val="left"/>
    </w:lvl>
  </w:abstractNum>
  <w:abstractNum w:abstractNumId="6" w15:restartNumberingAfterBreak="0">
    <w:nsid w:val="3F49145A"/>
    <w:multiLevelType w:val="multilevel"/>
    <w:tmpl w:val="093C9B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95A4BB8"/>
    <w:multiLevelType w:val="hybridMultilevel"/>
    <w:tmpl w:val="1C065DB2"/>
    <w:lvl w:ilvl="0" w:tplc="F9D64EDC">
      <w:start w:val="1"/>
      <w:numFmt w:val="decimal"/>
      <w:lvlText w:val="%1."/>
      <w:lvlJc w:val="left"/>
      <w:pPr>
        <w:ind w:left="820" w:hanging="224"/>
      </w:pPr>
      <w:rPr>
        <w:rFonts w:ascii="Calibri" w:eastAsia="Calibri" w:hAnsi="Calibri" w:cs="Calibri" w:hint="default"/>
        <w:spacing w:val="-2"/>
        <w:w w:val="100"/>
        <w:sz w:val="24"/>
        <w:szCs w:val="24"/>
        <w:lang w:val="ru-RU" w:eastAsia="en-US" w:bidi="ar-SA"/>
      </w:rPr>
    </w:lvl>
    <w:lvl w:ilvl="1" w:tplc="D70468A6">
      <w:numFmt w:val="bullet"/>
      <w:lvlText w:val="•"/>
      <w:lvlJc w:val="left"/>
      <w:pPr>
        <w:ind w:left="1796" w:hanging="224"/>
      </w:pPr>
      <w:rPr>
        <w:rFonts w:hint="default"/>
        <w:lang w:val="ru-RU" w:eastAsia="en-US" w:bidi="ar-SA"/>
      </w:rPr>
    </w:lvl>
    <w:lvl w:ilvl="2" w:tplc="1A186D5E">
      <w:numFmt w:val="bullet"/>
      <w:lvlText w:val="•"/>
      <w:lvlJc w:val="left"/>
      <w:pPr>
        <w:ind w:left="2773" w:hanging="224"/>
      </w:pPr>
      <w:rPr>
        <w:rFonts w:hint="default"/>
        <w:lang w:val="ru-RU" w:eastAsia="en-US" w:bidi="ar-SA"/>
      </w:rPr>
    </w:lvl>
    <w:lvl w:ilvl="3" w:tplc="32765224">
      <w:numFmt w:val="bullet"/>
      <w:lvlText w:val="•"/>
      <w:lvlJc w:val="left"/>
      <w:pPr>
        <w:ind w:left="3750" w:hanging="224"/>
      </w:pPr>
      <w:rPr>
        <w:rFonts w:hint="default"/>
        <w:lang w:val="ru-RU" w:eastAsia="en-US" w:bidi="ar-SA"/>
      </w:rPr>
    </w:lvl>
    <w:lvl w:ilvl="4" w:tplc="A59E423E">
      <w:numFmt w:val="bullet"/>
      <w:lvlText w:val="•"/>
      <w:lvlJc w:val="left"/>
      <w:pPr>
        <w:ind w:left="4727" w:hanging="224"/>
      </w:pPr>
      <w:rPr>
        <w:rFonts w:hint="default"/>
        <w:lang w:val="ru-RU" w:eastAsia="en-US" w:bidi="ar-SA"/>
      </w:rPr>
    </w:lvl>
    <w:lvl w:ilvl="5" w:tplc="AB50CBDA">
      <w:numFmt w:val="bullet"/>
      <w:lvlText w:val="•"/>
      <w:lvlJc w:val="left"/>
      <w:pPr>
        <w:ind w:left="5704" w:hanging="224"/>
      </w:pPr>
      <w:rPr>
        <w:rFonts w:hint="default"/>
        <w:lang w:val="ru-RU" w:eastAsia="en-US" w:bidi="ar-SA"/>
      </w:rPr>
    </w:lvl>
    <w:lvl w:ilvl="6" w:tplc="24727F20">
      <w:numFmt w:val="bullet"/>
      <w:lvlText w:val="•"/>
      <w:lvlJc w:val="left"/>
      <w:pPr>
        <w:ind w:left="6680" w:hanging="224"/>
      </w:pPr>
      <w:rPr>
        <w:rFonts w:hint="default"/>
        <w:lang w:val="ru-RU" w:eastAsia="en-US" w:bidi="ar-SA"/>
      </w:rPr>
    </w:lvl>
    <w:lvl w:ilvl="7" w:tplc="59BCEAAA">
      <w:numFmt w:val="bullet"/>
      <w:lvlText w:val="•"/>
      <w:lvlJc w:val="left"/>
      <w:pPr>
        <w:ind w:left="7657" w:hanging="224"/>
      </w:pPr>
      <w:rPr>
        <w:rFonts w:hint="default"/>
        <w:lang w:val="ru-RU" w:eastAsia="en-US" w:bidi="ar-SA"/>
      </w:rPr>
    </w:lvl>
    <w:lvl w:ilvl="8" w:tplc="17FED7C4">
      <w:numFmt w:val="bullet"/>
      <w:lvlText w:val="•"/>
      <w:lvlJc w:val="left"/>
      <w:pPr>
        <w:ind w:left="8634" w:hanging="224"/>
      </w:pPr>
      <w:rPr>
        <w:rFonts w:hint="default"/>
        <w:lang w:val="ru-RU" w:eastAsia="en-US" w:bidi="ar-SA"/>
      </w:rPr>
    </w:lvl>
  </w:abstractNum>
  <w:abstractNum w:abstractNumId="8" w15:restartNumberingAfterBreak="0">
    <w:nsid w:val="7CB210AD"/>
    <w:multiLevelType w:val="hybridMultilevel"/>
    <w:tmpl w:val="EDE40694"/>
    <w:lvl w:ilvl="0" w:tplc="A4221AC0">
      <w:numFmt w:val="bullet"/>
      <w:lvlText w:val="-"/>
      <w:lvlJc w:val="left"/>
      <w:pPr>
        <w:ind w:left="820" w:hanging="128"/>
      </w:pPr>
      <w:rPr>
        <w:rFonts w:hint="default"/>
        <w:spacing w:val="-5"/>
        <w:w w:val="100"/>
        <w:lang w:val="ru-RU" w:eastAsia="en-US" w:bidi="ar-SA"/>
      </w:rPr>
    </w:lvl>
    <w:lvl w:ilvl="1" w:tplc="91DA0108">
      <w:numFmt w:val="bullet"/>
      <w:lvlText w:val="•"/>
      <w:lvlJc w:val="left"/>
      <w:pPr>
        <w:ind w:left="1796" w:hanging="128"/>
      </w:pPr>
      <w:rPr>
        <w:rFonts w:hint="default"/>
        <w:lang w:val="ru-RU" w:eastAsia="en-US" w:bidi="ar-SA"/>
      </w:rPr>
    </w:lvl>
    <w:lvl w:ilvl="2" w:tplc="EDEC32E8">
      <w:numFmt w:val="bullet"/>
      <w:lvlText w:val="•"/>
      <w:lvlJc w:val="left"/>
      <w:pPr>
        <w:ind w:left="2773" w:hanging="128"/>
      </w:pPr>
      <w:rPr>
        <w:rFonts w:hint="default"/>
        <w:lang w:val="ru-RU" w:eastAsia="en-US" w:bidi="ar-SA"/>
      </w:rPr>
    </w:lvl>
    <w:lvl w:ilvl="3" w:tplc="79AC260E">
      <w:numFmt w:val="bullet"/>
      <w:lvlText w:val="•"/>
      <w:lvlJc w:val="left"/>
      <w:pPr>
        <w:ind w:left="3750" w:hanging="128"/>
      </w:pPr>
      <w:rPr>
        <w:rFonts w:hint="default"/>
        <w:lang w:val="ru-RU" w:eastAsia="en-US" w:bidi="ar-SA"/>
      </w:rPr>
    </w:lvl>
    <w:lvl w:ilvl="4" w:tplc="5614CD62">
      <w:numFmt w:val="bullet"/>
      <w:lvlText w:val="•"/>
      <w:lvlJc w:val="left"/>
      <w:pPr>
        <w:ind w:left="4727" w:hanging="128"/>
      </w:pPr>
      <w:rPr>
        <w:rFonts w:hint="default"/>
        <w:lang w:val="ru-RU" w:eastAsia="en-US" w:bidi="ar-SA"/>
      </w:rPr>
    </w:lvl>
    <w:lvl w:ilvl="5" w:tplc="DC82FC6E">
      <w:numFmt w:val="bullet"/>
      <w:lvlText w:val="•"/>
      <w:lvlJc w:val="left"/>
      <w:pPr>
        <w:ind w:left="5704" w:hanging="128"/>
      </w:pPr>
      <w:rPr>
        <w:rFonts w:hint="default"/>
        <w:lang w:val="ru-RU" w:eastAsia="en-US" w:bidi="ar-SA"/>
      </w:rPr>
    </w:lvl>
    <w:lvl w:ilvl="6" w:tplc="9F8E8DBA">
      <w:numFmt w:val="bullet"/>
      <w:lvlText w:val="•"/>
      <w:lvlJc w:val="left"/>
      <w:pPr>
        <w:ind w:left="6680" w:hanging="128"/>
      </w:pPr>
      <w:rPr>
        <w:rFonts w:hint="default"/>
        <w:lang w:val="ru-RU" w:eastAsia="en-US" w:bidi="ar-SA"/>
      </w:rPr>
    </w:lvl>
    <w:lvl w:ilvl="7" w:tplc="A98A982A">
      <w:numFmt w:val="bullet"/>
      <w:lvlText w:val="•"/>
      <w:lvlJc w:val="left"/>
      <w:pPr>
        <w:ind w:left="7657" w:hanging="128"/>
      </w:pPr>
      <w:rPr>
        <w:rFonts w:hint="default"/>
        <w:lang w:val="ru-RU" w:eastAsia="en-US" w:bidi="ar-SA"/>
      </w:rPr>
    </w:lvl>
    <w:lvl w:ilvl="8" w:tplc="FF38B52A">
      <w:numFmt w:val="bullet"/>
      <w:lvlText w:val="•"/>
      <w:lvlJc w:val="left"/>
      <w:pPr>
        <w:ind w:left="8634" w:hanging="128"/>
      </w:pPr>
      <w:rPr>
        <w:rFonts w:hint="default"/>
        <w:lang w:val="ru-RU" w:eastAsia="en-US" w:bidi="ar-SA"/>
      </w:rPr>
    </w:lvl>
  </w:abstractNum>
  <w:num w:numId="1">
    <w:abstractNumId w:val="2"/>
  </w:num>
  <w:num w:numId="2">
    <w:abstractNumId w:val="3"/>
  </w:num>
  <w:num w:numId="3">
    <w:abstractNumId w:val="0"/>
  </w:num>
  <w:num w:numId="4">
    <w:abstractNumId w:val="5"/>
  </w:num>
  <w:num w:numId="5">
    <w:abstractNumId w:val="4"/>
  </w:num>
  <w:num w:numId="6">
    <w:abstractNumId w:val="1"/>
  </w:num>
  <w:num w:numId="7">
    <w:abstractNumId w:val="6"/>
  </w:num>
  <w:num w:numId="8">
    <w:abstractNumId w:val="7"/>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2"/>
  </w:compat>
  <w:rsids>
    <w:rsidRoot w:val="00A20CE4"/>
    <w:rsid w:val="00000A60"/>
    <w:rsid w:val="000018D8"/>
    <w:rsid w:val="0000363A"/>
    <w:rsid w:val="00005DB3"/>
    <w:rsid w:val="00006C3A"/>
    <w:rsid w:val="00014D48"/>
    <w:rsid w:val="00030024"/>
    <w:rsid w:val="00032753"/>
    <w:rsid w:val="000413BF"/>
    <w:rsid w:val="0007575B"/>
    <w:rsid w:val="00082D07"/>
    <w:rsid w:val="00086DD0"/>
    <w:rsid w:val="00092861"/>
    <w:rsid w:val="000B744F"/>
    <w:rsid w:val="000C0660"/>
    <w:rsid w:val="000C6F4E"/>
    <w:rsid w:val="000D454D"/>
    <w:rsid w:val="000E0B88"/>
    <w:rsid w:val="000E240A"/>
    <w:rsid w:val="000E2D60"/>
    <w:rsid w:val="000F1A30"/>
    <w:rsid w:val="000F64B6"/>
    <w:rsid w:val="0011105D"/>
    <w:rsid w:val="00112179"/>
    <w:rsid w:val="001123EA"/>
    <w:rsid w:val="001174D8"/>
    <w:rsid w:val="0012421D"/>
    <w:rsid w:val="00132AF0"/>
    <w:rsid w:val="001347D1"/>
    <w:rsid w:val="0014181E"/>
    <w:rsid w:val="00141F62"/>
    <w:rsid w:val="00147A28"/>
    <w:rsid w:val="00157A1C"/>
    <w:rsid w:val="0016127F"/>
    <w:rsid w:val="00165EAE"/>
    <w:rsid w:val="00176C65"/>
    <w:rsid w:val="00183779"/>
    <w:rsid w:val="00186DB9"/>
    <w:rsid w:val="00197969"/>
    <w:rsid w:val="001A021A"/>
    <w:rsid w:val="001A5BC3"/>
    <w:rsid w:val="001B1B31"/>
    <w:rsid w:val="001B365D"/>
    <w:rsid w:val="001B5C5D"/>
    <w:rsid w:val="001B7102"/>
    <w:rsid w:val="001B7142"/>
    <w:rsid w:val="001C1CEC"/>
    <w:rsid w:val="001C2326"/>
    <w:rsid w:val="001C434C"/>
    <w:rsid w:val="001D3149"/>
    <w:rsid w:val="00203F9D"/>
    <w:rsid w:val="002040D6"/>
    <w:rsid w:val="00204262"/>
    <w:rsid w:val="0021399B"/>
    <w:rsid w:val="00216569"/>
    <w:rsid w:val="00227107"/>
    <w:rsid w:val="002600F0"/>
    <w:rsid w:val="00265855"/>
    <w:rsid w:val="00277146"/>
    <w:rsid w:val="00283D2C"/>
    <w:rsid w:val="002840F7"/>
    <w:rsid w:val="00293029"/>
    <w:rsid w:val="002A0257"/>
    <w:rsid w:val="002A1C85"/>
    <w:rsid w:val="002C5F4A"/>
    <w:rsid w:val="002D1DC6"/>
    <w:rsid w:val="002D5DF5"/>
    <w:rsid w:val="002E4C77"/>
    <w:rsid w:val="002F2580"/>
    <w:rsid w:val="002F57D9"/>
    <w:rsid w:val="002F7565"/>
    <w:rsid w:val="003001A6"/>
    <w:rsid w:val="0030021F"/>
    <w:rsid w:val="0030457E"/>
    <w:rsid w:val="00305B83"/>
    <w:rsid w:val="00324D58"/>
    <w:rsid w:val="00324F46"/>
    <w:rsid w:val="00326781"/>
    <w:rsid w:val="00326ED1"/>
    <w:rsid w:val="00330E85"/>
    <w:rsid w:val="00332803"/>
    <w:rsid w:val="0034179E"/>
    <w:rsid w:val="00356E84"/>
    <w:rsid w:val="00362379"/>
    <w:rsid w:val="00362552"/>
    <w:rsid w:val="0036511B"/>
    <w:rsid w:val="00366DFF"/>
    <w:rsid w:val="003762BA"/>
    <w:rsid w:val="00384459"/>
    <w:rsid w:val="0038711D"/>
    <w:rsid w:val="00393ED9"/>
    <w:rsid w:val="00395446"/>
    <w:rsid w:val="003A1FF1"/>
    <w:rsid w:val="003A4228"/>
    <w:rsid w:val="003A65F1"/>
    <w:rsid w:val="003B002C"/>
    <w:rsid w:val="003C0469"/>
    <w:rsid w:val="003C1AA4"/>
    <w:rsid w:val="003C6817"/>
    <w:rsid w:val="003D655F"/>
    <w:rsid w:val="003D6561"/>
    <w:rsid w:val="003D69EB"/>
    <w:rsid w:val="003E0BA0"/>
    <w:rsid w:val="003E20B6"/>
    <w:rsid w:val="003F0D53"/>
    <w:rsid w:val="00401964"/>
    <w:rsid w:val="004132FC"/>
    <w:rsid w:val="00422CB6"/>
    <w:rsid w:val="00423AB2"/>
    <w:rsid w:val="00423F51"/>
    <w:rsid w:val="00427AE8"/>
    <w:rsid w:val="00435D24"/>
    <w:rsid w:val="004519B2"/>
    <w:rsid w:val="00451FB9"/>
    <w:rsid w:val="00452FE1"/>
    <w:rsid w:val="00455711"/>
    <w:rsid w:val="00460142"/>
    <w:rsid w:val="0046425E"/>
    <w:rsid w:val="00476703"/>
    <w:rsid w:val="004919AB"/>
    <w:rsid w:val="004965EC"/>
    <w:rsid w:val="004975A2"/>
    <w:rsid w:val="004A3669"/>
    <w:rsid w:val="004A3C4B"/>
    <w:rsid w:val="004B07B0"/>
    <w:rsid w:val="004B1544"/>
    <w:rsid w:val="004B1761"/>
    <w:rsid w:val="004C1DF4"/>
    <w:rsid w:val="004C21BD"/>
    <w:rsid w:val="004C5C8B"/>
    <w:rsid w:val="004D2DFF"/>
    <w:rsid w:val="004D4991"/>
    <w:rsid w:val="004E0B0F"/>
    <w:rsid w:val="004E35D0"/>
    <w:rsid w:val="004E71DE"/>
    <w:rsid w:val="004E7E53"/>
    <w:rsid w:val="004F165E"/>
    <w:rsid w:val="004F7F80"/>
    <w:rsid w:val="005064D7"/>
    <w:rsid w:val="005372F5"/>
    <w:rsid w:val="005658F9"/>
    <w:rsid w:val="005737B2"/>
    <w:rsid w:val="005746BB"/>
    <w:rsid w:val="00574895"/>
    <w:rsid w:val="00577067"/>
    <w:rsid w:val="005848CC"/>
    <w:rsid w:val="005950A2"/>
    <w:rsid w:val="005A1306"/>
    <w:rsid w:val="005A5AD2"/>
    <w:rsid w:val="005B0990"/>
    <w:rsid w:val="005C4F31"/>
    <w:rsid w:val="005D6E05"/>
    <w:rsid w:val="005E015A"/>
    <w:rsid w:val="005E0277"/>
    <w:rsid w:val="005E4550"/>
    <w:rsid w:val="005F1D29"/>
    <w:rsid w:val="005F754A"/>
    <w:rsid w:val="00626558"/>
    <w:rsid w:val="00626FB2"/>
    <w:rsid w:val="00627185"/>
    <w:rsid w:val="0064554A"/>
    <w:rsid w:val="00650A68"/>
    <w:rsid w:val="006555A5"/>
    <w:rsid w:val="0065583D"/>
    <w:rsid w:val="0066394B"/>
    <w:rsid w:val="00666112"/>
    <w:rsid w:val="00684086"/>
    <w:rsid w:val="00694662"/>
    <w:rsid w:val="00695622"/>
    <w:rsid w:val="006973E8"/>
    <w:rsid w:val="006A2E9E"/>
    <w:rsid w:val="006B02A7"/>
    <w:rsid w:val="006B0591"/>
    <w:rsid w:val="006B54B2"/>
    <w:rsid w:val="006C36F3"/>
    <w:rsid w:val="006C523B"/>
    <w:rsid w:val="006C59F4"/>
    <w:rsid w:val="006C6283"/>
    <w:rsid w:val="006C6FC2"/>
    <w:rsid w:val="006C7CB0"/>
    <w:rsid w:val="006D2B6A"/>
    <w:rsid w:val="006D536C"/>
    <w:rsid w:val="006E7BD1"/>
    <w:rsid w:val="006F2574"/>
    <w:rsid w:val="006F2B58"/>
    <w:rsid w:val="007121C9"/>
    <w:rsid w:val="00714DCB"/>
    <w:rsid w:val="00716037"/>
    <w:rsid w:val="00721077"/>
    <w:rsid w:val="00725B27"/>
    <w:rsid w:val="00726273"/>
    <w:rsid w:val="00726C18"/>
    <w:rsid w:val="00727048"/>
    <w:rsid w:val="00737151"/>
    <w:rsid w:val="00745780"/>
    <w:rsid w:val="00756B47"/>
    <w:rsid w:val="00756C4A"/>
    <w:rsid w:val="00762168"/>
    <w:rsid w:val="007632BD"/>
    <w:rsid w:val="00764F77"/>
    <w:rsid w:val="007723B6"/>
    <w:rsid w:val="0078511B"/>
    <w:rsid w:val="0079177B"/>
    <w:rsid w:val="0079356C"/>
    <w:rsid w:val="007943D3"/>
    <w:rsid w:val="007A7A4A"/>
    <w:rsid w:val="007C33D8"/>
    <w:rsid w:val="007D114E"/>
    <w:rsid w:val="007D4AFA"/>
    <w:rsid w:val="007D5464"/>
    <w:rsid w:val="007D7C81"/>
    <w:rsid w:val="007E5EE4"/>
    <w:rsid w:val="007E619D"/>
    <w:rsid w:val="00802016"/>
    <w:rsid w:val="00813378"/>
    <w:rsid w:val="00816D17"/>
    <w:rsid w:val="008231AF"/>
    <w:rsid w:val="00827B61"/>
    <w:rsid w:val="00833D31"/>
    <w:rsid w:val="008408FC"/>
    <w:rsid w:val="00857E2F"/>
    <w:rsid w:val="00864127"/>
    <w:rsid w:val="0086463A"/>
    <w:rsid w:val="0086485C"/>
    <w:rsid w:val="00872163"/>
    <w:rsid w:val="008742B6"/>
    <w:rsid w:val="0087457D"/>
    <w:rsid w:val="00875E86"/>
    <w:rsid w:val="00884294"/>
    <w:rsid w:val="00885A2D"/>
    <w:rsid w:val="00887497"/>
    <w:rsid w:val="00893CA0"/>
    <w:rsid w:val="00895D8D"/>
    <w:rsid w:val="008A31CF"/>
    <w:rsid w:val="008B2720"/>
    <w:rsid w:val="008B4298"/>
    <w:rsid w:val="008C3956"/>
    <w:rsid w:val="008C58CA"/>
    <w:rsid w:val="008D2A27"/>
    <w:rsid w:val="008E15BA"/>
    <w:rsid w:val="008E4826"/>
    <w:rsid w:val="008E5E0D"/>
    <w:rsid w:val="008F00DE"/>
    <w:rsid w:val="008F18A5"/>
    <w:rsid w:val="008F4A9A"/>
    <w:rsid w:val="008F60A3"/>
    <w:rsid w:val="0090017E"/>
    <w:rsid w:val="0090132A"/>
    <w:rsid w:val="009100D1"/>
    <w:rsid w:val="00917FFB"/>
    <w:rsid w:val="0092348E"/>
    <w:rsid w:val="00923EA8"/>
    <w:rsid w:val="00927849"/>
    <w:rsid w:val="00945D98"/>
    <w:rsid w:val="00953871"/>
    <w:rsid w:val="00961015"/>
    <w:rsid w:val="00961106"/>
    <w:rsid w:val="00961D16"/>
    <w:rsid w:val="00967B08"/>
    <w:rsid w:val="00975B92"/>
    <w:rsid w:val="00981BF5"/>
    <w:rsid w:val="00984D5B"/>
    <w:rsid w:val="0098713C"/>
    <w:rsid w:val="00990A3B"/>
    <w:rsid w:val="0099104E"/>
    <w:rsid w:val="00995919"/>
    <w:rsid w:val="009A68A7"/>
    <w:rsid w:val="009B0235"/>
    <w:rsid w:val="009B51B5"/>
    <w:rsid w:val="009B7F1A"/>
    <w:rsid w:val="009C0F51"/>
    <w:rsid w:val="009C3623"/>
    <w:rsid w:val="009F1876"/>
    <w:rsid w:val="009F4C65"/>
    <w:rsid w:val="00A20CE4"/>
    <w:rsid w:val="00A25F4B"/>
    <w:rsid w:val="00A26A96"/>
    <w:rsid w:val="00A329DF"/>
    <w:rsid w:val="00A350BD"/>
    <w:rsid w:val="00A37B95"/>
    <w:rsid w:val="00A73FD4"/>
    <w:rsid w:val="00A760F4"/>
    <w:rsid w:val="00A76E95"/>
    <w:rsid w:val="00A84151"/>
    <w:rsid w:val="00A85620"/>
    <w:rsid w:val="00A90B2D"/>
    <w:rsid w:val="00A95504"/>
    <w:rsid w:val="00AA575B"/>
    <w:rsid w:val="00AB6D29"/>
    <w:rsid w:val="00AB7F66"/>
    <w:rsid w:val="00AE0E72"/>
    <w:rsid w:val="00AF60FF"/>
    <w:rsid w:val="00B00912"/>
    <w:rsid w:val="00B21FD5"/>
    <w:rsid w:val="00B22A28"/>
    <w:rsid w:val="00B27CBB"/>
    <w:rsid w:val="00B363E5"/>
    <w:rsid w:val="00B3792B"/>
    <w:rsid w:val="00B43036"/>
    <w:rsid w:val="00B45B41"/>
    <w:rsid w:val="00B4667A"/>
    <w:rsid w:val="00B548BE"/>
    <w:rsid w:val="00B73125"/>
    <w:rsid w:val="00B871F1"/>
    <w:rsid w:val="00BA15CD"/>
    <w:rsid w:val="00BB782C"/>
    <w:rsid w:val="00BB7F75"/>
    <w:rsid w:val="00BC2D79"/>
    <w:rsid w:val="00BC311F"/>
    <w:rsid w:val="00BD243A"/>
    <w:rsid w:val="00BD3F08"/>
    <w:rsid w:val="00BE1D18"/>
    <w:rsid w:val="00BE57D8"/>
    <w:rsid w:val="00BE72B2"/>
    <w:rsid w:val="00BF6FC2"/>
    <w:rsid w:val="00C17552"/>
    <w:rsid w:val="00C243CF"/>
    <w:rsid w:val="00C26884"/>
    <w:rsid w:val="00C26BD5"/>
    <w:rsid w:val="00C35E20"/>
    <w:rsid w:val="00C371D6"/>
    <w:rsid w:val="00C4444F"/>
    <w:rsid w:val="00C44661"/>
    <w:rsid w:val="00C446E3"/>
    <w:rsid w:val="00C52187"/>
    <w:rsid w:val="00C5544F"/>
    <w:rsid w:val="00C5685D"/>
    <w:rsid w:val="00C620DE"/>
    <w:rsid w:val="00C75437"/>
    <w:rsid w:val="00C774D5"/>
    <w:rsid w:val="00C905C7"/>
    <w:rsid w:val="00C91682"/>
    <w:rsid w:val="00CA184F"/>
    <w:rsid w:val="00CA1D34"/>
    <w:rsid w:val="00CA5107"/>
    <w:rsid w:val="00CB10E5"/>
    <w:rsid w:val="00CC3CD8"/>
    <w:rsid w:val="00D078AB"/>
    <w:rsid w:val="00D1323C"/>
    <w:rsid w:val="00D13D39"/>
    <w:rsid w:val="00D2614F"/>
    <w:rsid w:val="00D4305A"/>
    <w:rsid w:val="00D50260"/>
    <w:rsid w:val="00D534F6"/>
    <w:rsid w:val="00D563BB"/>
    <w:rsid w:val="00D647F9"/>
    <w:rsid w:val="00D655A6"/>
    <w:rsid w:val="00D802BA"/>
    <w:rsid w:val="00D96DF5"/>
    <w:rsid w:val="00DB1BE5"/>
    <w:rsid w:val="00DB2060"/>
    <w:rsid w:val="00DB5812"/>
    <w:rsid w:val="00DC1AEF"/>
    <w:rsid w:val="00DC29EE"/>
    <w:rsid w:val="00DD6286"/>
    <w:rsid w:val="00DD6BFD"/>
    <w:rsid w:val="00DF55AA"/>
    <w:rsid w:val="00E0482B"/>
    <w:rsid w:val="00E05A2E"/>
    <w:rsid w:val="00E07290"/>
    <w:rsid w:val="00E11CFC"/>
    <w:rsid w:val="00E12114"/>
    <w:rsid w:val="00E1484F"/>
    <w:rsid w:val="00E156BD"/>
    <w:rsid w:val="00E167F4"/>
    <w:rsid w:val="00E27224"/>
    <w:rsid w:val="00E27EED"/>
    <w:rsid w:val="00E3296F"/>
    <w:rsid w:val="00E40477"/>
    <w:rsid w:val="00E41387"/>
    <w:rsid w:val="00E43AFA"/>
    <w:rsid w:val="00E454DB"/>
    <w:rsid w:val="00E54316"/>
    <w:rsid w:val="00E66F85"/>
    <w:rsid w:val="00E72153"/>
    <w:rsid w:val="00E75DF5"/>
    <w:rsid w:val="00E761D5"/>
    <w:rsid w:val="00E77F0E"/>
    <w:rsid w:val="00E817CA"/>
    <w:rsid w:val="00E81F96"/>
    <w:rsid w:val="00E82DFD"/>
    <w:rsid w:val="00E92A5A"/>
    <w:rsid w:val="00E94572"/>
    <w:rsid w:val="00E95EBE"/>
    <w:rsid w:val="00E96FEA"/>
    <w:rsid w:val="00EA38A0"/>
    <w:rsid w:val="00EB2C86"/>
    <w:rsid w:val="00EB5B6B"/>
    <w:rsid w:val="00EB7AFF"/>
    <w:rsid w:val="00EF55AA"/>
    <w:rsid w:val="00F109E8"/>
    <w:rsid w:val="00F22FAB"/>
    <w:rsid w:val="00F306F5"/>
    <w:rsid w:val="00F403F3"/>
    <w:rsid w:val="00F71DAE"/>
    <w:rsid w:val="00F72088"/>
    <w:rsid w:val="00F7263B"/>
    <w:rsid w:val="00F842C0"/>
    <w:rsid w:val="00F860FC"/>
    <w:rsid w:val="00F8638F"/>
    <w:rsid w:val="00F9223E"/>
    <w:rsid w:val="00FA7CEE"/>
    <w:rsid w:val="00FB220D"/>
    <w:rsid w:val="00FD1F0B"/>
    <w:rsid w:val="00FD2431"/>
    <w:rsid w:val="00FE147A"/>
    <w:rsid w:val="00FE3D88"/>
    <w:rsid w:val="00FE7107"/>
    <w:rsid w:val="00FF30F3"/>
    <w:rsid w:val="00FF6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B23F8A"/>
  <w15:docId w15:val="{81B580EA-B3F6-480F-B3EB-48119386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84F"/>
  </w:style>
  <w:style w:type="paragraph" w:styleId="1">
    <w:name w:val="heading 1"/>
    <w:basedOn w:val="a"/>
    <w:next w:val="a"/>
    <w:link w:val="10"/>
    <w:uiPriority w:val="9"/>
    <w:qFormat/>
    <w:rsid w:val="00E072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41387"/>
    <w:pPr>
      <w:keepNext/>
      <w:outlineLvl w:val="1"/>
    </w:pPr>
    <w:rPr>
      <w:rFonts w:eastAsia="Times New Roman"/>
      <w:sz w:val="40"/>
      <w:szCs w:val="24"/>
      <w:lang w:eastAsia="en-US"/>
    </w:rPr>
  </w:style>
  <w:style w:type="paragraph" w:styleId="3">
    <w:name w:val="heading 3"/>
    <w:basedOn w:val="a"/>
    <w:next w:val="a"/>
    <w:link w:val="30"/>
    <w:uiPriority w:val="9"/>
    <w:semiHidden/>
    <w:unhideWhenUsed/>
    <w:qFormat/>
    <w:rsid w:val="00726C1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20">
    <w:name w:val="Заголовок 2 Знак"/>
    <w:basedOn w:val="a0"/>
    <w:link w:val="2"/>
    <w:rsid w:val="00E41387"/>
    <w:rPr>
      <w:rFonts w:eastAsia="Times New Roman"/>
      <w:sz w:val="40"/>
      <w:szCs w:val="24"/>
      <w:lang w:eastAsia="en-US"/>
    </w:rPr>
  </w:style>
  <w:style w:type="paragraph" w:styleId="a4">
    <w:name w:val="List Paragraph"/>
    <w:basedOn w:val="a"/>
    <w:uiPriority w:val="34"/>
    <w:qFormat/>
    <w:rsid w:val="00E41387"/>
    <w:pPr>
      <w:spacing w:after="200" w:line="276" w:lineRule="auto"/>
      <w:ind w:left="708"/>
    </w:pPr>
    <w:rPr>
      <w:rFonts w:ascii="Calibri" w:eastAsia="Calibri" w:hAnsi="Calibri"/>
      <w:lang w:eastAsia="en-US"/>
    </w:rPr>
  </w:style>
  <w:style w:type="numbering" w:customStyle="1" w:styleId="11">
    <w:name w:val="Нет списка1"/>
    <w:next w:val="a2"/>
    <w:uiPriority w:val="99"/>
    <w:semiHidden/>
    <w:unhideWhenUsed/>
    <w:rsid w:val="00E41387"/>
  </w:style>
  <w:style w:type="table" w:styleId="a5">
    <w:name w:val="Table Grid"/>
    <w:basedOn w:val="a1"/>
    <w:uiPriority w:val="39"/>
    <w:rsid w:val="00E4138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E41387"/>
    <w:pPr>
      <w:spacing w:before="100" w:beforeAutospacing="1" w:after="100" w:afterAutospacing="1"/>
    </w:pPr>
    <w:rPr>
      <w:rFonts w:eastAsia="Times New Roman"/>
      <w:sz w:val="24"/>
      <w:szCs w:val="24"/>
    </w:rPr>
  </w:style>
  <w:style w:type="paragraph" w:styleId="a7">
    <w:name w:val="Balloon Text"/>
    <w:basedOn w:val="a"/>
    <w:link w:val="a8"/>
    <w:uiPriority w:val="99"/>
    <w:semiHidden/>
    <w:unhideWhenUsed/>
    <w:rsid w:val="00E41387"/>
    <w:rPr>
      <w:rFonts w:ascii="Tahoma" w:eastAsia="Calibri" w:hAnsi="Tahoma"/>
      <w:sz w:val="16"/>
      <w:szCs w:val="16"/>
      <w:lang w:eastAsia="en-US"/>
    </w:rPr>
  </w:style>
  <w:style w:type="character" w:customStyle="1" w:styleId="a8">
    <w:name w:val="Текст выноски Знак"/>
    <w:basedOn w:val="a0"/>
    <w:link w:val="a7"/>
    <w:uiPriority w:val="99"/>
    <w:semiHidden/>
    <w:rsid w:val="00E41387"/>
    <w:rPr>
      <w:rFonts w:ascii="Tahoma" w:eastAsia="Calibri" w:hAnsi="Tahoma"/>
      <w:sz w:val="16"/>
      <w:szCs w:val="16"/>
      <w:lang w:eastAsia="en-US"/>
    </w:rPr>
  </w:style>
  <w:style w:type="paragraph" w:styleId="a9">
    <w:name w:val="header"/>
    <w:basedOn w:val="a"/>
    <w:link w:val="aa"/>
    <w:uiPriority w:val="99"/>
    <w:unhideWhenUsed/>
    <w:rsid w:val="00E41387"/>
    <w:pPr>
      <w:tabs>
        <w:tab w:val="center" w:pos="4677"/>
        <w:tab w:val="right" w:pos="9355"/>
      </w:tabs>
      <w:spacing w:after="200" w:line="276" w:lineRule="auto"/>
    </w:pPr>
    <w:rPr>
      <w:rFonts w:ascii="Calibri" w:eastAsia="Calibri" w:hAnsi="Calibri"/>
      <w:lang w:eastAsia="en-US"/>
    </w:rPr>
  </w:style>
  <w:style w:type="character" w:customStyle="1" w:styleId="aa">
    <w:name w:val="Верхний колонтитул Знак"/>
    <w:basedOn w:val="a0"/>
    <w:link w:val="a9"/>
    <w:uiPriority w:val="99"/>
    <w:rsid w:val="00E41387"/>
    <w:rPr>
      <w:rFonts w:ascii="Calibri" w:eastAsia="Calibri" w:hAnsi="Calibri"/>
      <w:lang w:eastAsia="en-US"/>
    </w:rPr>
  </w:style>
  <w:style w:type="paragraph" w:styleId="ab">
    <w:name w:val="footer"/>
    <w:basedOn w:val="a"/>
    <w:link w:val="ac"/>
    <w:uiPriority w:val="99"/>
    <w:unhideWhenUsed/>
    <w:rsid w:val="00E41387"/>
    <w:pPr>
      <w:tabs>
        <w:tab w:val="center" w:pos="4677"/>
        <w:tab w:val="right" w:pos="9355"/>
      </w:tabs>
      <w:spacing w:after="200" w:line="276" w:lineRule="auto"/>
    </w:pPr>
    <w:rPr>
      <w:rFonts w:ascii="Calibri" w:eastAsia="Calibri" w:hAnsi="Calibri"/>
      <w:lang w:eastAsia="en-US"/>
    </w:rPr>
  </w:style>
  <w:style w:type="character" w:customStyle="1" w:styleId="ac">
    <w:name w:val="Нижний колонтитул Знак"/>
    <w:basedOn w:val="a0"/>
    <w:link w:val="ab"/>
    <w:uiPriority w:val="99"/>
    <w:rsid w:val="00E41387"/>
    <w:rPr>
      <w:rFonts w:ascii="Calibri" w:eastAsia="Calibri" w:hAnsi="Calibri"/>
      <w:lang w:eastAsia="en-US"/>
    </w:rPr>
  </w:style>
  <w:style w:type="paragraph" w:styleId="ad">
    <w:name w:val="No Spacing"/>
    <w:uiPriority w:val="1"/>
    <w:qFormat/>
    <w:rsid w:val="00E41387"/>
    <w:rPr>
      <w:rFonts w:ascii="Calibri" w:eastAsia="Calibri" w:hAnsi="Calibri"/>
      <w:lang w:eastAsia="en-US"/>
    </w:rPr>
  </w:style>
  <w:style w:type="paragraph" w:styleId="ae">
    <w:name w:val="Document Map"/>
    <w:basedOn w:val="a"/>
    <w:link w:val="af"/>
    <w:uiPriority w:val="99"/>
    <w:semiHidden/>
    <w:unhideWhenUsed/>
    <w:rsid w:val="00E41387"/>
    <w:rPr>
      <w:rFonts w:ascii="Tahoma" w:eastAsia="Times New Roman" w:hAnsi="Tahoma"/>
      <w:sz w:val="16"/>
      <w:szCs w:val="16"/>
      <w:lang w:eastAsia="en-US"/>
    </w:rPr>
  </w:style>
  <w:style w:type="character" w:customStyle="1" w:styleId="af">
    <w:name w:val="Схема документа Знак"/>
    <w:basedOn w:val="a0"/>
    <w:link w:val="ae"/>
    <w:uiPriority w:val="99"/>
    <w:semiHidden/>
    <w:rsid w:val="00E41387"/>
    <w:rPr>
      <w:rFonts w:ascii="Tahoma" w:eastAsia="Times New Roman" w:hAnsi="Tahoma"/>
      <w:sz w:val="16"/>
      <w:szCs w:val="16"/>
      <w:lang w:eastAsia="en-US"/>
    </w:rPr>
  </w:style>
  <w:style w:type="paragraph" w:styleId="af0">
    <w:name w:val="Body Text"/>
    <w:basedOn w:val="a"/>
    <w:link w:val="af1"/>
    <w:rsid w:val="00E41387"/>
    <w:pPr>
      <w:jc w:val="center"/>
    </w:pPr>
    <w:rPr>
      <w:rFonts w:eastAsia="Times New Roman"/>
      <w:b/>
      <w:sz w:val="28"/>
      <w:szCs w:val="20"/>
      <w:lang w:eastAsia="en-US"/>
    </w:rPr>
  </w:style>
  <w:style w:type="character" w:customStyle="1" w:styleId="af1">
    <w:name w:val="Основной текст Знак"/>
    <w:basedOn w:val="a0"/>
    <w:link w:val="af0"/>
    <w:rsid w:val="00E41387"/>
    <w:rPr>
      <w:rFonts w:eastAsia="Times New Roman"/>
      <w:b/>
      <w:sz w:val="28"/>
      <w:szCs w:val="20"/>
      <w:lang w:eastAsia="en-US"/>
    </w:rPr>
  </w:style>
  <w:style w:type="character" w:styleId="af2">
    <w:name w:val="Strong"/>
    <w:uiPriority w:val="22"/>
    <w:qFormat/>
    <w:rsid w:val="00E41387"/>
    <w:rPr>
      <w:b/>
      <w:bCs/>
    </w:rPr>
  </w:style>
  <w:style w:type="character" w:customStyle="1" w:styleId="c2">
    <w:name w:val="c2"/>
    <w:basedOn w:val="a0"/>
    <w:rsid w:val="00E41387"/>
  </w:style>
  <w:style w:type="character" w:customStyle="1" w:styleId="apple-converted-space">
    <w:name w:val="apple-converted-space"/>
    <w:basedOn w:val="a0"/>
    <w:rsid w:val="00E41387"/>
  </w:style>
  <w:style w:type="character" w:customStyle="1" w:styleId="af3">
    <w:name w:val="Основной текст + Полужирный"/>
    <w:uiPriority w:val="99"/>
    <w:rsid w:val="00E41387"/>
    <w:rPr>
      <w:b/>
      <w:spacing w:val="-2"/>
      <w:sz w:val="21"/>
    </w:rPr>
  </w:style>
  <w:style w:type="character" w:customStyle="1" w:styleId="c7">
    <w:name w:val="c7"/>
    <w:basedOn w:val="a0"/>
    <w:rsid w:val="00E41387"/>
  </w:style>
  <w:style w:type="paragraph" w:customStyle="1" w:styleId="c0">
    <w:name w:val="c0"/>
    <w:basedOn w:val="a"/>
    <w:rsid w:val="00E41387"/>
    <w:pPr>
      <w:spacing w:before="100" w:beforeAutospacing="1" w:after="100" w:afterAutospacing="1"/>
    </w:pPr>
    <w:rPr>
      <w:rFonts w:eastAsia="Times New Roman"/>
      <w:sz w:val="24"/>
      <w:szCs w:val="24"/>
    </w:rPr>
  </w:style>
  <w:style w:type="paragraph" w:customStyle="1" w:styleId="12">
    <w:name w:val="Без интервала1"/>
    <w:rsid w:val="00E41387"/>
    <w:rPr>
      <w:rFonts w:ascii="Calibri" w:eastAsia="Times New Roman" w:hAnsi="Calibri"/>
      <w:lang w:eastAsia="en-US"/>
    </w:rPr>
  </w:style>
  <w:style w:type="paragraph" w:customStyle="1" w:styleId="13">
    <w:name w:val="Абзац списка1"/>
    <w:basedOn w:val="a"/>
    <w:rsid w:val="00E41387"/>
    <w:pPr>
      <w:spacing w:after="200" w:line="276" w:lineRule="auto"/>
      <w:ind w:left="720"/>
      <w:contextualSpacing/>
    </w:pPr>
    <w:rPr>
      <w:rFonts w:ascii="Calibri" w:eastAsia="Times New Roman" w:hAnsi="Calibri"/>
      <w:lang w:eastAsia="en-US"/>
    </w:rPr>
  </w:style>
  <w:style w:type="paragraph" w:customStyle="1" w:styleId="Default">
    <w:name w:val="Default"/>
    <w:rsid w:val="00E41387"/>
    <w:pPr>
      <w:autoSpaceDE w:val="0"/>
      <w:autoSpaceDN w:val="0"/>
      <w:adjustRightInd w:val="0"/>
    </w:pPr>
    <w:rPr>
      <w:rFonts w:eastAsia="Calibri"/>
      <w:color w:val="000000"/>
      <w:sz w:val="24"/>
      <w:szCs w:val="24"/>
      <w:lang w:eastAsia="en-US"/>
    </w:rPr>
  </w:style>
  <w:style w:type="table" w:customStyle="1" w:styleId="14">
    <w:name w:val="Сетка таблицы1"/>
    <w:basedOn w:val="a1"/>
    <w:next w:val="a5"/>
    <w:uiPriority w:val="39"/>
    <w:rsid w:val="00E4138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41387"/>
  </w:style>
  <w:style w:type="table" w:customStyle="1" w:styleId="21">
    <w:name w:val="Сетка таблицы2"/>
    <w:basedOn w:val="a1"/>
    <w:next w:val="a5"/>
    <w:uiPriority w:val="59"/>
    <w:rsid w:val="00E4138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5"/>
    <w:uiPriority w:val="39"/>
    <w:rsid w:val="00E4138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B4667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A73FD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0729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726C1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28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81.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yperlink" Target="mailto:mbdou62@mail.ru" TargetMode="Externa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5DD6-95B4-4070-AF18-1B597F6E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3442</TotalTime>
  <Pages>50</Pages>
  <Words>8527</Words>
  <Characters>48610</Characters>
  <Application>Microsoft Office Word</Application>
  <DocSecurity>0</DocSecurity>
  <Lines>405</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RePack by Diakov</cp:lastModifiedBy>
  <cp:revision>197</cp:revision>
  <cp:lastPrinted>2021-02-03T08:50:00Z</cp:lastPrinted>
  <dcterms:created xsi:type="dcterms:W3CDTF">2020-02-27T08:24:00Z</dcterms:created>
  <dcterms:modified xsi:type="dcterms:W3CDTF">2021-03-05T12:51:00Z</dcterms:modified>
</cp:coreProperties>
</file>