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CE94" w14:textId="77777777" w:rsidR="00930652" w:rsidRDefault="00930652" w:rsidP="00930652">
      <w:pPr>
        <w:pBdr>
          <w:bottom w:val="single" w:sz="12" w:space="1" w:color="auto"/>
        </w:pBdr>
        <w:jc w:val="center"/>
        <w:rPr>
          <w:b/>
          <w:bCs/>
          <w:i/>
          <w:iCs/>
          <w:color w:val="000000"/>
          <w:szCs w:val="28"/>
        </w:rPr>
      </w:pPr>
      <w:r w:rsidRPr="00110F82">
        <w:rPr>
          <w:b/>
          <w:bCs/>
          <w:i/>
          <w:iCs/>
          <w:color w:val="000000"/>
          <w:szCs w:val="28"/>
        </w:rPr>
        <w:t>МУНИЦИПАЛЬНОЕ БЮДЖЕ</w:t>
      </w:r>
      <w:r>
        <w:rPr>
          <w:b/>
          <w:bCs/>
          <w:i/>
          <w:iCs/>
          <w:color w:val="000000"/>
          <w:szCs w:val="28"/>
        </w:rPr>
        <w:t xml:space="preserve">ТНОЕ ДОШКОЛЬНОЕ ОБРАЗОВАТЕЛЬНОЕ </w:t>
      </w:r>
      <w:r w:rsidRPr="00110F82">
        <w:rPr>
          <w:b/>
          <w:bCs/>
          <w:i/>
          <w:iCs/>
          <w:color w:val="000000"/>
          <w:szCs w:val="28"/>
        </w:rPr>
        <w:t>УЧРЕЖДЕНИЕ – ДЕТСКИЙ САД КОМБИНИРОВАННОГО ВИДА № 62</w:t>
      </w:r>
    </w:p>
    <w:p w14:paraId="6220BC1C" w14:textId="77777777" w:rsidR="00930652" w:rsidRPr="001F6316" w:rsidRDefault="00930652" w:rsidP="00930652">
      <w:pPr>
        <w:ind w:right="-286" w:hanging="284"/>
        <w:jc w:val="center"/>
        <w:rPr>
          <w:color w:val="000000"/>
        </w:rPr>
      </w:pPr>
      <w:r w:rsidRPr="001F6316">
        <w:rPr>
          <w:color w:val="000000"/>
        </w:rPr>
        <w:t xml:space="preserve">620138, г. Екатеринбург, бульвар С. Есенина, 11, тел. 262-27-47; 262-27-21, </w:t>
      </w:r>
      <w:r w:rsidRPr="001F6316">
        <w:rPr>
          <w:color w:val="000000"/>
          <w:lang w:val="en-US"/>
        </w:rPr>
        <w:t>email</w:t>
      </w:r>
      <w:r w:rsidRPr="001F6316">
        <w:rPr>
          <w:color w:val="000000"/>
        </w:rPr>
        <w:t xml:space="preserve">: </w:t>
      </w:r>
      <w:hyperlink r:id="rId5" w:history="1">
        <w:r w:rsidRPr="004A321F">
          <w:rPr>
            <w:rStyle w:val="a3"/>
            <w:lang w:val="en-US"/>
          </w:rPr>
          <w:t>mdou</w:t>
        </w:r>
        <w:r w:rsidRPr="004A321F">
          <w:rPr>
            <w:rStyle w:val="a3"/>
          </w:rPr>
          <w:t>62@</w:t>
        </w:r>
        <w:r w:rsidRPr="004A321F">
          <w:rPr>
            <w:rStyle w:val="a3"/>
            <w:lang w:val="en-US"/>
          </w:rPr>
          <w:t>mail</w:t>
        </w:r>
        <w:r w:rsidRPr="004A321F">
          <w:rPr>
            <w:rStyle w:val="a3"/>
          </w:rPr>
          <w:t>.</w:t>
        </w:r>
        <w:r w:rsidRPr="004A321F">
          <w:rPr>
            <w:rStyle w:val="a3"/>
            <w:lang w:val="en-US"/>
          </w:rPr>
          <w:t>ru</w:t>
        </w:r>
      </w:hyperlink>
    </w:p>
    <w:p w14:paraId="077512E2" w14:textId="07100B09" w:rsidR="00DE2A9B" w:rsidRDefault="00DE2A9B">
      <w:pPr>
        <w:rPr>
          <w:sz w:val="28"/>
          <w:szCs w:val="28"/>
        </w:rPr>
      </w:pPr>
    </w:p>
    <w:p w14:paraId="0D841005" w14:textId="07BAF34D" w:rsidR="00930652" w:rsidRPr="0068755F" w:rsidRDefault="00930652" w:rsidP="00930652">
      <w:pPr>
        <w:jc w:val="center"/>
        <w:rPr>
          <w:b/>
          <w:bCs/>
          <w:sz w:val="28"/>
          <w:szCs w:val="28"/>
        </w:rPr>
      </w:pPr>
      <w:r w:rsidRPr="0068755F">
        <w:rPr>
          <w:b/>
          <w:bCs/>
          <w:sz w:val="28"/>
          <w:szCs w:val="28"/>
        </w:rPr>
        <w:t>Паспорт проекта</w:t>
      </w:r>
    </w:p>
    <w:p w14:paraId="2A147803" w14:textId="77777777" w:rsidR="00930652" w:rsidRDefault="00930652" w:rsidP="00930652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2"/>
        <w:gridCol w:w="3015"/>
        <w:gridCol w:w="6054"/>
      </w:tblGrid>
      <w:tr w:rsidR="009073C3" w14:paraId="2046D54F" w14:textId="77777777" w:rsidTr="000D46D4">
        <w:tc>
          <w:tcPr>
            <w:tcW w:w="842" w:type="dxa"/>
          </w:tcPr>
          <w:p w14:paraId="63FDEF1A" w14:textId="247C26E4" w:rsidR="00930652" w:rsidRDefault="00930652" w:rsidP="00930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15" w:type="dxa"/>
          </w:tcPr>
          <w:p w14:paraId="1FCA9BCD" w14:textId="49ECBA2A" w:rsidR="00930652" w:rsidRDefault="00930652" w:rsidP="00930652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6054" w:type="dxa"/>
          </w:tcPr>
          <w:p w14:paraId="3AC7DBC5" w14:textId="7E62498D" w:rsidR="00930652" w:rsidRDefault="00D0644C" w:rsidP="00D064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– детский сад комбинированного вида № 62</w:t>
            </w:r>
          </w:p>
        </w:tc>
      </w:tr>
      <w:tr w:rsidR="009073C3" w14:paraId="18AEF4FE" w14:textId="77777777" w:rsidTr="000D46D4">
        <w:tc>
          <w:tcPr>
            <w:tcW w:w="842" w:type="dxa"/>
          </w:tcPr>
          <w:p w14:paraId="5871E8C7" w14:textId="19AEC616" w:rsidR="00930652" w:rsidRDefault="00930652" w:rsidP="00930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15" w:type="dxa"/>
          </w:tcPr>
          <w:p w14:paraId="24FBF329" w14:textId="60F1F1E3" w:rsidR="00930652" w:rsidRDefault="00930652" w:rsidP="00930652">
            <w:pPr>
              <w:rPr>
                <w:sz w:val="28"/>
                <w:szCs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</w:p>
        </w:tc>
        <w:tc>
          <w:tcPr>
            <w:tcW w:w="6054" w:type="dxa"/>
          </w:tcPr>
          <w:p w14:paraId="70AC2FB4" w14:textId="69CE14D9" w:rsidR="00930652" w:rsidRDefault="00D0644C" w:rsidP="00D064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«Юный архитектор»</w:t>
            </w:r>
          </w:p>
        </w:tc>
      </w:tr>
      <w:tr w:rsidR="009073C3" w14:paraId="2C65BD8F" w14:textId="77777777" w:rsidTr="000D46D4">
        <w:tc>
          <w:tcPr>
            <w:tcW w:w="842" w:type="dxa"/>
          </w:tcPr>
          <w:p w14:paraId="0AF97DA2" w14:textId="3CD97EA3" w:rsidR="00930652" w:rsidRDefault="00930652" w:rsidP="00930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015" w:type="dxa"/>
          </w:tcPr>
          <w:p w14:paraId="20555CA9" w14:textId="7EDBFFA3" w:rsidR="00930652" w:rsidRDefault="00930652" w:rsidP="00930652">
            <w:pPr>
              <w:rPr>
                <w:sz w:val="28"/>
                <w:szCs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6054" w:type="dxa"/>
          </w:tcPr>
          <w:p w14:paraId="05D08AB4" w14:textId="5FDF35B6" w:rsidR="00930652" w:rsidRDefault="00D0644C" w:rsidP="00D064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«Литературный парк по произведением Д.Н. Мамина-Сибиряка»</w:t>
            </w:r>
          </w:p>
        </w:tc>
      </w:tr>
      <w:tr w:rsidR="009073C3" w14:paraId="754B2DB3" w14:textId="77777777" w:rsidTr="000D46D4">
        <w:tc>
          <w:tcPr>
            <w:tcW w:w="842" w:type="dxa"/>
          </w:tcPr>
          <w:p w14:paraId="5625EA32" w14:textId="58EB1AE8" w:rsidR="00930652" w:rsidRDefault="00930652" w:rsidP="00930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015" w:type="dxa"/>
          </w:tcPr>
          <w:p w14:paraId="4E741883" w14:textId="77777777" w:rsidR="00930652" w:rsidRDefault="00930652" w:rsidP="00930652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Актуальность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(педагогического</w:t>
            </w:r>
          </w:p>
          <w:p w14:paraId="07965270" w14:textId="56DD3873" w:rsidR="00930652" w:rsidRDefault="00930652" w:rsidP="00930652">
            <w:pPr>
              <w:rPr>
                <w:sz w:val="28"/>
                <w:szCs w:val="28"/>
              </w:rPr>
            </w:pPr>
            <w:r>
              <w:rPr>
                <w:sz w:val="28"/>
              </w:rPr>
              <w:t>коллектива,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воспитанников,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родителей)</w:t>
            </w:r>
          </w:p>
        </w:tc>
        <w:tc>
          <w:tcPr>
            <w:tcW w:w="6054" w:type="dxa"/>
          </w:tcPr>
          <w:p w14:paraId="3EA5EE88" w14:textId="7EBCBCA2" w:rsidR="002A55C8" w:rsidRDefault="002A55C8" w:rsidP="00D0644C">
            <w:pPr>
              <w:jc w:val="both"/>
              <w:rPr>
                <w:sz w:val="28"/>
                <w:szCs w:val="28"/>
              </w:rPr>
            </w:pPr>
            <w:r w:rsidRPr="002A55C8">
              <w:rPr>
                <w:sz w:val="28"/>
                <w:szCs w:val="28"/>
              </w:rPr>
              <w:t>О важности приобщения ребенка к культуре своего народа написано много, поскольку обращение к отеческому наследию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      </w:r>
          </w:p>
          <w:p w14:paraId="299D7BE7" w14:textId="635336CA" w:rsidR="002A55C8" w:rsidRDefault="002A55C8" w:rsidP="002A55C8">
            <w:pPr>
              <w:jc w:val="both"/>
              <w:rPr>
                <w:sz w:val="28"/>
                <w:szCs w:val="28"/>
              </w:rPr>
            </w:pPr>
            <w:r w:rsidRPr="002A55C8">
              <w:rPr>
                <w:sz w:val="28"/>
                <w:szCs w:val="28"/>
              </w:rPr>
              <w:t>Так, русский писатель, драматург Дмитрий Наркисович Мамин-Сибиряк был убежден, что сострадание – доброе человеческое чувство. Его невозможно развить, если нет знания самого сострадания, зримого представления о нем</w:t>
            </w:r>
            <w:r w:rsidR="009073C3">
              <w:rPr>
                <w:sz w:val="28"/>
                <w:szCs w:val="28"/>
              </w:rPr>
              <w:t xml:space="preserve">. </w:t>
            </w:r>
            <w:r w:rsidRPr="002A55C8">
              <w:rPr>
                <w:sz w:val="28"/>
                <w:szCs w:val="28"/>
              </w:rPr>
              <w:t>Именно это чувство воспитывают произведения писателя.</w:t>
            </w:r>
          </w:p>
          <w:p w14:paraId="7CAD913F" w14:textId="0A69C086" w:rsidR="00930652" w:rsidRDefault="00D0644C" w:rsidP="00D0644C">
            <w:pPr>
              <w:jc w:val="both"/>
              <w:rPr>
                <w:sz w:val="28"/>
                <w:szCs w:val="28"/>
              </w:rPr>
            </w:pPr>
            <w:r w:rsidRPr="00D0644C">
              <w:rPr>
                <w:sz w:val="28"/>
                <w:szCs w:val="28"/>
              </w:rPr>
              <w:t>Дошкольный возраст – возраст сказок. Это любимый детьми литературный жанр. Дети очень любят слушать невероятные истории, расширяющие их познания и кругозор, показывающие, что помимо реального существует волшебный мир приключений и побед. Сказка побуждает ребенка сопереживать персонажам, и в результате у него появляются не только более глубокие представления о людях, природе, предметах и явлениях окружающего мира, но и, что самое главное, иное эмоциональное отношение к ним.</w:t>
            </w:r>
          </w:p>
          <w:p w14:paraId="64C19D4A" w14:textId="34282026" w:rsidR="009073C3" w:rsidRPr="009073C3" w:rsidRDefault="009073C3" w:rsidP="009073C3">
            <w:pPr>
              <w:jc w:val="both"/>
              <w:rPr>
                <w:sz w:val="28"/>
                <w:szCs w:val="28"/>
              </w:rPr>
            </w:pPr>
            <w:r w:rsidRPr="009073C3">
              <w:rPr>
                <w:sz w:val="28"/>
                <w:szCs w:val="28"/>
              </w:rPr>
              <w:t xml:space="preserve">«Дети – будущее человечества: в них будущие возможности… Книга является для ребенка окном в мир, это солнечный луч, который заставляет пробуждаться дремлющие души и </w:t>
            </w:r>
            <w:r w:rsidRPr="009073C3">
              <w:rPr>
                <w:sz w:val="28"/>
                <w:szCs w:val="28"/>
              </w:rPr>
              <w:lastRenderedPageBreak/>
              <w:t>вызывает рост брошенных на эту почву семян», - говорил Дмитрий Наркисович Мамин-Сибиряк.</w:t>
            </w:r>
          </w:p>
          <w:p w14:paraId="445C6AB0" w14:textId="5F03E720" w:rsidR="00263D3D" w:rsidRDefault="00263D3D" w:rsidP="002A55C8">
            <w:pPr>
              <w:jc w:val="both"/>
              <w:rPr>
                <w:sz w:val="28"/>
                <w:szCs w:val="28"/>
              </w:rPr>
            </w:pPr>
            <w:r w:rsidRPr="00263D3D">
              <w:rPr>
                <w:sz w:val="28"/>
                <w:szCs w:val="28"/>
              </w:rPr>
              <w:t xml:space="preserve">Метод </w:t>
            </w:r>
            <w:r w:rsidR="002A55C8">
              <w:rPr>
                <w:sz w:val="28"/>
                <w:szCs w:val="28"/>
              </w:rPr>
              <w:t>конструирования</w:t>
            </w:r>
            <w:r w:rsidRPr="00263D3D">
              <w:rPr>
                <w:sz w:val="28"/>
                <w:szCs w:val="28"/>
              </w:rPr>
              <w:t xml:space="preserve"> позволяет </w:t>
            </w:r>
            <w:r>
              <w:rPr>
                <w:sz w:val="28"/>
                <w:szCs w:val="28"/>
              </w:rPr>
              <w:t xml:space="preserve">обогатить </w:t>
            </w:r>
            <w:r w:rsidRPr="00263D3D">
              <w:rPr>
                <w:sz w:val="28"/>
                <w:szCs w:val="28"/>
              </w:rPr>
              <w:t>различные игровые сюжеты, с</w:t>
            </w:r>
            <w:r w:rsidR="002A55C8">
              <w:rPr>
                <w:sz w:val="28"/>
                <w:szCs w:val="28"/>
              </w:rPr>
              <w:t xml:space="preserve">пособствует </w:t>
            </w:r>
            <w:r w:rsidRPr="00263D3D">
              <w:rPr>
                <w:sz w:val="28"/>
                <w:szCs w:val="28"/>
              </w:rPr>
              <w:t>развитию у детей коммуникативной</w:t>
            </w:r>
            <w:r w:rsidR="009073C3">
              <w:rPr>
                <w:sz w:val="28"/>
                <w:szCs w:val="28"/>
              </w:rPr>
              <w:t xml:space="preserve"> </w:t>
            </w:r>
            <w:r w:rsidRPr="00263D3D">
              <w:rPr>
                <w:sz w:val="28"/>
                <w:szCs w:val="28"/>
              </w:rPr>
              <w:t>инициативы,</w:t>
            </w:r>
            <w:r w:rsidR="002A55C8">
              <w:rPr>
                <w:sz w:val="28"/>
                <w:szCs w:val="28"/>
              </w:rPr>
              <w:t xml:space="preserve"> </w:t>
            </w:r>
            <w:r w:rsidRPr="00263D3D">
              <w:rPr>
                <w:sz w:val="28"/>
                <w:szCs w:val="28"/>
              </w:rPr>
              <w:t>повышается уровень</w:t>
            </w:r>
            <w:r w:rsidR="009073C3">
              <w:rPr>
                <w:sz w:val="28"/>
                <w:szCs w:val="28"/>
              </w:rPr>
              <w:t xml:space="preserve"> </w:t>
            </w:r>
            <w:r w:rsidRPr="00263D3D">
              <w:rPr>
                <w:sz w:val="28"/>
                <w:szCs w:val="28"/>
              </w:rPr>
              <w:t>любознательности и познавательного интереса</w:t>
            </w:r>
            <w:r w:rsidR="002A55C8">
              <w:rPr>
                <w:sz w:val="28"/>
                <w:szCs w:val="28"/>
              </w:rPr>
              <w:t>.</w:t>
            </w:r>
          </w:p>
          <w:p w14:paraId="2CE55719" w14:textId="38E9938C" w:rsidR="009073C3" w:rsidRDefault="009073C3" w:rsidP="002A55C8">
            <w:pPr>
              <w:jc w:val="both"/>
              <w:rPr>
                <w:sz w:val="28"/>
                <w:szCs w:val="28"/>
              </w:rPr>
            </w:pPr>
            <w:r w:rsidRPr="009073C3">
              <w:rPr>
                <w:sz w:val="28"/>
                <w:szCs w:val="28"/>
              </w:rPr>
              <w:t>Реализуемый проект способствует сплочению детско-взрослого коллектива. Отобранный материал оказывает благоприятное влияние на всех участников проекта.</w:t>
            </w:r>
          </w:p>
        </w:tc>
      </w:tr>
      <w:tr w:rsidR="009073C3" w14:paraId="003E3CA3" w14:textId="77777777" w:rsidTr="000D46D4">
        <w:tc>
          <w:tcPr>
            <w:tcW w:w="842" w:type="dxa"/>
          </w:tcPr>
          <w:p w14:paraId="60252123" w14:textId="7FCB6BF7" w:rsidR="00930652" w:rsidRDefault="00930652" w:rsidP="00930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3015" w:type="dxa"/>
          </w:tcPr>
          <w:p w14:paraId="0B753853" w14:textId="39F9DAEB" w:rsidR="00930652" w:rsidRDefault="00930652" w:rsidP="00930652">
            <w:pPr>
              <w:rPr>
                <w:sz w:val="28"/>
                <w:szCs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6054" w:type="dxa"/>
          </w:tcPr>
          <w:p w14:paraId="2AFE7E41" w14:textId="772E11F7" w:rsidR="00930652" w:rsidRDefault="009073C3" w:rsidP="00D064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9073C3">
              <w:rPr>
                <w:sz w:val="28"/>
                <w:szCs w:val="28"/>
              </w:rPr>
              <w:t>ормирование нравственных ценностей через знакомство с жизнью и деятельностью знаменитых людей Урала (писатель Д.Н. Мамин-Сибиряк).</w:t>
            </w:r>
          </w:p>
        </w:tc>
      </w:tr>
      <w:tr w:rsidR="009073C3" w14:paraId="5E5291D2" w14:textId="77777777" w:rsidTr="000D46D4">
        <w:tc>
          <w:tcPr>
            <w:tcW w:w="842" w:type="dxa"/>
          </w:tcPr>
          <w:p w14:paraId="6EA8F574" w14:textId="41502A56" w:rsidR="00930652" w:rsidRDefault="00930652" w:rsidP="00930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015" w:type="dxa"/>
          </w:tcPr>
          <w:p w14:paraId="62DD64D7" w14:textId="3B74EB3A" w:rsidR="00930652" w:rsidRDefault="00930652" w:rsidP="00930652">
            <w:pPr>
              <w:rPr>
                <w:sz w:val="28"/>
                <w:szCs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6054" w:type="dxa"/>
          </w:tcPr>
          <w:p w14:paraId="7011CE41" w14:textId="3042848C" w:rsidR="009073C3" w:rsidRPr="009073C3" w:rsidRDefault="009073C3" w:rsidP="009073C3">
            <w:pPr>
              <w:jc w:val="both"/>
              <w:rPr>
                <w:sz w:val="28"/>
                <w:szCs w:val="28"/>
              </w:rPr>
            </w:pPr>
            <w:r w:rsidRPr="009073C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="00B22E98" w:rsidRPr="009073C3">
              <w:rPr>
                <w:sz w:val="28"/>
                <w:szCs w:val="28"/>
              </w:rPr>
              <w:t>Приобщить</w:t>
            </w:r>
            <w:r w:rsidRPr="009073C3">
              <w:rPr>
                <w:sz w:val="28"/>
                <w:szCs w:val="28"/>
              </w:rPr>
              <w:t xml:space="preserve"> детей к истории родного края, познакомить с жизнью и творчеством писателя Д.Н.Мамина-Сибиряка, через занимательный материал</w:t>
            </w:r>
            <w:r>
              <w:rPr>
                <w:sz w:val="28"/>
                <w:szCs w:val="28"/>
              </w:rPr>
              <w:t>.</w:t>
            </w:r>
          </w:p>
          <w:p w14:paraId="79806A82" w14:textId="1C18C61B" w:rsidR="009073C3" w:rsidRPr="009073C3" w:rsidRDefault="009073C3" w:rsidP="009073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9073C3">
              <w:rPr>
                <w:sz w:val="28"/>
                <w:szCs w:val="28"/>
              </w:rPr>
              <w:t>Формирова</w:t>
            </w:r>
            <w:r>
              <w:rPr>
                <w:sz w:val="28"/>
                <w:szCs w:val="28"/>
              </w:rPr>
              <w:t>ть</w:t>
            </w:r>
            <w:r w:rsidRPr="009073C3">
              <w:rPr>
                <w:sz w:val="28"/>
                <w:szCs w:val="28"/>
              </w:rPr>
              <w:t xml:space="preserve"> чувства гордости за свой край и людей, живущих в нем, желание прославить свою малую Родину</w:t>
            </w:r>
            <w:r w:rsidR="00B22E98">
              <w:rPr>
                <w:sz w:val="28"/>
                <w:szCs w:val="28"/>
              </w:rPr>
              <w:t>.</w:t>
            </w:r>
          </w:p>
          <w:p w14:paraId="4E82ECCB" w14:textId="50A5F71C" w:rsidR="009073C3" w:rsidRPr="009073C3" w:rsidRDefault="00B22E98" w:rsidP="009073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073C3">
              <w:rPr>
                <w:sz w:val="28"/>
                <w:szCs w:val="28"/>
              </w:rPr>
              <w:t>. В</w:t>
            </w:r>
            <w:r w:rsidR="009073C3" w:rsidRPr="009073C3">
              <w:rPr>
                <w:sz w:val="28"/>
                <w:szCs w:val="28"/>
              </w:rPr>
              <w:t>оспита</w:t>
            </w:r>
            <w:r w:rsidR="009073C3">
              <w:rPr>
                <w:sz w:val="28"/>
                <w:szCs w:val="28"/>
              </w:rPr>
              <w:t>ть</w:t>
            </w:r>
            <w:r w:rsidR="009073C3" w:rsidRPr="009073C3">
              <w:rPr>
                <w:sz w:val="28"/>
                <w:szCs w:val="28"/>
              </w:rPr>
              <w:t xml:space="preserve"> культуры общения; обогащ</w:t>
            </w:r>
            <w:r>
              <w:rPr>
                <w:sz w:val="28"/>
                <w:szCs w:val="28"/>
              </w:rPr>
              <w:t>ать</w:t>
            </w:r>
            <w:r w:rsidR="009073C3" w:rsidRPr="009073C3">
              <w:rPr>
                <w:sz w:val="28"/>
                <w:szCs w:val="28"/>
              </w:rPr>
              <w:t xml:space="preserve"> и расшир</w:t>
            </w:r>
            <w:r>
              <w:rPr>
                <w:sz w:val="28"/>
                <w:szCs w:val="28"/>
              </w:rPr>
              <w:t xml:space="preserve">ять </w:t>
            </w:r>
            <w:r w:rsidR="009073C3" w:rsidRPr="009073C3">
              <w:rPr>
                <w:sz w:val="28"/>
                <w:szCs w:val="28"/>
              </w:rPr>
              <w:t>словар</w:t>
            </w:r>
            <w:r>
              <w:rPr>
                <w:sz w:val="28"/>
                <w:szCs w:val="28"/>
              </w:rPr>
              <w:t>ь</w:t>
            </w:r>
            <w:r w:rsidR="009073C3" w:rsidRPr="009073C3">
              <w:rPr>
                <w:sz w:val="28"/>
                <w:szCs w:val="28"/>
              </w:rPr>
              <w:t xml:space="preserve"> детей; привлечение к речевому общению между детьми.</w:t>
            </w:r>
          </w:p>
          <w:p w14:paraId="0FC3136C" w14:textId="44D7536A" w:rsidR="009073C3" w:rsidRPr="009073C3" w:rsidRDefault="00B22E98" w:rsidP="009073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Ф</w:t>
            </w:r>
            <w:r w:rsidR="009073C3" w:rsidRPr="009073C3">
              <w:rPr>
                <w:sz w:val="28"/>
                <w:szCs w:val="28"/>
              </w:rPr>
              <w:t>ормирова</w:t>
            </w:r>
            <w:r>
              <w:rPr>
                <w:sz w:val="28"/>
                <w:szCs w:val="28"/>
              </w:rPr>
              <w:t>ть</w:t>
            </w:r>
            <w:r w:rsidR="009073C3" w:rsidRPr="009073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навыки </w:t>
            </w:r>
            <w:r w:rsidR="009073C3" w:rsidRPr="009073C3">
              <w:rPr>
                <w:sz w:val="28"/>
                <w:szCs w:val="28"/>
              </w:rPr>
              <w:t>сотрудничества</w:t>
            </w:r>
            <w:r>
              <w:rPr>
                <w:sz w:val="28"/>
                <w:szCs w:val="28"/>
              </w:rPr>
              <w:t xml:space="preserve"> </w:t>
            </w:r>
            <w:r w:rsidR="009073C3" w:rsidRPr="009073C3">
              <w:rPr>
                <w:sz w:val="28"/>
                <w:szCs w:val="28"/>
              </w:rPr>
              <w:t>со взрослыми людьми и сверстниками в разных ситуациях</w:t>
            </w:r>
            <w:r>
              <w:rPr>
                <w:sz w:val="28"/>
                <w:szCs w:val="28"/>
              </w:rPr>
              <w:t>.</w:t>
            </w:r>
          </w:p>
          <w:p w14:paraId="7E102F8E" w14:textId="51181A5C" w:rsidR="00930652" w:rsidRDefault="009073C3" w:rsidP="009073C3">
            <w:pPr>
              <w:jc w:val="both"/>
              <w:rPr>
                <w:sz w:val="28"/>
                <w:szCs w:val="28"/>
              </w:rPr>
            </w:pPr>
            <w:r w:rsidRPr="009073C3">
              <w:rPr>
                <w:sz w:val="28"/>
                <w:szCs w:val="28"/>
              </w:rPr>
              <w:t>совершенствование продуктивной деятельности детей (рисование, лепка, аппликация); развитие восприятия</w:t>
            </w:r>
          </w:p>
          <w:p w14:paraId="24B81257" w14:textId="2027603C" w:rsidR="00B22E98" w:rsidRDefault="00B22E98" w:rsidP="009073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B22E98">
              <w:rPr>
                <w:sz w:val="28"/>
                <w:szCs w:val="28"/>
              </w:rPr>
              <w:t>Создавать в группе предметно-пространственную развивающую среду, способствующую развитию чувства сопричастности к культурному наследию Урала</w:t>
            </w:r>
          </w:p>
          <w:p w14:paraId="62728483" w14:textId="70C18244" w:rsidR="00B22E98" w:rsidRDefault="00B22E98" w:rsidP="00B22E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B22E98">
              <w:rPr>
                <w:sz w:val="28"/>
                <w:szCs w:val="28"/>
              </w:rPr>
              <w:t>Вовлекать в образовательн</w:t>
            </w:r>
            <w:r>
              <w:rPr>
                <w:sz w:val="28"/>
                <w:szCs w:val="28"/>
              </w:rPr>
              <w:t xml:space="preserve">ую деятельность </w:t>
            </w:r>
            <w:r w:rsidRPr="00B22E98">
              <w:rPr>
                <w:sz w:val="28"/>
                <w:szCs w:val="28"/>
              </w:rPr>
              <w:t>семьи воспитанников, повышать родительскую компетентность в области истории и культуры родного края.</w:t>
            </w:r>
          </w:p>
        </w:tc>
      </w:tr>
      <w:tr w:rsidR="009073C3" w14:paraId="2398AFE0" w14:textId="77777777" w:rsidTr="000D46D4">
        <w:tc>
          <w:tcPr>
            <w:tcW w:w="842" w:type="dxa"/>
          </w:tcPr>
          <w:p w14:paraId="20B10546" w14:textId="0F70DC93" w:rsidR="00930652" w:rsidRDefault="00930652" w:rsidP="00930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015" w:type="dxa"/>
          </w:tcPr>
          <w:p w14:paraId="77CAB855" w14:textId="262250E4" w:rsidR="00930652" w:rsidRDefault="00930652" w:rsidP="00930652">
            <w:pPr>
              <w:pStyle w:val="TableParagraph"/>
              <w:tabs>
                <w:tab w:val="left" w:pos="2046"/>
                <w:tab w:val="left" w:pos="4500"/>
              </w:tabs>
              <w:spacing w:line="315" w:lineRule="exact"/>
              <w:ind w:left="31"/>
              <w:rPr>
                <w:sz w:val="28"/>
              </w:rPr>
            </w:pPr>
            <w:r>
              <w:rPr>
                <w:sz w:val="28"/>
              </w:rPr>
              <w:t>Перечень применяемых педагогических</w:t>
            </w:r>
          </w:p>
          <w:p w14:paraId="42241C0E" w14:textId="370E9947" w:rsidR="00930652" w:rsidRDefault="00930652" w:rsidP="00930652">
            <w:pPr>
              <w:rPr>
                <w:sz w:val="28"/>
                <w:szCs w:val="28"/>
              </w:rPr>
            </w:pPr>
            <w:r>
              <w:rPr>
                <w:sz w:val="28"/>
              </w:rPr>
              <w:t>технологий,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</w:p>
        </w:tc>
        <w:tc>
          <w:tcPr>
            <w:tcW w:w="6054" w:type="dxa"/>
          </w:tcPr>
          <w:p w14:paraId="40AD7955" w14:textId="2112FCB1" w:rsidR="00B752AA" w:rsidRPr="00B752AA" w:rsidRDefault="00B752AA" w:rsidP="00B752AA">
            <w:pPr>
              <w:jc w:val="both"/>
              <w:rPr>
                <w:sz w:val="28"/>
                <w:szCs w:val="28"/>
              </w:rPr>
            </w:pPr>
            <w:r w:rsidRPr="00B752AA">
              <w:rPr>
                <w:sz w:val="28"/>
                <w:szCs w:val="28"/>
              </w:rPr>
              <w:t>Наглядный метод</w:t>
            </w:r>
          </w:p>
          <w:p w14:paraId="5A1490D0" w14:textId="4AF0F3AC" w:rsidR="00B752AA" w:rsidRPr="00B752AA" w:rsidRDefault="00B752AA" w:rsidP="00B752AA">
            <w:pPr>
              <w:jc w:val="both"/>
              <w:rPr>
                <w:sz w:val="28"/>
                <w:szCs w:val="28"/>
              </w:rPr>
            </w:pPr>
            <w:r w:rsidRPr="00B752AA">
              <w:rPr>
                <w:sz w:val="28"/>
                <w:szCs w:val="28"/>
              </w:rPr>
              <w:t>Словесный (беседа, рассказ, демонстрация).</w:t>
            </w:r>
          </w:p>
          <w:p w14:paraId="62045AB8" w14:textId="3AF8B284" w:rsidR="00B752AA" w:rsidRPr="00B752AA" w:rsidRDefault="00B752AA" w:rsidP="00B752AA">
            <w:pPr>
              <w:jc w:val="both"/>
              <w:rPr>
                <w:sz w:val="28"/>
                <w:szCs w:val="28"/>
              </w:rPr>
            </w:pPr>
            <w:r w:rsidRPr="00B752AA">
              <w:rPr>
                <w:sz w:val="28"/>
                <w:szCs w:val="28"/>
              </w:rPr>
              <w:t>Дидактические игры</w:t>
            </w:r>
          </w:p>
          <w:p w14:paraId="5C1938E8" w14:textId="49DEC507" w:rsidR="00B752AA" w:rsidRPr="00B752AA" w:rsidRDefault="00B752AA" w:rsidP="00B752AA">
            <w:pPr>
              <w:jc w:val="both"/>
              <w:rPr>
                <w:sz w:val="28"/>
                <w:szCs w:val="28"/>
              </w:rPr>
            </w:pPr>
            <w:r w:rsidRPr="00B752AA">
              <w:rPr>
                <w:sz w:val="28"/>
                <w:szCs w:val="28"/>
              </w:rPr>
              <w:t>Игровые технологии</w:t>
            </w:r>
          </w:p>
          <w:p w14:paraId="4EA903FB" w14:textId="71F638A6" w:rsidR="00B752AA" w:rsidRPr="00B752AA" w:rsidRDefault="00B752AA" w:rsidP="00B752AA">
            <w:pPr>
              <w:jc w:val="both"/>
              <w:rPr>
                <w:sz w:val="28"/>
                <w:szCs w:val="28"/>
              </w:rPr>
            </w:pPr>
            <w:r w:rsidRPr="00B752AA">
              <w:rPr>
                <w:sz w:val="28"/>
                <w:szCs w:val="28"/>
              </w:rPr>
              <w:t>Информационно-коммуникативные</w:t>
            </w:r>
            <w:r w:rsidR="007E2665">
              <w:rPr>
                <w:sz w:val="28"/>
                <w:szCs w:val="28"/>
              </w:rPr>
              <w:t xml:space="preserve"> </w:t>
            </w:r>
            <w:r w:rsidRPr="00B752AA">
              <w:rPr>
                <w:sz w:val="28"/>
                <w:szCs w:val="28"/>
              </w:rPr>
              <w:t>технологии</w:t>
            </w:r>
          </w:p>
          <w:p w14:paraId="0E4E84D5" w14:textId="77777777" w:rsidR="007E2665" w:rsidRDefault="00B752AA" w:rsidP="00B752AA">
            <w:pPr>
              <w:jc w:val="both"/>
              <w:rPr>
                <w:sz w:val="28"/>
                <w:szCs w:val="28"/>
              </w:rPr>
            </w:pPr>
            <w:r w:rsidRPr="00B752AA">
              <w:rPr>
                <w:sz w:val="28"/>
                <w:szCs w:val="28"/>
              </w:rPr>
              <w:t>Здоровьесберегающие технологии</w:t>
            </w:r>
          </w:p>
          <w:p w14:paraId="7E5525D1" w14:textId="579A9799" w:rsidR="007E2665" w:rsidRDefault="007E2665" w:rsidP="00B752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Метод конструирования и моделирования</w:t>
            </w:r>
          </w:p>
        </w:tc>
      </w:tr>
      <w:tr w:rsidR="009073C3" w14:paraId="124E4E37" w14:textId="77777777" w:rsidTr="000D46D4">
        <w:tc>
          <w:tcPr>
            <w:tcW w:w="842" w:type="dxa"/>
          </w:tcPr>
          <w:p w14:paraId="339FDC0C" w14:textId="461B1122" w:rsidR="00930652" w:rsidRDefault="00930652" w:rsidP="00930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3015" w:type="dxa"/>
          </w:tcPr>
          <w:p w14:paraId="176D251D" w14:textId="27040B2A" w:rsidR="00930652" w:rsidRDefault="00930652" w:rsidP="00930652">
            <w:pPr>
              <w:pStyle w:val="TableParagraph"/>
              <w:tabs>
                <w:tab w:val="left" w:pos="1537"/>
                <w:tab w:val="left" w:pos="3610"/>
              </w:tabs>
              <w:spacing w:line="315" w:lineRule="exact"/>
              <w:ind w:left="31"/>
              <w:rPr>
                <w:sz w:val="28"/>
              </w:rPr>
            </w:pPr>
            <w:r>
              <w:rPr>
                <w:sz w:val="28"/>
              </w:rPr>
              <w:t>Перечень используемого высокотехнологичного</w:t>
            </w:r>
          </w:p>
          <w:p w14:paraId="16C990A1" w14:textId="51358241" w:rsidR="00930652" w:rsidRDefault="00930652" w:rsidP="00930652">
            <w:pPr>
              <w:ind w:left="31"/>
              <w:rPr>
                <w:sz w:val="28"/>
                <w:szCs w:val="28"/>
              </w:rPr>
            </w:pPr>
            <w:r>
              <w:rPr>
                <w:sz w:val="28"/>
              </w:rPr>
              <w:t>оборудования,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конструкторов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6054" w:type="dxa"/>
          </w:tcPr>
          <w:p w14:paraId="7FAE61FF" w14:textId="6E1AC9D1" w:rsidR="007E2665" w:rsidRDefault="007E2665" w:rsidP="007E26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Различные вида конструктора: </w:t>
            </w:r>
            <w:r w:rsidRPr="007E2665">
              <w:rPr>
                <w:sz w:val="28"/>
                <w:szCs w:val="28"/>
              </w:rPr>
              <w:t>деревянны</w:t>
            </w:r>
            <w:r>
              <w:rPr>
                <w:sz w:val="28"/>
                <w:szCs w:val="28"/>
              </w:rPr>
              <w:t>й</w:t>
            </w:r>
            <w:r w:rsidRPr="007E2665">
              <w:rPr>
                <w:sz w:val="28"/>
                <w:szCs w:val="28"/>
              </w:rPr>
              <w:t xml:space="preserve">, «Лего», </w:t>
            </w:r>
            <w:r>
              <w:rPr>
                <w:sz w:val="28"/>
                <w:szCs w:val="28"/>
              </w:rPr>
              <w:t>м</w:t>
            </w:r>
            <w:r w:rsidRPr="007E2665">
              <w:rPr>
                <w:sz w:val="28"/>
                <w:szCs w:val="28"/>
              </w:rPr>
              <w:t>агнитный конструктор</w:t>
            </w:r>
            <w:r>
              <w:rPr>
                <w:sz w:val="28"/>
                <w:szCs w:val="28"/>
              </w:rPr>
              <w:t>, «Тико».</w:t>
            </w:r>
          </w:p>
          <w:p w14:paraId="4DC90A08" w14:textId="6BF69764" w:rsidR="007E2665" w:rsidRDefault="007E2665" w:rsidP="007E26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Фигурки животных</w:t>
            </w:r>
          </w:p>
          <w:p w14:paraId="4EAF9785" w14:textId="77777777" w:rsidR="007E2665" w:rsidRPr="007E2665" w:rsidRDefault="007E2665" w:rsidP="007E2665">
            <w:pPr>
              <w:jc w:val="both"/>
              <w:rPr>
                <w:sz w:val="28"/>
                <w:szCs w:val="28"/>
              </w:rPr>
            </w:pPr>
          </w:p>
          <w:p w14:paraId="4DBE22EA" w14:textId="3306B703" w:rsidR="00930652" w:rsidRDefault="00930652" w:rsidP="007E2665">
            <w:pPr>
              <w:jc w:val="both"/>
              <w:rPr>
                <w:sz w:val="28"/>
                <w:szCs w:val="28"/>
              </w:rPr>
            </w:pPr>
          </w:p>
        </w:tc>
      </w:tr>
      <w:tr w:rsidR="007E2665" w14:paraId="10F3BAD3" w14:textId="77777777" w:rsidTr="000D46D4">
        <w:tc>
          <w:tcPr>
            <w:tcW w:w="842" w:type="dxa"/>
          </w:tcPr>
          <w:p w14:paraId="6CFF0333" w14:textId="0CD2E4B6" w:rsidR="00930652" w:rsidRDefault="00930652" w:rsidP="00930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015" w:type="dxa"/>
          </w:tcPr>
          <w:p w14:paraId="119CDF94" w14:textId="210A9B11" w:rsidR="00930652" w:rsidRDefault="00930652" w:rsidP="00930652">
            <w:pPr>
              <w:pStyle w:val="TableParagraph"/>
              <w:tabs>
                <w:tab w:val="left" w:pos="1590"/>
                <w:tab w:val="left" w:pos="3180"/>
                <w:tab w:val="left" w:pos="4780"/>
              </w:tabs>
              <w:spacing w:line="315" w:lineRule="exact"/>
              <w:ind w:left="31"/>
              <w:rPr>
                <w:sz w:val="28"/>
              </w:rPr>
            </w:pPr>
            <w:r>
              <w:rPr>
                <w:sz w:val="28"/>
              </w:rPr>
              <w:t>Перечень продуктов проектной деятельности</w:t>
            </w:r>
          </w:p>
          <w:p w14:paraId="0E2A9B70" w14:textId="4A39F2DA" w:rsidR="00930652" w:rsidRDefault="00930652" w:rsidP="00930652">
            <w:pPr>
              <w:ind w:left="31"/>
              <w:rPr>
                <w:sz w:val="28"/>
                <w:szCs w:val="28"/>
              </w:rPr>
            </w:pPr>
            <w:r>
              <w:rPr>
                <w:sz w:val="28"/>
              </w:rPr>
              <w:t>воспитанников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(макетов/моделей)</w:t>
            </w:r>
          </w:p>
        </w:tc>
        <w:tc>
          <w:tcPr>
            <w:tcW w:w="6054" w:type="dxa"/>
          </w:tcPr>
          <w:p w14:paraId="1399DE59" w14:textId="255B69AF" w:rsidR="00930652" w:rsidRDefault="007E2665" w:rsidP="008D2F36">
            <w:pPr>
              <w:rPr>
                <w:sz w:val="28"/>
                <w:szCs w:val="28"/>
              </w:rPr>
            </w:pPr>
            <w:r w:rsidRPr="007E2665">
              <w:rPr>
                <w:sz w:val="28"/>
                <w:szCs w:val="28"/>
              </w:rPr>
              <w:t>Макет</w:t>
            </w:r>
            <w:r>
              <w:rPr>
                <w:sz w:val="28"/>
                <w:szCs w:val="28"/>
              </w:rPr>
              <w:t xml:space="preserve"> </w:t>
            </w:r>
            <w:r w:rsidRPr="007E2665">
              <w:rPr>
                <w:sz w:val="28"/>
                <w:szCs w:val="28"/>
              </w:rPr>
              <w:t>«Литературный парк по произведением Д.Н. Мамина-Сибиряка»</w:t>
            </w:r>
            <w:r>
              <w:rPr>
                <w:sz w:val="28"/>
                <w:szCs w:val="28"/>
              </w:rPr>
              <w:t xml:space="preserve">: </w:t>
            </w:r>
            <w:r w:rsidR="008D2F36">
              <w:rPr>
                <w:sz w:val="28"/>
                <w:szCs w:val="28"/>
              </w:rPr>
              <w:t xml:space="preserve">полянка «Козявочки», «Зимовье зверей», </w:t>
            </w:r>
            <w:r w:rsidRPr="007E2665">
              <w:rPr>
                <w:sz w:val="28"/>
                <w:szCs w:val="28"/>
              </w:rPr>
              <w:t>«Литературное кафе»</w:t>
            </w:r>
            <w:r>
              <w:rPr>
                <w:sz w:val="28"/>
                <w:szCs w:val="28"/>
              </w:rPr>
              <w:t xml:space="preserve">, </w:t>
            </w:r>
            <w:r w:rsidR="008D2F36">
              <w:rPr>
                <w:sz w:val="28"/>
                <w:szCs w:val="28"/>
              </w:rPr>
              <w:t>«буккросинг», «Ванькины именины», «памятник Зайцу-хвасте</w:t>
            </w:r>
            <w:r w:rsidRPr="007E2665">
              <w:rPr>
                <w:sz w:val="28"/>
                <w:szCs w:val="28"/>
              </w:rPr>
              <w:t>»</w:t>
            </w:r>
            <w:r w:rsidR="008D2F36">
              <w:rPr>
                <w:sz w:val="28"/>
                <w:szCs w:val="28"/>
              </w:rPr>
              <w:t>.</w:t>
            </w:r>
          </w:p>
        </w:tc>
      </w:tr>
      <w:tr w:rsidR="00D0644C" w14:paraId="321E576C" w14:textId="77777777" w:rsidTr="000D46D4">
        <w:tc>
          <w:tcPr>
            <w:tcW w:w="842" w:type="dxa"/>
          </w:tcPr>
          <w:p w14:paraId="6B8B0EC7" w14:textId="697A1992" w:rsidR="00D0644C" w:rsidRDefault="008D2F36" w:rsidP="009306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015" w:type="dxa"/>
          </w:tcPr>
          <w:p w14:paraId="50C2DD8E" w14:textId="1F8A9D1E" w:rsidR="00D0644C" w:rsidRDefault="000D46D4" w:rsidP="00930652">
            <w:pPr>
              <w:pStyle w:val="TableParagraph"/>
              <w:tabs>
                <w:tab w:val="left" w:pos="1590"/>
                <w:tab w:val="left" w:pos="3180"/>
                <w:tab w:val="left" w:pos="4780"/>
              </w:tabs>
              <w:spacing w:line="315" w:lineRule="exact"/>
              <w:ind w:left="31"/>
              <w:rPr>
                <w:sz w:val="28"/>
              </w:rPr>
            </w:pPr>
            <w:r w:rsidRPr="000D46D4">
              <w:rPr>
                <w:sz w:val="28"/>
              </w:rPr>
              <w:t>Планируемые образовательные результаты проекта</w:t>
            </w:r>
          </w:p>
        </w:tc>
        <w:tc>
          <w:tcPr>
            <w:tcW w:w="6054" w:type="dxa"/>
          </w:tcPr>
          <w:p w14:paraId="1BD38534" w14:textId="40E46305" w:rsidR="000D46D4" w:rsidRPr="000D46D4" w:rsidRDefault="000D46D4" w:rsidP="000D46D4">
            <w:pPr>
              <w:jc w:val="both"/>
              <w:rPr>
                <w:sz w:val="28"/>
                <w:szCs w:val="28"/>
              </w:rPr>
            </w:pPr>
            <w:r w:rsidRPr="000D46D4">
              <w:rPr>
                <w:sz w:val="28"/>
                <w:szCs w:val="28"/>
              </w:rPr>
              <w:t>развитие интереса к литературе;</w:t>
            </w:r>
          </w:p>
          <w:p w14:paraId="1CA9CCBF" w14:textId="76C07B6B" w:rsidR="000D46D4" w:rsidRPr="000D46D4" w:rsidRDefault="000D46D4" w:rsidP="000D46D4">
            <w:pPr>
              <w:jc w:val="both"/>
              <w:rPr>
                <w:sz w:val="28"/>
                <w:szCs w:val="28"/>
              </w:rPr>
            </w:pPr>
            <w:r w:rsidRPr="000D46D4">
              <w:rPr>
                <w:sz w:val="28"/>
                <w:szCs w:val="28"/>
              </w:rPr>
              <w:t>развитие у детей познавательной активности,</w:t>
            </w:r>
            <w:r>
              <w:rPr>
                <w:sz w:val="28"/>
                <w:szCs w:val="28"/>
              </w:rPr>
              <w:t xml:space="preserve"> </w:t>
            </w:r>
            <w:r w:rsidRPr="000D46D4">
              <w:rPr>
                <w:sz w:val="28"/>
                <w:szCs w:val="28"/>
              </w:rPr>
              <w:t>творческих способностей, коммуникативных навыков;</w:t>
            </w:r>
          </w:p>
          <w:p w14:paraId="2EC24982" w14:textId="149011D6" w:rsidR="000D46D4" w:rsidRPr="000D46D4" w:rsidRDefault="000D46D4" w:rsidP="000D46D4">
            <w:pPr>
              <w:jc w:val="both"/>
              <w:rPr>
                <w:sz w:val="28"/>
                <w:szCs w:val="28"/>
              </w:rPr>
            </w:pPr>
            <w:r w:rsidRPr="000D46D4">
              <w:rPr>
                <w:sz w:val="28"/>
                <w:szCs w:val="28"/>
              </w:rPr>
              <w:t>содействие творческому развитию детей;</w:t>
            </w:r>
          </w:p>
          <w:p w14:paraId="5EBA74C3" w14:textId="60F8819D" w:rsidR="00D0644C" w:rsidRDefault="000D46D4" w:rsidP="000D46D4">
            <w:pPr>
              <w:jc w:val="both"/>
              <w:rPr>
                <w:sz w:val="28"/>
                <w:szCs w:val="28"/>
              </w:rPr>
            </w:pPr>
            <w:r w:rsidRPr="000D46D4">
              <w:rPr>
                <w:sz w:val="28"/>
                <w:szCs w:val="28"/>
              </w:rPr>
              <w:t>развитие эмоциональной отзывчивости;</w:t>
            </w:r>
          </w:p>
        </w:tc>
      </w:tr>
      <w:tr w:rsidR="007F02DE" w14:paraId="7C74883B" w14:textId="77777777" w:rsidTr="000D46D4">
        <w:tc>
          <w:tcPr>
            <w:tcW w:w="842" w:type="dxa"/>
          </w:tcPr>
          <w:p w14:paraId="6B05EDDC" w14:textId="51F7740E" w:rsidR="007F02DE" w:rsidRDefault="000D46D4" w:rsidP="009306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015" w:type="dxa"/>
          </w:tcPr>
          <w:p w14:paraId="5D82FFBD" w14:textId="6D7B5A41" w:rsidR="007F02DE" w:rsidRDefault="000D46D4" w:rsidP="00930652">
            <w:pPr>
              <w:pStyle w:val="TableParagraph"/>
              <w:tabs>
                <w:tab w:val="left" w:pos="1590"/>
                <w:tab w:val="left" w:pos="3180"/>
                <w:tab w:val="left" w:pos="4780"/>
              </w:tabs>
              <w:spacing w:line="315" w:lineRule="exact"/>
              <w:ind w:left="31"/>
              <w:rPr>
                <w:sz w:val="28"/>
              </w:rPr>
            </w:pPr>
            <w:r w:rsidRPr="000D46D4">
              <w:rPr>
                <w:sz w:val="28"/>
              </w:rPr>
              <w:t>Перспективы развития проекта</w:t>
            </w:r>
          </w:p>
        </w:tc>
        <w:tc>
          <w:tcPr>
            <w:tcW w:w="6054" w:type="dxa"/>
          </w:tcPr>
          <w:p w14:paraId="0599E861" w14:textId="36D7BA4F" w:rsidR="007F02DE" w:rsidRDefault="0068755F" w:rsidP="000D46D4">
            <w:pPr>
              <w:jc w:val="both"/>
              <w:rPr>
                <w:sz w:val="28"/>
                <w:szCs w:val="28"/>
              </w:rPr>
            </w:pPr>
            <w:r w:rsidRPr="0068755F">
              <w:rPr>
                <w:sz w:val="28"/>
                <w:szCs w:val="28"/>
              </w:rPr>
              <w:t>Посещение музея Д</w:t>
            </w:r>
            <w:r>
              <w:rPr>
                <w:sz w:val="28"/>
                <w:szCs w:val="28"/>
              </w:rPr>
              <w:t xml:space="preserve">. </w:t>
            </w:r>
            <w:r w:rsidRPr="0068755F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. </w:t>
            </w:r>
            <w:r w:rsidRPr="0068755F">
              <w:rPr>
                <w:sz w:val="28"/>
                <w:szCs w:val="28"/>
              </w:rPr>
              <w:t>Мамина-Сибиряка</w:t>
            </w:r>
            <w:r>
              <w:rPr>
                <w:sz w:val="28"/>
                <w:szCs w:val="28"/>
              </w:rPr>
              <w:t xml:space="preserve"> (Литературный квартал г. Екатеринбург)</w:t>
            </w:r>
          </w:p>
        </w:tc>
      </w:tr>
      <w:tr w:rsidR="0068755F" w14:paraId="3F3A8BB6" w14:textId="77777777" w:rsidTr="000D46D4">
        <w:tc>
          <w:tcPr>
            <w:tcW w:w="842" w:type="dxa"/>
            <w:vMerge w:val="restart"/>
          </w:tcPr>
          <w:p w14:paraId="5D083D55" w14:textId="35122F25" w:rsidR="0068755F" w:rsidRDefault="0068755F" w:rsidP="009306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015" w:type="dxa"/>
          </w:tcPr>
          <w:p w14:paraId="2025CF3B" w14:textId="78898E52" w:rsidR="0068755F" w:rsidRDefault="0068755F" w:rsidP="00930652">
            <w:pPr>
              <w:pStyle w:val="TableParagraph"/>
              <w:tabs>
                <w:tab w:val="left" w:pos="1590"/>
                <w:tab w:val="left" w:pos="3180"/>
                <w:tab w:val="left" w:pos="4780"/>
              </w:tabs>
              <w:spacing w:line="315" w:lineRule="exact"/>
              <w:ind w:left="31"/>
              <w:rPr>
                <w:sz w:val="28"/>
              </w:rPr>
            </w:pPr>
            <w:r w:rsidRPr="000D46D4">
              <w:rPr>
                <w:sz w:val="28"/>
              </w:rPr>
              <w:t>Сведения об участниках</w:t>
            </w:r>
          </w:p>
        </w:tc>
        <w:tc>
          <w:tcPr>
            <w:tcW w:w="6054" w:type="dxa"/>
          </w:tcPr>
          <w:p w14:paraId="658BCCBE" w14:textId="77E16835" w:rsidR="0068755F" w:rsidRDefault="0068755F" w:rsidP="000D46D4">
            <w:pPr>
              <w:jc w:val="both"/>
              <w:rPr>
                <w:sz w:val="28"/>
                <w:szCs w:val="28"/>
              </w:rPr>
            </w:pPr>
          </w:p>
        </w:tc>
      </w:tr>
      <w:tr w:rsidR="0068755F" w14:paraId="39974206" w14:textId="77777777" w:rsidTr="000D46D4">
        <w:tc>
          <w:tcPr>
            <w:tcW w:w="842" w:type="dxa"/>
            <w:vMerge/>
          </w:tcPr>
          <w:p w14:paraId="3BA7A143" w14:textId="77777777" w:rsidR="0068755F" w:rsidRDefault="0068755F" w:rsidP="000D46D4">
            <w:pPr>
              <w:jc w:val="center"/>
              <w:rPr>
                <w:sz w:val="28"/>
              </w:rPr>
            </w:pPr>
          </w:p>
        </w:tc>
        <w:tc>
          <w:tcPr>
            <w:tcW w:w="3015" w:type="dxa"/>
          </w:tcPr>
          <w:p w14:paraId="28E26288" w14:textId="573C5E7D" w:rsidR="0068755F" w:rsidRDefault="0068755F" w:rsidP="000D46D4">
            <w:pPr>
              <w:pStyle w:val="TableParagraph"/>
              <w:tabs>
                <w:tab w:val="left" w:pos="1590"/>
                <w:tab w:val="left" w:pos="3180"/>
                <w:tab w:val="left" w:pos="4780"/>
              </w:tabs>
              <w:spacing w:line="315" w:lineRule="exact"/>
              <w:ind w:left="31"/>
              <w:rPr>
                <w:sz w:val="28"/>
              </w:rPr>
            </w:pPr>
            <w:r>
              <w:rPr>
                <w:sz w:val="28"/>
              </w:rPr>
              <w:t>ФИО,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</w:p>
        </w:tc>
        <w:tc>
          <w:tcPr>
            <w:tcW w:w="6054" w:type="dxa"/>
          </w:tcPr>
          <w:p w14:paraId="031D1C5B" w14:textId="77777777" w:rsidR="0068755F" w:rsidRDefault="0068755F" w:rsidP="000D46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Валиуллина Нина Рафаиловна, воспитатель</w:t>
            </w:r>
          </w:p>
          <w:p w14:paraId="435D19FF" w14:textId="625B1D3E" w:rsidR="0068755F" w:rsidRDefault="0068755F" w:rsidP="000D46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Ивакина Зоя Алексеевна, воспитатель</w:t>
            </w:r>
          </w:p>
          <w:p w14:paraId="5FD0D5FE" w14:textId="77777777" w:rsidR="0068755F" w:rsidRDefault="00F614EF" w:rsidP="000D46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Смышляева Ольга Сергеевна</w:t>
            </w:r>
            <w:r w:rsidR="0068755F">
              <w:rPr>
                <w:sz w:val="28"/>
                <w:szCs w:val="28"/>
              </w:rPr>
              <w:t>, воспитатель</w:t>
            </w:r>
          </w:p>
          <w:p w14:paraId="0FEAB10F" w14:textId="2C96DE9C" w:rsidR="00F614EF" w:rsidRDefault="00F614EF" w:rsidP="000D46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Пеженкова Татьяна Юрьевна, воспитатель</w:t>
            </w:r>
          </w:p>
        </w:tc>
      </w:tr>
      <w:tr w:rsidR="0068755F" w14:paraId="67EA5010" w14:textId="77777777" w:rsidTr="000D46D4">
        <w:tc>
          <w:tcPr>
            <w:tcW w:w="842" w:type="dxa"/>
            <w:vMerge/>
          </w:tcPr>
          <w:p w14:paraId="65424863" w14:textId="77777777" w:rsidR="0068755F" w:rsidRDefault="0068755F" w:rsidP="000D46D4">
            <w:pPr>
              <w:jc w:val="center"/>
              <w:rPr>
                <w:sz w:val="28"/>
              </w:rPr>
            </w:pPr>
          </w:p>
        </w:tc>
        <w:tc>
          <w:tcPr>
            <w:tcW w:w="3015" w:type="dxa"/>
          </w:tcPr>
          <w:p w14:paraId="3ADFEAB0" w14:textId="4201BB79" w:rsidR="0068755F" w:rsidRDefault="0068755F" w:rsidP="000D46D4">
            <w:pPr>
              <w:pStyle w:val="TableParagraph"/>
              <w:tabs>
                <w:tab w:val="left" w:pos="1590"/>
                <w:tab w:val="left" w:pos="3180"/>
                <w:tab w:val="left" w:pos="4780"/>
              </w:tabs>
              <w:spacing w:line="315" w:lineRule="exact"/>
              <w:ind w:left="3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</w:p>
        </w:tc>
        <w:tc>
          <w:tcPr>
            <w:tcW w:w="6054" w:type="dxa"/>
          </w:tcPr>
          <w:p w14:paraId="3B3B2AEB" w14:textId="51A853FC" w:rsidR="0068755F" w:rsidRDefault="0068755F" w:rsidP="000D46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68755F" w14:paraId="2A4F64C5" w14:textId="77777777" w:rsidTr="000D46D4">
        <w:tc>
          <w:tcPr>
            <w:tcW w:w="842" w:type="dxa"/>
            <w:vMerge/>
          </w:tcPr>
          <w:p w14:paraId="3979A270" w14:textId="77777777" w:rsidR="0068755F" w:rsidRDefault="0068755F" w:rsidP="000D46D4">
            <w:pPr>
              <w:jc w:val="center"/>
              <w:rPr>
                <w:sz w:val="28"/>
              </w:rPr>
            </w:pPr>
          </w:p>
        </w:tc>
        <w:tc>
          <w:tcPr>
            <w:tcW w:w="3015" w:type="dxa"/>
          </w:tcPr>
          <w:p w14:paraId="0A596BAC" w14:textId="5781F788" w:rsidR="0068755F" w:rsidRDefault="0068755F" w:rsidP="000D46D4">
            <w:pPr>
              <w:pStyle w:val="TableParagraph"/>
              <w:tabs>
                <w:tab w:val="left" w:pos="1590"/>
                <w:tab w:val="left" w:pos="3180"/>
                <w:tab w:val="left" w:pos="4780"/>
              </w:tabs>
              <w:spacing w:line="315" w:lineRule="exact"/>
              <w:ind w:left="31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</w:p>
        </w:tc>
        <w:tc>
          <w:tcPr>
            <w:tcW w:w="6054" w:type="dxa"/>
          </w:tcPr>
          <w:p w14:paraId="23846CD1" w14:textId="551512BA" w:rsidR="0068755F" w:rsidRDefault="0068755F" w:rsidP="000D46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 лет</w:t>
            </w:r>
          </w:p>
        </w:tc>
      </w:tr>
      <w:tr w:rsidR="0068755F" w14:paraId="5F06278F" w14:textId="77777777" w:rsidTr="000D46D4">
        <w:tc>
          <w:tcPr>
            <w:tcW w:w="842" w:type="dxa"/>
            <w:vMerge/>
          </w:tcPr>
          <w:p w14:paraId="4F463AF4" w14:textId="77777777" w:rsidR="0068755F" w:rsidRDefault="0068755F" w:rsidP="000D46D4">
            <w:pPr>
              <w:jc w:val="center"/>
              <w:rPr>
                <w:sz w:val="28"/>
              </w:rPr>
            </w:pPr>
          </w:p>
        </w:tc>
        <w:tc>
          <w:tcPr>
            <w:tcW w:w="3015" w:type="dxa"/>
          </w:tcPr>
          <w:p w14:paraId="54508133" w14:textId="30020FCC" w:rsidR="0068755F" w:rsidRDefault="0068755F" w:rsidP="000D46D4">
            <w:pPr>
              <w:pStyle w:val="TableParagraph"/>
              <w:tabs>
                <w:tab w:val="left" w:pos="1590"/>
                <w:tab w:val="left" w:pos="3180"/>
                <w:tab w:val="left" w:pos="4780"/>
              </w:tabs>
              <w:spacing w:line="315" w:lineRule="exact"/>
              <w:ind w:left="3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6054" w:type="dxa"/>
          </w:tcPr>
          <w:p w14:paraId="2F796436" w14:textId="4AD7B0CD" w:rsidR="0068755F" w:rsidRDefault="0068755F" w:rsidP="0068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14:paraId="68A61652" w14:textId="77777777" w:rsidR="00930652" w:rsidRPr="00930652" w:rsidRDefault="00930652" w:rsidP="00930652">
      <w:pPr>
        <w:jc w:val="center"/>
        <w:rPr>
          <w:sz w:val="28"/>
          <w:szCs w:val="28"/>
        </w:rPr>
      </w:pPr>
    </w:p>
    <w:sectPr w:rsidR="00930652" w:rsidRPr="00930652" w:rsidSect="0093065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E255D"/>
    <w:multiLevelType w:val="hybridMultilevel"/>
    <w:tmpl w:val="5804F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A7AFD"/>
    <w:multiLevelType w:val="hybridMultilevel"/>
    <w:tmpl w:val="F94CA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E3E88"/>
    <w:multiLevelType w:val="hybridMultilevel"/>
    <w:tmpl w:val="71AC5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8B"/>
    <w:rsid w:val="000D46D4"/>
    <w:rsid w:val="00263D3D"/>
    <w:rsid w:val="002A55C8"/>
    <w:rsid w:val="00611E8B"/>
    <w:rsid w:val="0068755F"/>
    <w:rsid w:val="007E2665"/>
    <w:rsid w:val="007F02DE"/>
    <w:rsid w:val="008D2F36"/>
    <w:rsid w:val="009073C3"/>
    <w:rsid w:val="00930652"/>
    <w:rsid w:val="00B22E98"/>
    <w:rsid w:val="00B752AA"/>
    <w:rsid w:val="00D0644C"/>
    <w:rsid w:val="00DE2A9B"/>
    <w:rsid w:val="00F6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9BDC"/>
  <w15:chartTrackingRefBased/>
  <w15:docId w15:val="{A9046AF7-D771-4920-B8F6-81D0848F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30652"/>
    <w:rPr>
      <w:color w:val="0000FF"/>
      <w:u w:val="single"/>
    </w:rPr>
  </w:style>
  <w:style w:type="table" w:styleId="a4">
    <w:name w:val="Table Grid"/>
    <w:basedOn w:val="a1"/>
    <w:uiPriority w:val="39"/>
    <w:rsid w:val="0093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30652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907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6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жеребцева</dc:creator>
  <cp:keywords/>
  <dc:description/>
  <cp:lastModifiedBy>елена жеребцева</cp:lastModifiedBy>
  <cp:revision>4</cp:revision>
  <dcterms:created xsi:type="dcterms:W3CDTF">2022-01-18T12:45:00Z</dcterms:created>
  <dcterms:modified xsi:type="dcterms:W3CDTF">2022-01-26T18:17:00Z</dcterms:modified>
</cp:coreProperties>
</file>