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84" w:rsidRDefault="00DB4A2A" w:rsidP="00DB4A2A">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ДОГОВОР</w:t>
      </w:r>
      <w:r w:rsidR="00AF0277" w:rsidRPr="001023B6">
        <w:rPr>
          <w:rFonts w:ascii="Times New Roman" w:hAnsi="Times New Roman" w:cs="Times New Roman"/>
          <w:b/>
          <w:bCs/>
          <w:sz w:val="22"/>
          <w:szCs w:val="22"/>
        </w:rPr>
        <w:t xml:space="preserve"> </w:t>
      </w:r>
      <w:r w:rsidR="0079224B">
        <w:rPr>
          <w:rFonts w:ascii="Times New Roman" w:hAnsi="Times New Roman" w:cs="Times New Roman"/>
          <w:b/>
          <w:bCs/>
          <w:sz w:val="22"/>
          <w:szCs w:val="22"/>
        </w:rPr>
        <w:t>№________________</w:t>
      </w:r>
    </w:p>
    <w:p w:rsidR="00DB4A2A" w:rsidRDefault="00AF0277" w:rsidP="00A06084">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об образовании</w:t>
      </w:r>
      <w:r w:rsidR="00A06084">
        <w:rPr>
          <w:rFonts w:ascii="Times New Roman" w:hAnsi="Times New Roman" w:cs="Times New Roman"/>
          <w:b/>
          <w:bCs/>
          <w:sz w:val="22"/>
          <w:szCs w:val="22"/>
        </w:rPr>
        <w:t xml:space="preserve"> </w:t>
      </w:r>
      <w:r w:rsidR="00DB4A2A" w:rsidRPr="001023B6">
        <w:rPr>
          <w:rFonts w:ascii="Times New Roman" w:hAnsi="Times New Roman" w:cs="Times New Roman"/>
          <w:b/>
          <w:bCs/>
          <w:sz w:val="22"/>
          <w:szCs w:val="22"/>
        </w:rPr>
        <w:t>по образовательным программам</w:t>
      </w:r>
      <w:r w:rsidRPr="001023B6">
        <w:rPr>
          <w:rFonts w:ascii="Times New Roman" w:hAnsi="Times New Roman" w:cs="Times New Roman"/>
          <w:b/>
          <w:bCs/>
          <w:sz w:val="22"/>
          <w:szCs w:val="22"/>
        </w:rPr>
        <w:t xml:space="preserve">  </w:t>
      </w:r>
      <w:r w:rsidR="00DB4A2A" w:rsidRPr="001023B6">
        <w:rPr>
          <w:rFonts w:ascii="Times New Roman" w:hAnsi="Times New Roman" w:cs="Times New Roman"/>
          <w:b/>
          <w:bCs/>
          <w:sz w:val="22"/>
          <w:szCs w:val="22"/>
        </w:rPr>
        <w:t>дошкольного образования</w:t>
      </w:r>
    </w:p>
    <w:p w:rsidR="00A06084" w:rsidRPr="001023B6" w:rsidRDefault="00A06084" w:rsidP="00A06084">
      <w:pPr>
        <w:pStyle w:val="ConsPlusNormal"/>
        <w:jc w:val="center"/>
        <w:rPr>
          <w:rFonts w:ascii="Times New Roman" w:hAnsi="Times New Roman" w:cs="Times New Roman"/>
          <w:b/>
          <w:bCs/>
          <w:sz w:val="22"/>
          <w:szCs w:val="22"/>
        </w:rPr>
      </w:pPr>
    </w:p>
    <w:p w:rsidR="00DB4A2A"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 xml:space="preserve">г. Екатеринбург                     </w:t>
      </w:r>
      <w:r w:rsidR="00C95363"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    "__" ______________ </w:t>
      </w:r>
      <w:proofErr w:type="spellStart"/>
      <w:r w:rsidR="00EA34B3">
        <w:rPr>
          <w:rFonts w:ascii="Times New Roman" w:hAnsi="Times New Roman" w:cs="Times New Roman"/>
          <w:sz w:val="22"/>
          <w:szCs w:val="22"/>
        </w:rPr>
        <w:t>202</w:t>
      </w:r>
      <w:r w:rsidR="001D1024">
        <w:rPr>
          <w:rFonts w:ascii="Times New Roman" w:hAnsi="Times New Roman" w:cs="Times New Roman"/>
          <w:sz w:val="22"/>
          <w:szCs w:val="22"/>
        </w:rPr>
        <w:t>5</w:t>
      </w:r>
      <w:r w:rsidRPr="001023B6">
        <w:rPr>
          <w:rFonts w:ascii="Times New Roman" w:hAnsi="Times New Roman" w:cs="Times New Roman"/>
          <w:sz w:val="22"/>
          <w:szCs w:val="22"/>
        </w:rPr>
        <w:t>г</w:t>
      </w:r>
      <w:proofErr w:type="spellEnd"/>
      <w:r w:rsidRPr="001023B6">
        <w:rPr>
          <w:rFonts w:ascii="Times New Roman" w:hAnsi="Times New Roman" w:cs="Times New Roman"/>
          <w:sz w:val="22"/>
          <w:szCs w:val="22"/>
        </w:rPr>
        <w:t>.</w:t>
      </w:r>
    </w:p>
    <w:p w:rsidR="00C95363" w:rsidRPr="001023B6" w:rsidRDefault="00C95363" w:rsidP="00AA728D">
      <w:pPr>
        <w:pStyle w:val="ConsPlusNonformat"/>
        <w:jc w:val="both"/>
        <w:rPr>
          <w:rFonts w:ascii="Times New Roman" w:hAnsi="Times New Roman" w:cs="Times New Roman"/>
          <w:b/>
          <w:i/>
          <w:sz w:val="22"/>
          <w:szCs w:val="22"/>
        </w:rPr>
      </w:pPr>
    </w:p>
    <w:p w:rsidR="00DB4A2A" w:rsidRPr="001023B6" w:rsidRDefault="00DB4A2A" w:rsidP="00C95363">
      <w:pPr>
        <w:pStyle w:val="ConsPlusNonformat"/>
        <w:jc w:val="both"/>
        <w:rPr>
          <w:rFonts w:ascii="Times New Roman" w:hAnsi="Times New Roman" w:cs="Times New Roman"/>
          <w:sz w:val="22"/>
          <w:szCs w:val="22"/>
        </w:rPr>
      </w:pPr>
      <w:proofErr w:type="gramStart"/>
      <w:r w:rsidRPr="001023B6">
        <w:rPr>
          <w:rFonts w:ascii="Times New Roman" w:hAnsi="Times New Roman" w:cs="Times New Roman"/>
          <w:b/>
          <w:i/>
          <w:sz w:val="22"/>
          <w:szCs w:val="22"/>
        </w:rPr>
        <w:t>Муниципальное бюджетное дошкольное образовательное учреждение</w:t>
      </w:r>
      <w:r w:rsidR="00147C8F">
        <w:rPr>
          <w:rFonts w:ascii="Times New Roman" w:hAnsi="Times New Roman" w:cs="Times New Roman"/>
          <w:b/>
          <w:i/>
          <w:sz w:val="22"/>
          <w:szCs w:val="22"/>
        </w:rPr>
        <w:t xml:space="preserve"> -</w:t>
      </w:r>
      <w:r w:rsidRPr="001023B6">
        <w:rPr>
          <w:rFonts w:ascii="Times New Roman" w:hAnsi="Times New Roman" w:cs="Times New Roman"/>
          <w:b/>
          <w:i/>
          <w:sz w:val="22"/>
          <w:szCs w:val="22"/>
        </w:rPr>
        <w:t xml:space="preserve"> детский сад</w:t>
      </w:r>
      <w:r w:rsidR="00CA373D">
        <w:rPr>
          <w:rFonts w:ascii="Times New Roman" w:hAnsi="Times New Roman" w:cs="Times New Roman"/>
          <w:b/>
          <w:i/>
          <w:sz w:val="22"/>
          <w:szCs w:val="22"/>
        </w:rPr>
        <w:t xml:space="preserve"> комбинированного вида</w:t>
      </w:r>
      <w:r w:rsidRPr="001023B6">
        <w:rPr>
          <w:rFonts w:ascii="Times New Roman" w:hAnsi="Times New Roman" w:cs="Times New Roman"/>
          <w:b/>
          <w:i/>
          <w:sz w:val="22"/>
          <w:szCs w:val="22"/>
        </w:rPr>
        <w:t xml:space="preserve"> </w:t>
      </w:r>
      <w:r w:rsidR="00CA373D">
        <w:rPr>
          <w:rFonts w:ascii="Times New Roman" w:hAnsi="Times New Roman" w:cs="Times New Roman"/>
          <w:b/>
          <w:i/>
          <w:sz w:val="22"/>
          <w:szCs w:val="22"/>
        </w:rPr>
        <w:t>№ 62</w:t>
      </w:r>
      <w:r w:rsidRPr="001023B6">
        <w:rPr>
          <w:rFonts w:ascii="Times New Roman" w:hAnsi="Times New Roman" w:cs="Times New Roman"/>
          <w:b/>
          <w:i/>
          <w:sz w:val="22"/>
          <w:szCs w:val="22"/>
        </w:rPr>
        <w:t xml:space="preserve">, </w:t>
      </w:r>
      <w:r w:rsidRPr="001023B6">
        <w:rPr>
          <w:rFonts w:ascii="Times New Roman" w:hAnsi="Times New Roman" w:cs="Times New Roman"/>
          <w:sz w:val="22"/>
          <w:szCs w:val="22"/>
        </w:rPr>
        <w:t xml:space="preserve">осуществляющее   </w:t>
      </w:r>
      <w:r w:rsidR="00AA728D" w:rsidRPr="001023B6">
        <w:rPr>
          <w:rFonts w:ascii="Times New Roman" w:hAnsi="Times New Roman" w:cs="Times New Roman"/>
          <w:sz w:val="22"/>
          <w:szCs w:val="22"/>
        </w:rPr>
        <w:t xml:space="preserve">образовательную   деятельность </w:t>
      </w:r>
      <w:r w:rsidR="00E031EF" w:rsidRPr="001023B6">
        <w:rPr>
          <w:rFonts w:ascii="Times New Roman" w:hAnsi="Times New Roman" w:cs="Times New Roman"/>
          <w:sz w:val="22"/>
          <w:szCs w:val="22"/>
        </w:rPr>
        <w:t>(далее  -  образовательное учреждение</w:t>
      </w:r>
      <w:r w:rsidRPr="001023B6">
        <w:rPr>
          <w:rFonts w:ascii="Times New Roman" w:hAnsi="Times New Roman" w:cs="Times New Roman"/>
          <w:sz w:val="22"/>
          <w:szCs w:val="22"/>
        </w:rPr>
        <w:t xml:space="preserve">) </w:t>
      </w:r>
      <w:r w:rsidR="00CA373D">
        <w:rPr>
          <w:rFonts w:ascii="Times New Roman" w:hAnsi="Times New Roman" w:cs="Times New Roman"/>
          <w:sz w:val="22"/>
          <w:szCs w:val="22"/>
        </w:rPr>
        <w:t xml:space="preserve">на основании </w:t>
      </w:r>
      <w:r w:rsidR="00CA373D" w:rsidRPr="001838F0">
        <w:rPr>
          <w:rFonts w:ascii="Times New Roman" w:hAnsi="Times New Roman"/>
          <w:color w:val="000000"/>
          <w:sz w:val="21"/>
          <w:szCs w:val="21"/>
          <w:lang w:bidi="ru-RU"/>
        </w:rPr>
        <w:t xml:space="preserve">лицензии № </w:t>
      </w:r>
      <w:proofErr w:type="spellStart"/>
      <w:r w:rsidR="00CA373D" w:rsidRPr="00634E87">
        <w:rPr>
          <w:rFonts w:ascii="Times New Roman" w:hAnsi="Times New Roman"/>
          <w:color w:val="000000"/>
          <w:sz w:val="21"/>
          <w:szCs w:val="21"/>
          <w:lang w:bidi="ru-RU"/>
        </w:rPr>
        <w:t>Л035</w:t>
      </w:r>
      <w:proofErr w:type="spellEnd"/>
      <w:r w:rsidR="00CA373D" w:rsidRPr="00634E87">
        <w:rPr>
          <w:rFonts w:ascii="Times New Roman" w:hAnsi="Times New Roman"/>
          <w:color w:val="000000"/>
          <w:sz w:val="21"/>
          <w:szCs w:val="21"/>
          <w:lang w:bidi="ru-RU"/>
        </w:rPr>
        <w:t>-01277-66/00196543</w:t>
      </w:r>
      <w:r w:rsidR="00CA373D">
        <w:rPr>
          <w:rFonts w:ascii="Times New Roman" w:hAnsi="Times New Roman"/>
          <w:color w:val="000000"/>
          <w:sz w:val="21"/>
          <w:szCs w:val="21"/>
          <w:lang w:bidi="ru-RU"/>
        </w:rPr>
        <w:t xml:space="preserve"> </w:t>
      </w:r>
      <w:r w:rsidR="00CA373D" w:rsidRPr="001838F0">
        <w:rPr>
          <w:rFonts w:ascii="Times New Roman" w:hAnsi="Times New Roman"/>
          <w:color w:val="000000"/>
          <w:sz w:val="21"/>
          <w:szCs w:val="21"/>
          <w:lang w:bidi="ru-RU"/>
        </w:rPr>
        <w:t xml:space="preserve">от "04" марта 2011 г., выданной Министерством </w:t>
      </w:r>
      <w:r w:rsidR="00CA373D">
        <w:rPr>
          <w:rFonts w:ascii="Times New Roman" w:hAnsi="Times New Roman"/>
          <w:color w:val="000000"/>
          <w:sz w:val="21"/>
          <w:szCs w:val="21"/>
          <w:lang w:bidi="ru-RU"/>
        </w:rPr>
        <w:t xml:space="preserve">образования и молодежной политики </w:t>
      </w:r>
      <w:r w:rsidR="00CA373D" w:rsidRPr="001838F0">
        <w:rPr>
          <w:rFonts w:ascii="Times New Roman" w:hAnsi="Times New Roman"/>
          <w:color w:val="000000"/>
          <w:sz w:val="21"/>
          <w:szCs w:val="21"/>
          <w:lang w:bidi="ru-RU"/>
        </w:rPr>
        <w:t>Свердловской области</w:t>
      </w:r>
      <w:r w:rsidR="000470D8" w:rsidRPr="001023B6">
        <w:rPr>
          <w:rFonts w:ascii="Times New Roman" w:hAnsi="Times New Roman" w:cs="Times New Roman"/>
          <w:color w:val="000000"/>
          <w:sz w:val="22"/>
          <w:szCs w:val="22"/>
        </w:rPr>
        <w:t xml:space="preserve">, действительной - бессрочно, </w:t>
      </w:r>
      <w:r w:rsidR="000470D8" w:rsidRPr="001023B6">
        <w:rPr>
          <w:rFonts w:ascii="Times New Roman" w:hAnsi="Times New Roman" w:cs="Times New Roman"/>
          <w:sz w:val="22"/>
          <w:szCs w:val="22"/>
        </w:rPr>
        <w:t>именуемым  в дальнейшем "Исполнитель", в лице</w:t>
      </w:r>
      <w:r w:rsidR="000470D8" w:rsidRPr="001023B6">
        <w:rPr>
          <w:rFonts w:ascii="Times New Roman" w:hAnsi="Times New Roman" w:cs="Times New Roman"/>
          <w:color w:val="000000"/>
          <w:spacing w:val="3"/>
          <w:sz w:val="22"/>
          <w:szCs w:val="22"/>
        </w:rPr>
        <w:t xml:space="preserve"> </w:t>
      </w:r>
      <w:r w:rsidR="00CA373D">
        <w:rPr>
          <w:rFonts w:ascii="Times New Roman" w:hAnsi="Times New Roman"/>
          <w:color w:val="000000"/>
          <w:sz w:val="21"/>
          <w:szCs w:val="21"/>
          <w:lang w:bidi="ru-RU"/>
        </w:rPr>
        <w:t>Чусовитиной Наталии Игоревны</w:t>
      </w:r>
      <w:r w:rsidR="000470D8" w:rsidRPr="001023B6">
        <w:rPr>
          <w:rFonts w:ascii="Times New Roman" w:hAnsi="Times New Roman" w:cs="Times New Roman"/>
          <w:color w:val="000000"/>
          <w:spacing w:val="3"/>
          <w:sz w:val="22"/>
          <w:szCs w:val="22"/>
        </w:rPr>
        <w:t xml:space="preserve">, заведующего МБДОУ </w:t>
      </w:r>
      <w:r w:rsidR="00147C8F">
        <w:rPr>
          <w:rFonts w:ascii="Times New Roman" w:hAnsi="Times New Roman" w:cs="Times New Roman"/>
          <w:color w:val="000000"/>
          <w:spacing w:val="3"/>
          <w:sz w:val="22"/>
          <w:szCs w:val="22"/>
        </w:rPr>
        <w:t xml:space="preserve">- </w:t>
      </w:r>
      <w:r w:rsidR="00CA373D">
        <w:rPr>
          <w:rFonts w:ascii="Times New Roman" w:hAnsi="Times New Roman" w:cs="Times New Roman"/>
          <w:color w:val="000000"/>
          <w:spacing w:val="3"/>
          <w:sz w:val="22"/>
          <w:szCs w:val="22"/>
        </w:rPr>
        <w:t>детского сада комбинированного вида № 62</w:t>
      </w:r>
      <w:r w:rsidR="000470D8" w:rsidRPr="001023B6">
        <w:rPr>
          <w:rFonts w:ascii="Times New Roman" w:hAnsi="Times New Roman" w:cs="Times New Roman"/>
          <w:color w:val="000000"/>
          <w:spacing w:val="3"/>
          <w:sz w:val="22"/>
          <w:szCs w:val="22"/>
        </w:rPr>
        <w:t xml:space="preserve">, </w:t>
      </w:r>
      <w:r w:rsidRPr="001023B6">
        <w:rPr>
          <w:rFonts w:ascii="Times New Roman" w:hAnsi="Times New Roman" w:cs="Times New Roman"/>
          <w:sz w:val="22"/>
          <w:szCs w:val="22"/>
        </w:rPr>
        <w:t>действую</w:t>
      </w:r>
      <w:r w:rsidR="00AA728D" w:rsidRPr="001023B6">
        <w:rPr>
          <w:rFonts w:ascii="Times New Roman" w:hAnsi="Times New Roman" w:cs="Times New Roman"/>
          <w:sz w:val="22"/>
          <w:szCs w:val="22"/>
        </w:rPr>
        <w:t>щего на основании Устава</w:t>
      </w:r>
      <w:r w:rsidRPr="001023B6">
        <w:rPr>
          <w:rFonts w:ascii="Times New Roman" w:hAnsi="Times New Roman" w:cs="Times New Roman"/>
          <w:sz w:val="22"/>
          <w:szCs w:val="22"/>
        </w:rPr>
        <w:t>, и</w:t>
      </w:r>
      <w:r w:rsidR="002F3211"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 </w:t>
      </w:r>
      <w:r w:rsidRPr="001023B6">
        <w:rPr>
          <w:rFonts w:ascii="Times New Roman" w:hAnsi="Times New Roman" w:cs="Times New Roman"/>
          <w:sz w:val="22"/>
          <w:szCs w:val="22"/>
        </w:rPr>
        <w:t>___________________________________________</w:t>
      </w:r>
      <w:r w:rsidR="00AA728D" w:rsidRPr="001023B6">
        <w:rPr>
          <w:rFonts w:ascii="Times New Roman" w:hAnsi="Times New Roman" w:cs="Times New Roman"/>
          <w:sz w:val="22"/>
          <w:szCs w:val="22"/>
        </w:rPr>
        <w:t>_____________________</w:t>
      </w:r>
      <w:r w:rsidR="000470D8" w:rsidRPr="001023B6">
        <w:rPr>
          <w:rFonts w:ascii="Times New Roman" w:hAnsi="Times New Roman" w:cs="Times New Roman"/>
          <w:sz w:val="22"/>
          <w:szCs w:val="22"/>
        </w:rPr>
        <w:t>______</w:t>
      </w:r>
      <w:r w:rsidR="001023B6">
        <w:rPr>
          <w:rFonts w:ascii="Times New Roman" w:hAnsi="Times New Roman" w:cs="Times New Roman"/>
          <w:sz w:val="22"/>
          <w:szCs w:val="22"/>
        </w:rPr>
        <w:t>______________________</w:t>
      </w:r>
      <w:proofErr w:type="gramEnd"/>
    </w:p>
    <w:p w:rsidR="00DB4A2A" w:rsidRPr="001023B6" w:rsidRDefault="00DB4A2A" w:rsidP="000470D8">
      <w:pPr>
        <w:pStyle w:val="ConsPlusNonformat"/>
        <w:tabs>
          <w:tab w:val="left" w:pos="1418"/>
        </w:tabs>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001023B6" w:rsidRPr="001023B6">
        <w:rPr>
          <w:rFonts w:ascii="Times New Roman" w:hAnsi="Times New Roman" w:cs="Times New Roman"/>
        </w:rPr>
        <w:t xml:space="preserve"> представителя Заказчика</w:t>
      </w:r>
      <w:r w:rsidR="00E031EF" w:rsidRPr="001023B6">
        <w:rPr>
          <w:rFonts w:ascii="Times New Roman" w:hAnsi="Times New Roman" w:cs="Times New Roman"/>
        </w:rPr>
        <w:t>)</w:t>
      </w:r>
    </w:p>
    <w:p w:rsidR="00DB4A2A"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w:t>
      </w:r>
      <w:r w:rsidR="00C95363" w:rsidRPr="001023B6">
        <w:rPr>
          <w:rFonts w:ascii="Times New Roman" w:hAnsi="Times New Roman" w:cs="Times New Roman"/>
          <w:sz w:val="22"/>
          <w:szCs w:val="22"/>
        </w:rPr>
        <w:t>_</w:t>
      </w:r>
      <w:r w:rsidRPr="001023B6">
        <w:rPr>
          <w:rFonts w:ascii="Times New Roman" w:hAnsi="Times New Roman" w:cs="Times New Roman"/>
          <w:sz w:val="22"/>
          <w:szCs w:val="22"/>
        </w:rPr>
        <w:t xml:space="preserve"> в</w:t>
      </w:r>
      <w:r w:rsidR="00AA728D" w:rsidRPr="001023B6">
        <w:rPr>
          <w:rFonts w:ascii="Times New Roman" w:hAnsi="Times New Roman" w:cs="Times New Roman"/>
          <w:sz w:val="22"/>
          <w:szCs w:val="22"/>
        </w:rPr>
        <w:t xml:space="preserve"> дальнейшем "Заказчик",</w:t>
      </w:r>
      <w:r w:rsidR="009F5DB1" w:rsidRPr="001023B6">
        <w:rPr>
          <w:rFonts w:ascii="Times New Roman" w:hAnsi="Times New Roman" w:cs="Times New Roman"/>
          <w:sz w:val="22"/>
          <w:szCs w:val="22"/>
        </w:rPr>
        <w:t xml:space="preserve"> </w:t>
      </w:r>
      <w:r w:rsidRPr="001023B6">
        <w:rPr>
          <w:rFonts w:ascii="Times New Roman" w:hAnsi="Times New Roman" w:cs="Times New Roman"/>
          <w:sz w:val="22"/>
          <w:szCs w:val="22"/>
        </w:rPr>
        <w:t>в интересах несовершеннолетнего __________</w:t>
      </w:r>
      <w:r w:rsidR="00C95363" w:rsidRPr="001023B6">
        <w:rPr>
          <w:rFonts w:ascii="Times New Roman" w:hAnsi="Times New Roman" w:cs="Times New Roman"/>
          <w:sz w:val="22"/>
          <w:szCs w:val="22"/>
        </w:rPr>
        <w:t>___________</w:t>
      </w:r>
      <w:r w:rsidR="001023B6">
        <w:rPr>
          <w:rFonts w:ascii="Times New Roman" w:hAnsi="Times New Roman" w:cs="Times New Roman"/>
          <w:sz w:val="22"/>
          <w:szCs w:val="22"/>
        </w:rPr>
        <w:t>________</w:t>
      </w:r>
    </w:p>
    <w:p w:rsidR="00C95363" w:rsidRPr="001023B6" w:rsidRDefault="00C95363" w:rsidP="00C95363">
      <w:pPr>
        <w:pStyle w:val="ConsPlusNonformat"/>
        <w:rPr>
          <w:rFonts w:ascii="Times New Roman" w:hAnsi="Times New Roman" w:cs="Times New Roman"/>
          <w:sz w:val="22"/>
          <w:szCs w:val="22"/>
        </w:rPr>
      </w:pPr>
      <w:r w:rsidRPr="001023B6">
        <w:rPr>
          <w:rFonts w:ascii="Times New Roman" w:hAnsi="Times New Roman" w:cs="Times New Roman"/>
          <w:sz w:val="22"/>
          <w:szCs w:val="22"/>
        </w:rPr>
        <w:t>____________________________________________________</w:t>
      </w:r>
      <w:r w:rsidR="001023B6">
        <w:rPr>
          <w:rFonts w:ascii="Times New Roman" w:hAnsi="Times New Roman" w:cs="Times New Roman"/>
          <w:sz w:val="22"/>
          <w:szCs w:val="22"/>
        </w:rPr>
        <w:t>________________________________________</w:t>
      </w:r>
    </w:p>
    <w:p w:rsidR="00DB4A2A" w:rsidRPr="001023B6" w:rsidRDefault="00DB4A2A" w:rsidP="000470D8">
      <w:pPr>
        <w:pStyle w:val="ConsPlusNonformat"/>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Pr="001023B6">
        <w:rPr>
          <w:rFonts w:ascii="Times New Roman" w:hAnsi="Times New Roman" w:cs="Times New Roman"/>
        </w:rPr>
        <w:t>,</w:t>
      </w:r>
      <w:r w:rsidR="000470D8" w:rsidRPr="001023B6">
        <w:rPr>
          <w:rFonts w:ascii="Times New Roman" w:hAnsi="Times New Roman" w:cs="Times New Roman"/>
        </w:rPr>
        <w:t xml:space="preserve"> </w:t>
      </w:r>
      <w:r w:rsidRPr="001023B6">
        <w:rPr>
          <w:rFonts w:ascii="Times New Roman" w:hAnsi="Times New Roman" w:cs="Times New Roman"/>
        </w:rPr>
        <w:t>дата рождения)</w:t>
      </w:r>
    </w:p>
    <w:p w:rsidR="000470D8" w:rsidRPr="001023B6" w:rsidRDefault="00DB4A2A" w:rsidP="00DB4A2A">
      <w:pPr>
        <w:pStyle w:val="ConsPlusNonformat"/>
        <w:rPr>
          <w:rFonts w:ascii="Times New Roman" w:hAnsi="Times New Roman" w:cs="Times New Roman"/>
          <w:sz w:val="22"/>
          <w:szCs w:val="22"/>
        </w:rPr>
      </w:pPr>
      <w:proofErr w:type="gramStart"/>
      <w:r w:rsidRPr="001023B6">
        <w:rPr>
          <w:rFonts w:ascii="Times New Roman" w:hAnsi="Times New Roman" w:cs="Times New Roman"/>
          <w:sz w:val="22"/>
          <w:szCs w:val="22"/>
        </w:rPr>
        <w:t>проживающего</w:t>
      </w:r>
      <w:proofErr w:type="gramEnd"/>
      <w:r w:rsidRPr="001023B6">
        <w:rPr>
          <w:rFonts w:ascii="Times New Roman" w:hAnsi="Times New Roman" w:cs="Times New Roman"/>
          <w:sz w:val="22"/>
          <w:szCs w:val="22"/>
        </w:rPr>
        <w:t xml:space="preserve"> по адресу: </w:t>
      </w:r>
      <w:r w:rsidR="00C95363" w:rsidRPr="001023B6">
        <w:rPr>
          <w:rFonts w:ascii="Times New Roman" w:hAnsi="Times New Roman" w:cs="Times New Roman"/>
          <w:sz w:val="22"/>
          <w:szCs w:val="22"/>
        </w:rPr>
        <w:t>_____________________________________________________________</w:t>
      </w:r>
      <w:r w:rsidR="002F3211" w:rsidRPr="001023B6">
        <w:rPr>
          <w:rFonts w:ascii="Times New Roman" w:hAnsi="Times New Roman" w:cs="Times New Roman"/>
          <w:sz w:val="22"/>
          <w:szCs w:val="22"/>
        </w:rPr>
        <w:t>_</w:t>
      </w:r>
      <w:r w:rsidR="001023B6">
        <w:rPr>
          <w:rFonts w:ascii="Times New Roman" w:hAnsi="Times New Roman" w:cs="Times New Roman"/>
          <w:sz w:val="22"/>
          <w:szCs w:val="22"/>
        </w:rPr>
        <w:t>_______</w:t>
      </w:r>
    </w:p>
    <w:p w:rsidR="00DB4A2A" w:rsidRPr="001023B6" w:rsidRDefault="00C95363" w:rsidP="000470D8">
      <w:pPr>
        <w:pStyle w:val="ConsPlusNonformat"/>
        <w:jc w:val="center"/>
        <w:rPr>
          <w:rFonts w:ascii="Times New Roman" w:hAnsi="Times New Roman" w:cs="Times New Roman"/>
        </w:rPr>
      </w:pPr>
      <w:r w:rsidRPr="001023B6">
        <w:rPr>
          <w:rFonts w:ascii="Times New Roman" w:hAnsi="Times New Roman" w:cs="Times New Roman"/>
        </w:rPr>
        <w:t xml:space="preserve">                                       </w:t>
      </w:r>
      <w:r w:rsidR="00DB4A2A" w:rsidRPr="001023B6">
        <w:rPr>
          <w:rFonts w:ascii="Times New Roman" w:hAnsi="Times New Roman" w:cs="Times New Roman"/>
        </w:rPr>
        <w:t>(адрес мест</w:t>
      </w:r>
      <w:r w:rsidR="00AA728D" w:rsidRPr="001023B6">
        <w:rPr>
          <w:rFonts w:ascii="Times New Roman" w:hAnsi="Times New Roman" w:cs="Times New Roman"/>
        </w:rPr>
        <w:t xml:space="preserve">а жительства ребенка с указанием </w:t>
      </w:r>
      <w:r w:rsidR="00DB4A2A" w:rsidRPr="001023B6">
        <w:rPr>
          <w:rFonts w:ascii="Times New Roman" w:hAnsi="Times New Roman" w:cs="Times New Roman"/>
        </w:rPr>
        <w:t>индекса)</w:t>
      </w:r>
    </w:p>
    <w:p w:rsidR="00AF0277" w:rsidRPr="001023B6" w:rsidRDefault="002F3211" w:rsidP="00AF0277">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именуем_____</w:t>
      </w:r>
      <w:r w:rsidR="00DB4A2A" w:rsidRPr="001023B6">
        <w:rPr>
          <w:rFonts w:ascii="Times New Roman" w:hAnsi="Times New Roman" w:cs="Times New Roman"/>
          <w:sz w:val="22"/>
          <w:szCs w:val="22"/>
        </w:rPr>
        <w:t xml:space="preserve"> в  дальнейшем  "Воспитанник",   совместно   именуемые   Стороны,</w:t>
      </w:r>
      <w:r w:rsidR="00E031EF"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заключили  </w:t>
      </w:r>
      <w:r w:rsidR="00DB4A2A" w:rsidRPr="001023B6">
        <w:rPr>
          <w:rFonts w:ascii="Times New Roman" w:hAnsi="Times New Roman" w:cs="Times New Roman"/>
          <w:sz w:val="22"/>
          <w:szCs w:val="22"/>
        </w:rPr>
        <w:t>настоящий Договор о нижеследующем:</w:t>
      </w:r>
    </w:p>
    <w:p w:rsidR="00DB4A2A" w:rsidRPr="001023B6" w:rsidRDefault="00DB4A2A" w:rsidP="002F3211">
      <w:pPr>
        <w:pStyle w:val="ConsPlusNormal"/>
        <w:jc w:val="center"/>
        <w:outlineLvl w:val="1"/>
        <w:rPr>
          <w:rFonts w:ascii="Times New Roman" w:hAnsi="Times New Roman" w:cs="Times New Roman"/>
          <w:b/>
          <w:sz w:val="22"/>
          <w:szCs w:val="22"/>
        </w:rPr>
      </w:pPr>
      <w:bookmarkStart w:id="0" w:name="Par74"/>
      <w:bookmarkEnd w:id="0"/>
      <w:r w:rsidRPr="001023B6">
        <w:rPr>
          <w:rFonts w:ascii="Times New Roman" w:hAnsi="Times New Roman" w:cs="Times New Roman"/>
          <w:b/>
          <w:sz w:val="22"/>
          <w:szCs w:val="22"/>
        </w:rPr>
        <w:t>I. Предмет договора</w:t>
      </w:r>
    </w:p>
    <w:p w:rsidR="006F0A8F" w:rsidRPr="001023B6" w:rsidRDefault="00DB4A2A" w:rsidP="006F0A8F">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1.1. </w:t>
      </w:r>
      <w:proofErr w:type="gramStart"/>
      <w:r w:rsidR="006F0A8F" w:rsidRPr="006F0A8F">
        <w:rPr>
          <w:rFonts w:ascii="Times New Roman" w:hAnsi="Times New Roman" w:cs="Times New Roman"/>
          <w:sz w:val="22"/>
          <w:szCs w:val="22"/>
        </w:rPr>
        <w:t>Предметом договора</w:t>
      </w:r>
      <w:r w:rsidR="006F0A8F" w:rsidRPr="006F0A8F">
        <w:rPr>
          <w:rFonts w:ascii="Times New Roman" w:hAnsi="Times New Roman" w:cs="Times New Roman"/>
          <w:sz w:val="22"/>
          <w:szCs w:val="22"/>
        </w:rPr>
        <w:tab/>
        <w:t>являются отношения, возникающие</w:t>
      </w:r>
      <w:r w:rsidR="006F0A8F">
        <w:rPr>
          <w:rFonts w:ascii="Times New Roman" w:hAnsi="Times New Roman" w:cs="Times New Roman"/>
          <w:sz w:val="22"/>
          <w:szCs w:val="22"/>
        </w:rPr>
        <w:t xml:space="preserve"> </w:t>
      </w:r>
      <w:r w:rsidR="006F0A8F" w:rsidRPr="006F0A8F">
        <w:rPr>
          <w:rFonts w:ascii="Times New Roman" w:hAnsi="Times New Roman" w:cs="Times New Roman"/>
          <w:sz w:val="22"/>
          <w:szCs w:val="22"/>
        </w:rPr>
        <w:t>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ФОН ДО), содержании Воспитанника в образовательной организации, а также при осуществлении присмотра и ухода за Воспитанником</w:t>
      </w:r>
      <w:r w:rsidR="006F0A8F">
        <w:rPr>
          <w:rFonts w:ascii="Times New Roman" w:hAnsi="Times New Roman" w:cs="Times New Roman"/>
          <w:sz w:val="22"/>
          <w:szCs w:val="22"/>
        </w:rPr>
        <w:t>.</w:t>
      </w:r>
      <w:proofErr w:type="gramEnd"/>
    </w:p>
    <w:p w:rsidR="00A65B43"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1.2. Форма обучения </w:t>
      </w:r>
      <w:r w:rsidR="00A65B43" w:rsidRPr="001023B6">
        <w:rPr>
          <w:rFonts w:ascii="Times New Roman" w:hAnsi="Times New Roman" w:cs="Times New Roman"/>
          <w:sz w:val="22"/>
          <w:szCs w:val="22"/>
        </w:rPr>
        <w:t>очная.</w:t>
      </w:r>
      <w:bookmarkStart w:id="1" w:name="Par78"/>
      <w:bookmarkEnd w:id="1"/>
    </w:p>
    <w:p w:rsidR="004416BB"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1.3. Наимено</w:t>
      </w:r>
      <w:r w:rsidR="0075572B">
        <w:rPr>
          <w:rFonts w:ascii="Times New Roman" w:hAnsi="Times New Roman" w:cs="Times New Roman"/>
          <w:sz w:val="22"/>
          <w:szCs w:val="22"/>
        </w:rPr>
        <w:t>вание образовательной программы</w:t>
      </w:r>
      <w:r w:rsidR="004416BB">
        <w:rPr>
          <w:rFonts w:ascii="Times New Roman" w:hAnsi="Times New Roman" w:cs="Times New Roman"/>
          <w:sz w:val="22"/>
          <w:szCs w:val="22"/>
        </w:rPr>
        <w:t xml:space="preserve">: </w:t>
      </w:r>
      <w:r w:rsidR="00480BE3">
        <w:rPr>
          <w:rFonts w:ascii="Times New Roman" w:hAnsi="Times New Roman" w:cs="Times New Roman"/>
          <w:sz w:val="22"/>
          <w:szCs w:val="22"/>
        </w:rPr>
        <w:t xml:space="preserve">основная общеобразовательная программа </w:t>
      </w:r>
      <w:r w:rsidR="004416BB">
        <w:rPr>
          <w:rFonts w:ascii="Times New Roman" w:hAnsi="Times New Roman" w:cs="Times New Roman"/>
          <w:sz w:val="22"/>
          <w:szCs w:val="22"/>
        </w:rPr>
        <w:t xml:space="preserve">– образовательная программа </w:t>
      </w:r>
      <w:r w:rsidR="00480BE3">
        <w:rPr>
          <w:rFonts w:ascii="Times New Roman" w:hAnsi="Times New Roman" w:cs="Times New Roman"/>
          <w:sz w:val="22"/>
          <w:szCs w:val="22"/>
        </w:rPr>
        <w:t>дошкольного образования</w:t>
      </w:r>
      <w:r w:rsidR="00765EA7">
        <w:rPr>
          <w:rFonts w:ascii="Times New Roman" w:hAnsi="Times New Roman" w:cs="Times New Roman"/>
          <w:sz w:val="22"/>
          <w:szCs w:val="22"/>
        </w:rPr>
        <w:t>.</w:t>
      </w:r>
      <w:r w:rsidR="00480BE3">
        <w:rPr>
          <w:rFonts w:ascii="Times New Roman" w:hAnsi="Times New Roman" w:cs="Times New Roman"/>
          <w:sz w:val="22"/>
          <w:szCs w:val="22"/>
        </w:rPr>
        <w:t xml:space="preserve"> </w:t>
      </w:r>
    </w:p>
    <w:p w:rsidR="00DB4A2A" w:rsidRPr="001023B6" w:rsidRDefault="004416BB"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1</w:t>
      </w:r>
      <w:r w:rsidR="00DB4A2A" w:rsidRPr="001023B6">
        <w:rPr>
          <w:rFonts w:ascii="Times New Roman" w:hAnsi="Times New Roman" w:cs="Times New Roman"/>
          <w:sz w:val="22"/>
          <w:szCs w:val="22"/>
        </w:rPr>
        <w:t>.4. Срок освоения образовательной программы (продолжительность обучения) на момент подписания настоящего Договора составляет __________</w:t>
      </w:r>
      <w:r w:rsidR="002F3211" w:rsidRPr="001023B6">
        <w:rPr>
          <w:rFonts w:ascii="Times New Roman" w:hAnsi="Times New Roman" w:cs="Times New Roman"/>
          <w:sz w:val="22"/>
          <w:szCs w:val="22"/>
        </w:rPr>
        <w:t>__</w:t>
      </w:r>
      <w:r w:rsidR="00DB4A2A" w:rsidRPr="001023B6">
        <w:rPr>
          <w:rFonts w:ascii="Times New Roman" w:hAnsi="Times New Roman" w:cs="Times New Roman"/>
          <w:sz w:val="22"/>
          <w:szCs w:val="22"/>
        </w:rPr>
        <w:t xml:space="preserve"> календарных лет (года).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1.5. Режим пребывания Воспитанника </w:t>
      </w:r>
      <w:r w:rsidR="00026E2D" w:rsidRPr="001023B6">
        <w:rPr>
          <w:rFonts w:ascii="Times New Roman" w:hAnsi="Times New Roman" w:cs="Times New Roman"/>
          <w:sz w:val="22"/>
          <w:szCs w:val="22"/>
        </w:rPr>
        <w:t>в образовательном  учреждени</w:t>
      </w:r>
      <w:r w:rsidR="00D5255F" w:rsidRPr="001023B6">
        <w:rPr>
          <w:rFonts w:ascii="Times New Roman" w:hAnsi="Times New Roman" w:cs="Times New Roman"/>
          <w:sz w:val="22"/>
          <w:szCs w:val="22"/>
        </w:rPr>
        <w:t>и -</w:t>
      </w:r>
      <w:r w:rsidR="00E031EF" w:rsidRPr="001023B6">
        <w:rPr>
          <w:rFonts w:ascii="Times New Roman" w:hAnsi="Times New Roman" w:cs="Times New Roman"/>
          <w:sz w:val="22"/>
          <w:szCs w:val="22"/>
        </w:rPr>
        <w:t xml:space="preserve"> </w:t>
      </w:r>
      <w:r w:rsidR="00A65B43" w:rsidRPr="001023B6">
        <w:rPr>
          <w:rFonts w:ascii="Times New Roman" w:hAnsi="Times New Roman" w:cs="Times New Roman"/>
          <w:sz w:val="22"/>
          <w:szCs w:val="22"/>
        </w:rPr>
        <w:t>полный день (10,5 часовое пребывание).</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1.6. Воспитанник зачисляется</w:t>
      </w:r>
      <w:r w:rsidR="00E031EF" w:rsidRPr="001023B6">
        <w:rPr>
          <w:rFonts w:ascii="Times New Roman" w:hAnsi="Times New Roman" w:cs="Times New Roman"/>
          <w:sz w:val="22"/>
          <w:szCs w:val="22"/>
        </w:rPr>
        <w:t xml:space="preserve"> в </w:t>
      </w:r>
      <w:r w:rsidR="00C778CF">
        <w:rPr>
          <w:rFonts w:ascii="Times New Roman" w:hAnsi="Times New Roman" w:cs="Times New Roman"/>
          <w:sz w:val="22"/>
          <w:szCs w:val="22"/>
        </w:rPr>
        <w:t xml:space="preserve">________________________ </w:t>
      </w:r>
      <w:r w:rsidR="00E031EF" w:rsidRPr="001023B6">
        <w:rPr>
          <w:rFonts w:ascii="Times New Roman" w:hAnsi="Times New Roman" w:cs="Times New Roman"/>
          <w:sz w:val="22"/>
          <w:szCs w:val="22"/>
        </w:rPr>
        <w:t xml:space="preserve">группу </w:t>
      </w:r>
      <w:r w:rsidR="00640079" w:rsidRPr="001023B6">
        <w:rPr>
          <w:rFonts w:ascii="Times New Roman" w:hAnsi="Times New Roman" w:cs="Times New Roman"/>
          <w:sz w:val="22"/>
          <w:szCs w:val="22"/>
        </w:rPr>
        <w:t xml:space="preserve">общеразвивающей </w:t>
      </w:r>
      <w:r w:rsidR="00E031EF" w:rsidRPr="001023B6">
        <w:rPr>
          <w:rFonts w:ascii="Times New Roman" w:hAnsi="Times New Roman" w:cs="Times New Roman"/>
          <w:sz w:val="22"/>
          <w:szCs w:val="22"/>
        </w:rPr>
        <w:t>направленности</w:t>
      </w:r>
      <w:r w:rsidR="00640079" w:rsidRPr="001023B6">
        <w:rPr>
          <w:rFonts w:ascii="Times New Roman" w:hAnsi="Times New Roman" w:cs="Times New Roman"/>
          <w:b/>
          <w:i/>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center"/>
        <w:outlineLvl w:val="1"/>
        <w:rPr>
          <w:rFonts w:ascii="Times New Roman" w:hAnsi="Times New Roman" w:cs="Times New Roman"/>
          <w:sz w:val="22"/>
          <w:szCs w:val="22"/>
        </w:rPr>
      </w:pPr>
      <w:bookmarkStart w:id="2" w:name="Par86"/>
      <w:bookmarkEnd w:id="2"/>
      <w:r w:rsidRPr="001023B6">
        <w:rPr>
          <w:rFonts w:ascii="Times New Roman" w:hAnsi="Times New Roman" w:cs="Times New Roman"/>
          <w:b/>
          <w:sz w:val="22"/>
          <w:szCs w:val="22"/>
        </w:rPr>
        <w:t>II. Взаимодействие Сторон</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 </w:t>
      </w:r>
      <w:r w:rsidRPr="001023B6">
        <w:rPr>
          <w:rFonts w:ascii="Times New Roman" w:hAnsi="Times New Roman" w:cs="Times New Roman"/>
          <w:b/>
          <w:sz w:val="22"/>
          <w:szCs w:val="22"/>
        </w:rPr>
        <w:t>Исполнитель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2.1.1. Самостоятельно осуществлять образовательную деятельность.</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2.1.2. Предоставлять Воспитаннику дополнительные образовательные услуги (за рамками образовательной деятельности), наименование, объем</w:t>
      </w:r>
      <w:r w:rsidR="00D5255F">
        <w:rPr>
          <w:rFonts w:ascii="Times New Roman" w:hAnsi="Times New Roman" w:cs="Times New Roman"/>
          <w:sz w:val="22"/>
          <w:szCs w:val="22"/>
        </w:rPr>
        <w:t>,</w:t>
      </w:r>
      <w:r w:rsidRPr="001023B6">
        <w:rPr>
          <w:rFonts w:ascii="Times New Roman" w:hAnsi="Times New Roman" w:cs="Times New Roman"/>
          <w:sz w:val="22"/>
          <w:szCs w:val="22"/>
        </w:rPr>
        <w:t xml:space="preserve"> и форма которых определены в </w:t>
      </w:r>
      <w:hyperlink r:id="rId6" w:anchor="Par278" w:tooltip="Ссылка на текущий документ" w:history="1">
        <w:r w:rsidRPr="001023B6">
          <w:rPr>
            <w:rStyle w:val="a3"/>
            <w:rFonts w:ascii="Times New Roman" w:hAnsi="Times New Roman" w:cs="Times New Roman"/>
            <w:sz w:val="22"/>
            <w:szCs w:val="22"/>
            <w:u w:val="none"/>
          </w:rPr>
          <w:t>приложении</w:t>
        </w:r>
      </w:hyperlink>
      <w:r w:rsidRPr="001023B6">
        <w:rPr>
          <w:rFonts w:ascii="Times New Roman" w:hAnsi="Times New Roman" w:cs="Times New Roman"/>
          <w:sz w:val="22"/>
          <w:szCs w:val="22"/>
        </w:rPr>
        <w:t>, являющемся неотъемлемой частью настоящего Договора (далее - дополнительные образовательные услуги).</w:t>
      </w:r>
    </w:p>
    <w:p w:rsidR="002F3211"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2.1.3. </w:t>
      </w:r>
      <w:proofErr w:type="gramStart"/>
      <w:r w:rsidRPr="001023B6">
        <w:rPr>
          <w:rFonts w:ascii="Times New Roman" w:hAnsi="Times New Roman" w:cs="Times New Roman"/>
          <w:sz w:val="22"/>
          <w:szCs w:val="22"/>
        </w:rPr>
        <w:t>Устанавливать и взимать</w:t>
      </w:r>
      <w:proofErr w:type="gramEnd"/>
      <w:r w:rsidRPr="001023B6">
        <w:rPr>
          <w:rFonts w:ascii="Times New Roman" w:hAnsi="Times New Roman" w:cs="Times New Roman"/>
          <w:sz w:val="22"/>
          <w:szCs w:val="22"/>
        </w:rPr>
        <w:t xml:space="preserve"> с Заказчика плату за дополнительные образовательные услуги.</w:t>
      </w:r>
    </w:p>
    <w:p w:rsidR="006F0A8F" w:rsidRPr="001023B6" w:rsidRDefault="006F0A8F"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 xml:space="preserve">2.1.4. Иные права Исполнителя. </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2.2</w:t>
      </w:r>
      <w:r w:rsidRPr="001023B6">
        <w:rPr>
          <w:rFonts w:ascii="Times New Roman" w:hAnsi="Times New Roman" w:cs="Times New Roman"/>
          <w:b/>
          <w:sz w:val="22"/>
          <w:szCs w:val="22"/>
        </w:rPr>
        <w:t>. Заказчик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2.2.1. Участвовать в образовательной деятельности образовательно</w:t>
      </w:r>
      <w:r w:rsidR="00B350AF" w:rsidRPr="001023B6">
        <w:rPr>
          <w:rFonts w:ascii="Times New Roman" w:hAnsi="Times New Roman" w:cs="Times New Roman"/>
          <w:sz w:val="22"/>
          <w:szCs w:val="22"/>
        </w:rPr>
        <w:t>го учреждения</w:t>
      </w:r>
      <w:r w:rsidRPr="001023B6">
        <w:rPr>
          <w:rFonts w:ascii="Times New Roman" w:hAnsi="Times New Roman" w:cs="Times New Roman"/>
          <w:sz w:val="22"/>
          <w:szCs w:val="22"/>
        </w:rPr>
        <w:t>, в том числе, в формировании образовательной программы.</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2.2.2. Получать от Исполнителя информацию:</w:t>
      </w:r>
    </w:p>
    <w:p w:rsidR="00DB4A2A" w:rsidRPr="001023B6" w:rsidRDefault="0032794A"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r w:rsidR="001D1024">
        <w:fldChar w:fldCharType="begin"/>
      </w:r>
      <w:r w:rsidR="001D1024">
        <w:instrText xml:space="preserve"> HYPERLINK "file:///C:\\Users\\usr1308\\Desktop\\LAW160974_0_20140301_131352_53377.doc" \l "Par74" \o "Ссылка на текущий документ" </w:instrText>
      </w:r>
      <w:r w:rsidR="001D1024">
        <w:fldChar w:fldCharType="separate"/>
      </w:r>
      <w:r w:rsidR="00DB4A2A" w:rsidRPr="001023B6">
        <w:rPr>
          <w:rStyle w:val="a3"/>
          <w:rFonts w:ascii="Times New Roman" w:hAnsi="Times New Roman" w:cs="Times New Roman"/>
          <w:sz w:val="22"/>
          <w:szCs w:val="22"/>
          <w:u w:val="none"/>
        </w:rPr>
        <w:t>разделом I</w:t>
      </w:r>
      <w:r w:rsidR="001D1024">
        <w:rPr>
          <w:rStyle w:val="a3"/>
          <w:rFonts w:ascii="Times New Roman" w:hAnsi="Times New Roman" w:cs="Times New Roman"/>
          <w:sz w:val="22"/>
          <w:szCs w:val="22"/>
          <w:u w:val="none"/>
        </w:rPr>
        <w:fldChar w:fldCharType="end"/>
      </w:r>
      <w:r w:rsidR="00DB4A2A" w:rsidRPr="001023B6">
        <w:rPr>
          <w:rFonts w:ascii="Times New Roman" w:hAnsi="Times New Roman" w:cs="Times New Roman"/>
          <w:sz w:val="22"/>
          <w:szCs w:val="22"/>
        </w:rPr>
        <w:t xml:space="preserve"> настоящего Договора;</w:t>
      </w:r>
    </w:p>
    <w:p w:rsidR="00DB4A2A" w:rsidRPr="001023B6"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о поведении, эмоциональном состоянии Воспитанника во время его пребыван</w:t>
      </w:r>
      <w:r w:rsidR="00E031EF" w:rsidRPr="001023B6">
        <w:rPr>
          <w:rFonts w:ascii="Times New Roman" w:hAnsi="Times New Roman" w:cs="Times New Roman"/>
          <w:sz w:val="22"/>
          <w:szCs w:val="22"/>
        </w:rPr>
        <w:t>ия в образовательном учреждении</w:t>
      </w:r>
      <w:r w:rsidR="00DB4A2A" w:rsidRPr="001023B6">
        <w:rPr>
          <w:rFonts w:ascii="Times New Roman" w:hAnsi="Times New Roman" w:cs="Times New Roman"/>
          <w:sz w:val="22"/>
          <w:szCs w:val="22"/>
        </w:rPr>
        <w:t>, его развитии и способностях, отношении к образовательной деятельности.</w:t>
      </w:r>
    </w:p>
    <w:p w:rsidR="007C45BF" w:rsidRPr="001023B6" w:rsidRDefault="00DB4A2A"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2.2.3. Знако</w:t>
      </w:r>
      <w:r w:rsidR="00E031EF" w:rsidRPr="001023B6">
        <w:rPr>
          <w:rFonts w:ascii="Times New Roman" w:hAnsi="Times New Roman" w:cs="Times New Roman"/>
          <w:sz w:val="22"/>
          <w:szCs w:val="22"/>
        </w:rPr>
        <w:t xml:space="preserve">миться с </w:t>
      </w:r>
      <w:r w:rsidR="00E031EF" w:rsidRPr="00CD7610">
        <w:rPr>
          <w:rFonts w:ascii="Times New Roman" w:hAnsi="Times New Roman" w:cs="Times New Roman"/>
          <w:b/>
          <w:i/>
          <w:sz w:val="22"/>
          <w:szCs w:val="22"/>
        </w:rPr>
        <w:t>уставом</w:t>
      </w:r>
      <w:r w:rsidR="00E031EF" w:rsidRPr="001023B6">
        <w:rPr>
          <w:rFonts w:ascii="Times New Roman" w:hAnsi="Times New Roman" w:cs="Times New Roman"/>
          <w:sz w:val="22"/>
          <w:szCs w:val="22"/>
        </w:rPr>
        <w:t xml:space="preserve"> образовательного учреждения</w:t>
      </w:r>
      <w:r w:rsidRPr="001023B6">
        <w:rPr>
          <w:rFonts w:ascii="Times New Roman" w:hAnsi="Times New Roman" w:cs="Times New Roman"/>
          <w:sz w:val="22"/>
          <w:szCs w:val="22"/>
        </w:rPr>
        <w:t xml:space="preserve">, с лицензией на осуществление образовательной деятельности, с образовательными программами и другими документами, </w:t>
      </w:r>
    </w:p>
    <w:p w:rsidR="00DB4A2A" w:rsidRPr="001023B6" w:rsidRDefault="00DB4A2A" w:rsidP="007C45BF">
      <w:pPr>
        <w:pStyle w:val="ConsPlusNormal"/>
        <w:jc w:val="both"/>
        <w:rPr>
          <w:rFonts w:ascii="Times New Roman" w:hAnsi="Times New Roman" w:cs="Times New Roman"/>
          <w:sz w:val="22"/>
          <w:szCs w:val="22"/>
        </w:rPr>
      </w:pPr>
      <w:proofErr w:type="gramStart"/>
      <w:r w:rsidRPr="001023B6">
        <w:rPr>
          <w:rFonts w:ascii="Times New Roman" w:hAnsi="Times New Roman" w:cs="Times New Roman"/>
          <w:sz w:val="22"/>
          <w:szCs w:val="22"/>
        </w:rPr>
        <w:t>регламентирующими</w:t>
      </w:r>
      <w:proofErr w:type="gramEnd"/>
      <w:r w:rsidRPr="001023B6">
        <w:rPr>
          <w:rFonts w:ascii="Times New Roman" w:hAnsi="Times New Roman" w:cs="Times New Roman"/>
          <w:sz w:val="22"/>
          <w:szCs w:val="22"/>
        </w:rPr>
        <w:t xml:space="preserve"> организацию и осуществление образовательной деятельности, права и обязанности Воспитанника и Заказчика.</w:t>
      </w:r>
    </w:p>
    <w:p w:rsidR="00A65B43"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B4A2A"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2.2.5.  </w:t>
      </w:r>
      <w:r w:rsidR="007F3D9F" w:rsidRPr="001023B6">
        <w:rPr>
          <w:rFonts w:ascii="Times New Roman" w:hAnsi="Times New Roman" w:cs="Times New Roman"/>
          <w:sz w:val="22"/>
          <w:szCs w:val="22"/>
        </w:rPr>
        <w:t>Находиться с Воспитанником в</w:t>
      </w:r>
      <w:r w:rsidRPr="001023B6">
        <w:rPr>
          <w:rFonts w:ascii="Times New Roman" w:hAnsi="Times New Roman" w:cs="Times New Roman"/>
          <w:sz w:val="22"/>
          <w:szCs w:val="22"/>
        </w:rPr>
        <w:t xml:space="preserve"> </w:t>
      </w:r>
      <w:r w:rsidR="00B350AF" w:rsidRPr="001023B6">
        <w:rPr>
          <w:rFonts w:ascii="Times New Roman" w:hAnsi="Times New Roman" w:cs="Times New Roman"/>
          <w:sz w:val="22"/>
          <w:szCs w:val="22"/>
        </w:rPr>
        <w:t>образовательном учреждении</w:t>
      </w:r>
      <w:r w:rsidRPr="001023B6">
        <w:rPr>
          <w:rFonts w:ascii="Times New Roman" w:hAnsi="Times New Roman" w:cs="Times New Roman"/>
          <w:sz w:val="22"/>
          <w:szCs w:val="22"/>
        </w:rPr>
        <w:t xml:space="preserve"> в</w:t>
      </w:r>
      <w:r w:rsidR="00E031EF"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период его </w:t>
      </w:r>
      <w:r w:rsidR="00A65B43" w:rsidRPr="001023B6">
        <w:rPr>
          <w:rFonts w:ascii="Times New Roman" w:hAnsi="Times New Roman" w:cs="Times New Roman"/>
          <w:sz w:val="22"/>
          <w:szCs w:val="22"/>
        </w:rPr>
        <w:t xml:space="preserve">адаптации в течение </w:t>
      </w:r>
      <w:r w:rsidR="00CD7610">
        <w:rPr>
          <w:rFonts w:ascii="Times New Roman" w:hAnsi="Times New Roman" w:cs="Times New Roman"/>
          <w:sz w:val="22"/>
          <w:szCs w:val="22"/>
        </w:rPr>
        <w:t>5</w:t>
      </w:r>
      <w:r w:rsidR="007F3D9F">
        <w:rPr>
          <w:rFonts w:ascii="Times New Roman" w:hAnsi="Times New Roman" w:cs="Times New Roman"/>
          <w:sz w:val="22"/>
          <w:szCs w:val="22"/>
        </w:rPr>
        <w:t>-х</w:t>
      </w:r>
      <w:r w:rsidR="00E031EF" w:rsidRPr="001023B6">
        <w:rPr>
          <w:rFonts w:ascii="Times New Roman" w:hAnsi="Times New Roman" w:cs="Times New Roman"/>
          <w:sz w:val="22"/>
          <w:szCs w:val="22"/>
        </w:rPr>
        <w:t xml:space="preserve"> дней.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2.2.6. Принимать участие в организации и проведении совместных мероприятий с деть</w:t>
      </w:r>
      <w:r w:rsidR="00E031EF" w:rsidRPr="001023B6">
        <w:rPr>
          <w:rFonts w:ascii="Times New Roman" w:hAnsi="Times New Roman" w:cs="Times New Roman"/>
          <w:sz w:val="22"/>
          <w:szCs w:val="22"/>
        </w:rPr>
        <w:t>ми в образовательном учреждении</w:t>
      </w:r>
      <w:r w:rsidRPr="001023B6">
        <w:rPr>
          <w:rFonts w:ascii="Times New Roman" w:hAnsi="Times New Roman" w:cs="Times New Roman"/>
          <w:sz w:val="22"/>
          <w:szCs w:val="22"/>
        </w:rPr>
        <w:t xml:space="preserve"> (утренники, развлечения, физкультурные праздники, досуги и др.).</w:t>
      </w:r>
    </w:p>
    <w:p w:rsidR="002F3211"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2.2.7</w:t>
      </w:r>
      <w:r w:rsidR="00B350AF" w:rsidRPr="001023B6">
        <w:rPr>
          <w:rFonts w:ascii="Times New Roman" w:hAnsi="Times New Roman" w:cs="Times New Roman"/>
          <w:sz w:val="22"/>
          <w:szCs w:val="22"/>
        </w:rPr>
        <w:t>.</w:t>
      </w:r>
      <w:r w:rsidRPr="001023B6">
        <w:rPr>
          <w:rFonts w:ascii="Times New Roman" w:hAnsi="Times New Roman" w:cs="Times New Roman"/>
          <w:sz w:val="22"/>
          <w:szCs w:val="22"/>
        </w:rPr>
        <w:t xml:space="preserve"> Принимать участие в деятельности</w:t>
      </w:r>
      <w:r w:rsidR="00DB4A2A" w:rsidRPr="001023B6">
        <w:rPr>
          <w:rFonts w:ascii="Times New Roman" w:hAnsi="Times New Roman" w:cs="Times New Roman"/>
          <w:sz w:val="22"/>
          <w:szCs w:val="22"/>
        </w:rPr>
        <w:t xml:space="preserve"> коллегиальных органов управления, предусмотренных уставом образовательно</w:t>
      </w:r>
      <w:r w:rsidRPr="001023B6">
        <w:rPr>
          <w:rFonts w:ascii="Times New Roman" w:hAnsi="Times New Roman" w:cs="Times New Roman"/>
          <w:sz w:val="22"/>
          <w:szCs w:val="22"/>
        </w:rPr>
        <w:t>го учреждения</w:t>
      </w:r>
      <w:r w:rsidR="00DB4A2A" w:rsidRPr="001023B6">
        <w:rPr>
          <w:rFonts w:ascii="Times New Roman" w:hAnsi="Times New Roman" w:cs="Times New Roman"/>
          <w:sz w:val="22"/>
          <w:szCs w:val="22"/>
        </w:rPr>
        <w:t>.</w:t>
      </w:r>
    </w:p>
    <w:p w:rsidR="006F0A8F" w:rsidRDefault="006F0A8F" w:rsidP="006F0A8F">
      <w:pPr>
        <w:rPr>
          <w:sz w:val="22"/>
          <w:szCs w:val="22"/>
        </w:rPr>
      </w:pPr>
      <w:r>
        <w:rPr>
          <w:sz w:val="22"/>
          <w:szCs w:val="22"/>
        </w:rPr>
        <w:t>2.2.8.</w:t>
      </w:r>
      <w:r w:rsidRPr="006F0A8F">
        <w:rPr>
          <w:sz w:val="26"/>
          <w:szCs w:val="26"/>
        </w:rPr>
        <w:t xml:space="preserve"> </w:t>
      </w:r>
      <w:r w:rsidRPr="006F0A8F">
        <w:rPr>
          <w:sz w:val="22"/>
          <w:szCs w:val="22"/>
        </w:rPr>
        <w:t>Получать компенсацию части родительской платы за присмотр и уход</w:t>
      </w:r>
      <w:r>
        <w:rPr>
          <w:sz w:val="22"/>
          <w:szCs w:val="22"/>
        </w:rPr>
        <w:t xml:space="preserve"> </w:t>
      </w:r>
      <w:r w:rsidRPr="006F0A8F">
        <w:rPr>
          <w:sz w:val="22"/>
          <w:szCs w:val="22"/>
        </w:rPr>
        <w:t>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sz w:val="22"/>
          <w:szCs w:val="22"/>
        </w:rPr>
        <w:t>.</w:t>
      </w:r>
    </w:p>
    <w:p w:rsidR="006F0A8F" w:rsidRPr="006F0A8F" w:rsidRDefault="006F0A8F" w:rsidP="006F0A8F">
      <w:pPr>
        <w:rPr>
          <w:sz w:val="22"/>
          <w:szCs w:val="22"/>
        </w:rPr>
      </w:pPr>
      <w:r>
        <w:rPr>
          <w:sz w:val="22"/>
          <w:szCs w:val="22"/>
        </w:rPr>
        <w:t>2.2.9. Иные права Заказчика.</w:t>
      </w:r>
    </w:p>
    <w:p w:rsidR="006F0A8F" w:rsidRPr="001023B6" w:rsidRDefault="006F0A8F"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 </w:t>
      </w:r>
      <w:r w:rsidRPr="001023B6">
        <w:rPr>
          <w:rFonts w:ascii="Times New Roman" w:hAnsi="Times New Roman" w:cs="Times New Roman"/>
          <w:b/>
          <w:sz w:val="22"/>
          <w:szCs w:val="22"/>
        </w:rPr>
        <w:t>Исполнитель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 Обеспечить Заказчику доступ к информации для ознакомления с уст</w:t>
      </w:r>
      <w:r w:rsidR="00E031EF" w:rsidRPr="001023B6">
        <w:rPr>
          <w:rFonts w:ascii="Times New Roman" w:hAnsi="Times New Roman" w:cs="Times New Roman"/>
          <w:sz w:val="22"/>
          <w:szCs w:val="22"/>
        </w:rPr>
        <w:t>авом образовательного учреждения</w:t>
      </w:r>
      <w:r w:rsidRPr="001023B6">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2.3.2. Обеспечить надлежащее предоставление услуг, предусмотренных </w:t>
      </w:r>
      <w:r w:rsidR="001D1024">
        <w:fldChar w:fldCharType="begin"/>
      </w:r>
      <w:r w:rsidR="001D1024">
        <w:instrText xml:space="preserve"> HYPERLINK "file:///C:\\Users\\usr1308\\Desktop\\LAW160974_0_20140301_131352_53377.</w:instrText>
      </w:r>
      <w:r w:rsidR="001D1024">
        <w:instrText xml:space="preserve">doc" \l "Par74" \o "Ссылка на текущий документ" </w:instrText>
      </w:r>
      <w:r w:rsidR="001D1024">
        <w:fldChar w:fldCharType="separate"/>
      </w:r>
      <w:r w:rsidRPr="001023B6">
        <w:rPr>
          <w:rStyle w:val="a3"/>
          <w:rFonts w:ascii="Times New Roman" w:hAnsi="Times New Roman" w:cs="Times New Roman"/>
          <w:sz w:val="22"/>
          <w:szCs w:val="22"/>
          <w:u w:val="none"/>
        </w:rPr>
        <w:t>разделом I</w:t>
      </w:r>
      <w:r w:rsidR="001D1024">
        <w:rPr>
          <w:rStyle w:val="a3"/>
          <w:rFonts w:ascii="Times New Roman" w:hAnsi="Times New Roman" w:cs="Times New Roman"/>
          <w:sz w:val="22"/>
          <w:szCs w:val="22"/>
          <w:u w:val="none"/>
        </w:rPr>
        <w:fldChar w:fldCharType="end"/>
      </w:r>
      <w:r w:rsidRPr="001023B6">
        <w:rPr>
          <w:rFonts w:ascii="Times New Roman" w:hAnsi="Times New Roman" w:cs="Times New Roman"/>
          <w:sz w:val="22"/>
          <w:szCs w:val="22"/>
        </w:rPr>
        <w:t xml:space="preserve"> настоящего Договора, в полном объеме в соответствии с </w:t>
      </w:r>
      <w:r w:rsidR="006F0A8F" w:rsidRPr="006F0A8F">
        <w:rPr>
          <w:rFonts w:ascii="Times New Roman" w:hAnsi="Times New Roman" w:cs="Times New Roman"/>
          <w:sz w:val="22"/>
          <w:szCs w:val="22"/>
        </w:rPr>
        <w:t>ФГОС дошкольного образования, ФОП ДО</w:t>
      </w:r>
      <w:r w:rsidRPr="001023B6">
        <w:rPr>
          <w:rFonts w:ascii="Times New Roman" w:hAnsi="Times New Roman" w:cs="Times New Roman"/>
          <w:sz w:val="22"/>
          <w:szCs w:val="22"/>
        </w:rPr>
        <w:t xml:space="preserve"> и условиями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D1EC2"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2.3.7. Создавать безопасные условия обучения, воспитания, присмотра и ухода за Воспитанником, его содержания в образовательно</w:t>
      </w:r>
      <w:r w:rsidR="00B350AF" w:rsidRPr="001023B6">
        <w:rPr>
          <w:rFonts w:ascii="Times New Roman" w:hAnsi="Times New Roman" w:cs="Times New Roman"/>
          <w:sz w:val="22"/>
          <w:szCs w:val="22"/>
        </w:rPr>
        <w:t xml:space="preserve">м учреждении </w:t>
      </w:r>
      <w:r w:rsidRPr="001023B6">
        <w:rPr>
          <w:rFonts w:ascii="Times New Roman" w:hAnsi="Times New Roman" w:cs="Times New Roman"/>
          <w:sz w:val="22"/>
          <w:szCs w:val="22"/>
        </w:rPr>
        <w:t>в соответствии с установленными нормами, обеспечивающими его жизнь и здоровье.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2.3.8. Обучать Воспитанника по образовательной программе, предусмотренной </w:t>
      </w:r>
      <w:r w:rsidR="001D1024">
        <w:fldChar w:fldCharType="begin"/>
      </w:r>
      <w:r w:rsidR="001D1024">
        <w:instrText xml:space="preserve"> HYPERLINK "file:///C:\\Users\\usr1308\\Desktop\\LAW160974_0_20140301_131352_53377.doc" \l "Par78" \o "Ссы</w:instrText>
      </w:r>
      <w:r w:rsidR="001D1024">
        <w:instrText xml:space="preserve">лка на текущий документ" </w:instrText>
      </w:r>
      <w:r w:rsidR="001D1024">
        <w:fldChar w:fldCharType="separate"/>
      </w:r>
      <w:r w:rsidRPr="001023B6">
        <w:rPr>
          <w:rStyle w:val="a3"/>
          <w:rFonts w:ascii="Times New Roman" w:hAnsi="Times New Roman" w:cs="Times New Roman"/>
          <w:sz w:val="22"/>
          <w:szCs w:val="22"/>
          <w:u w:val="none"/>
        </w:rPr>
        <w:t>пунктом 1.3</w:t>
      </w:r>
      <w:r w:rsidR="001D1024">
        <w:rPr>
          <w:rStyle w:val="a3"/>
          <w:rFonts w:ascii="Times New Roman" w:hAnsi="Times New Roman" w:cs="Times New Roman"/>
          <w:sz w:val="22"/>
          <w:szCs w:val="22"/>
          <w:u w:val="none"/>
        </w:rPr>
        <w:fldChar w:fldCharType="end"/>
      </w:r>
      <w:r w:rsidRPr="001023B6">
        <w:rPr>
          <w:rFonts w:ascii="Times New Roman" w:hAnsi="Times New Roman" w:cs="Times New Roman"/>
          <w:sz w:val="22"/>
          <w:szCs w:val="22"/>
        </w:rPr>
        <w:t xml:space="preserve">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2.3.10. Обеспечивать    Воспитанника    необходимым  </w:t>
      </w:r>
      <w:r w:rsidR="007F4D8A" w:rsidRPr="001023B6">
        <w:rPr>
          <w:rFonts w:ascii="Times New Roman" w:hAnsi="Times New Roman" w:cs="Times New Roman"/>
          <w:sz w:val="22"/>
          <w:szCs w:val="22"/>
        </w:rPr>
        <w:t xml:space="preserve">3-х разовым </w:t>
      </w:r>
      <w:r w:rsidRPr="001023B6">
        <w:rPr>
          <w:rFonts w:ascii="Times New Roman" w:hAnsi="Times New Roman" w:cs="Times New Roman"/>
          <w:sz w:val="22"/>
          <w:szCs w:val="22"/>
        </w:rPr>
        <w:t xml:space="preserve">  сбалансированным</w:t>
      </w:r>
      <w:r w:rsidR="007F4D8A" w:rsidRPr="001023B6">
        <w:rPr>
          <w:rFonts w:ascii="Times New Roman" w:hAnsi="Times New Roman" w:cs="Times New Roman"/>
          <w:sz w:val="22"/>
          <w:szCs w:val="22"/>
        </w:rPr>
        <w:t xml:space="preserve"> </w:t>
      </w:r>
      <w:r w:rsidR="00536BB6" w:rsidRPr="001023B6">
        <w:rPr>
          <w:rFonts w:ascii="Times New Roman" w:hAnsi="Times New Roman" w:cs="Times New Roman"/>
          <w:sz w:val="22"/>
          <w:szCs w:val="22"/>
        </w:rPr>
        <w:t xml:space="preserve"> питанием.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2.3.11. Переводить Воспитанни</w:t>
      </w:r>
      <w:r w:rsidR="00536BB6" w:rsidRPr="001023B6">
        <w:rPr>
          <w:rFonts w:ascii="Times New Roman" w:hAnsi="Times New Roman" w:cs="Times New Roman"/>
          <w:sz w:val="22"/>
          <w:szCs w:val="22"/>
        </w:rPr>
        <w:t>ка в следующую возрастную группу</w:t>
      </w:r>
      <w:r w:rsidRPr="001023B6">
        <w:rPr>
          <w:rFonts w:ascii="Times New Roman" w:hAnsi="Times New Roman" w:cs="Times New Roman"/>
          <w:sz w:val="22"/>
          <w:szCs w:val="22"/>
        </w:rPr>
        <w:t>.</w:t>
      </w:r>
    </w:p>
    <w:p w:rsidR="00DB4A2A" w:rsidRPr="001023B6" w:rsidRDefault="00DB4A2A" w:rsidP="00CD7610">
      <w:pPr>
        <w:pStyle w:val="ConsPlusNonformat"/>
        <w:ind w:firstLine="284"/>
        <w:jc w:val="both"/>
        <w:rPr>
          <w:rFonts w:ascii="Times New Roman" w:hAnsi="Times New Roman" w:cs="Times New Roman"/>
          <w:sz w:val="22"/>
          <w:szCs w:val="22"/>
        </w:rPr>
      </w:pPr>
      <w:r w:rsidRPr="001023B6">
        <w:rPr>
          <w:rFonts w:ascii="Times New Roman" w:hAnsi="Times New Roman" w:cs="Times New Roman"/>
          <w:sz w:val="22"/>
          <w:szCs w:val="22"/>
        </w:rPr>
        <w:t>2.3.12.</w:t>
      </w:r>
      <w:r w:rsidR="00536BB6" w:rsidRPr="001023B6">
        <w:rPr>
          <w:rFonts w:ascii="Times New Roman" w:hAnsi="Times New Roman" w:cs="Times New Roman"/>
          <w:sz w:val="22"/>
          <w:szCs w:val="22"/>
        </w:rPr>
        <w:t xml:space="preserve"> Уведомить Заказчика за 1 месяц </w:t>
      </w:r>
      <w:r w:rsidRPr="001023B6">
        <w:rPr>
          <w:rFonts w:ascii="Times New Roman" w:hAnsi="Times New Roman" w:cs="Times New Roman"/>
          <w:sz w:val="22"/>
          <w:szCs w:val="22"/>
        </w:rPr>
        <w:t>о нецелесообразности оказания Воспитаннику образовательной услуги в объеме,</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предусмотренном    </w:t>
      </w:r>
      <w:r w:rsidR="001D1024">
        <w:fldChar w:fldCharType="begin"/>
      </w:r>
      <w:r w:rsidR="001D1024">
        <w:instrText xml:space="preserve"> HYPERLINK "file:///C:\\Users\\usr1308\\Desktop\\LAW160974_0_20140301_131352_53377.doc" \l "Par74" \o "Ссылка на текущий документ" </w:instrText>
      </w:r>
      <w:r w:rsidR="001D1024">
        <w:fldChar w:fldCharType="separate"/>
      </w:r>
      <w:r w:rsidRPr="001023B6">
        <w:rPr>
          <w:rStyle w:val="a3"/>
          <w:rFonts w:ascii="Times New Roman" w:hAnsi="Times New Roman" w:cs="Times New Roman"/>
          <w:sz w:val="22"/>
          <w:szCs w:val="22"/>
          <w:u w:val="none"/>
        </w:rPr>
        <w:t>разделом   I</w:t>
      </w:r>
      <w:r w:rsidR="001D1024">
        <w:rPr>
          <w:rStyle w:val="a3"/>
          <w:rFonts w:ascii="Times New Roman" w:hAnsi="Times New Roman" w:cs="Times New Roman"/>
          <w:sz w:val="22"/>
          <w:szCs w:val="22"/>
          <w:u w:val="none"/>
        </w:rPr>
        <w:fldChar w:fldCharType="end"/>
      </w:r>
      <w:r w:rsidRPr="001023B6">
        <w:rPr>
          <w:rFonts w:ascii="Times New Roman" w:hAnsi="Times New Roman" w:cs="Times New Roman"/>
          <w:sz w:val="22"/>
          <w:szCs w:val="22"/>
        </w:rPr>
        <w:t xml:space="preserve">   настоящего   Договора,   вследствие   его</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индивидуальных   особенностей,   делающих   невозможным  или  педагогически</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нецелесообразным оказание данной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2.3.13. Обеспечить соблюдение требований Федерального закона от 27 июля 2006 г. N</w:t>
      </w:r>
      <w:r w:rsidR="007F4D8A" w:rsidRPr="001023B6">
        <w:rPr>
          <w:rFonts w:ascii="Times New Roman" w:hAnsi="Times New Roman" w:cs="Times New Roman"/>
          <w:sz w:val="22"/>
          <w:szCs w:val="22"/>
        </w:rPr>
        <w:t xml:space="preserve"> 152-ФЗ "О персональных данных" </w:t>
      </w:r>
      <w:r w:rsidRPr="001023B6">
        <w:rPr>
          <w:rFonts w:ascii="Times New Roman" w:hAnsi="Times New Roman" w:cs="Times New Roman"/>
          <w:sz w:val="22"/>
          <w:szCs w:val="22"/>
        </w:rPr>
        <w:t>в части сбора, хранения и обработки персональных данных Заказчика и Воспитанника.</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 xml:space="preserve">2.4. </w:t>
      </w:r>
      <w:r w:rsidRPr="001023B6">
        <w:rPr>
          <w:rFonts w:ascii="Times New Roman" w:hAnsi="Times New Roman" w:cs="Times New Roman"/>
          <w:b/>
          <w:sz w:val="22"/>
          <w:szCs w:val="22"/>
        </w:rPr>
        <w:t>Заказчик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2.4.1. Соблюдать требования учредительных документов Исполнителя, </w:t>
      </w:r>
      <w:r w:rsidRPr="00CD7610">
        <w:rPr>
          <w:rFonts w:ascii="Times New Roman" w:hAnsi="Times New Roman" w:cs="Times New Roman"/>
          <w:b/>
          <w:i/>
          <w:sz w:val="22"/>
          <w:szCs w:val="22"/>
        </w:rPr>
        <w:t>правил внутреннего распорядка</w:t>
      </w:r>
      <w:r w:rsidRPr="001023B6">
        <w:rPr>
          <w:rFonts w:ascii="Times New Roman" w:hAnsi="Times New Roman" w:cs="Times New Roman"/>
          <w:sz w:val="22"/>
          <w:szCs w:val="22"/>
        </w:rPr>
        <w:t xml:space="preserve"> и иных локальных нормативных актов, общепринятых норм поведения, в том числе, проявлять уважение к педагогическим </w:t>
      </w:r>
      <w:r w:rsidR="00B350AF" w:rsidRPr="001023B6">
        <w:rPr>
          <w:rFonts w:ascii="Times New Roman" w:hAnsi="Times New Roman" w:cs="Times New Roman"/>
          <w:sz w:val="22"/>
          <w:szCs w:val="22"/>
        </w:rPr>
        <w:t xml:space="preserve">работникам, </w:t>
      </w:r>
      <w:r w:rsidRPr="001023B6">
        <w:rPr>
          <w:rFonts w:ascii="Times New Roman" w:hAnsi="Times New Roman" w:cs="Times New Roman"/>
          <w:sz w:val="22"/>
          <w:szCs w:val="22"/>
        </w:rPr>
        <w:t>административно</w:t>
      </w:r>
      <w:r w:rsidR="00B350AF" w:rsidRPr="001023B6">
        <w:rPr>
          <w:rFonts w:ascii="Times New Roman" w:hAnsi="Times New Roman" w:cs="Times New Roman"/>
          <w:sz w:val="22"/>
          <w:szCs w:val="22"/>
        </w:rPr>
        <w:t xml:space="preserve">му, </w:t>
      </w:r>
      <w:r w:rsidRPr="001023B6">
        <w:rPr>
          <w:rFonts w:ascii="Times New Roman" w:hAnsi="Times New Roman" w:cs="Times New Roman"/>
          <w:sz w:val="22"/>
          <w:szCs w:val="22"/>
        </w:rPr>
        <w:t>учебно-вспомогательному, медицинскому и иному персоналу Исполнителя и другим воспитанникам, не посягать на их честь и достоинство.</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2.4.2. </w:t>
      </w:r>
      <w:r w:rsidR="0071753C" w:rsidRPr="0071753C">
        <w:rPr>
          <w:rFonts w:ascii="Times New Roman" w:hAnsi="Times New Roman" w:cs="Times New Roman"/>
          <w:sz w:val="22"/>
          <w:szCs w:val="22"/>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71753C" w:rsidRPr="0071753C">
        <w:rPr>
          <w:rFonts w:ascii="Times New Roman" w:hAnsi="Times New Roman" w:cs="Times New Roman"/>
          <w:sz w:val="22"/>
          <w:szCs w:val="22"/>
        </w:rPr>
        <w:t>определенными</w:t>
      </w:r>
      <w:proofErr w:type="gramEnd"/>
      <w:r w:rsidR="0071753C" w:rsidRPr="0071753C">
        <w:rPr>
          <w:rFonts w:ascii="Times New Roman" w:hAnsi="Times New Roman" w:cs="Times New Roman"/>
          <w:sz w:val="22"/>
          <w:szCs w:val="22"/>
        </w:rPr>
        <w:t xml:space="preserve"> в</w:t>
      </w:r>
      <w:r w:rsidR="0071753C">
        <w:rPr>
          <w:rFonts w:ascii="Times New Roman" w:hAnsi="Times New Roman" w:cs="Times New Roman"/>
          <w:sz w:val="22"/>
          <w:szCs w:val="22"/>
        </w:rPr>
        <w:t xml:space="preserve"> разделе IV настоящего Договора</w:t>
      </w:r>
      <w:r w:rsidR="0071753C" w:rsidRPr="0071753C">
        <w:rPr>
          <w:rFonts w:ascii="Times New Roman" w:hAnsi="Times New Roman" w:cs="Times New Roman"/>
          <w:sz w:val="22"/>
          <w:szCs w:val="22"/>
        </w:rPr>
        <w:t>, а также плату за присмотр и уход за Воспитанником в размере и порядке, определенными в разделе III настоящего Договора</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2.4.3. При поступлени</w:t>
      </w:r>
      <w:r w:rsidR="00536BB6" w:rsidRPr="001023B6">
        <w:rPr>
          <w:rFonts w:ascii="Times New Roman" w:hAnsi="Times New Roman" w:cs="Times New Roman"/>
          <w:sz w:val="22"/>
          <w:szCs w:val="22"/>
        </w:rPr>
        <w:t xml:space="preserve">и Воспитанника в </w:t>
      </w:r>
      <w:r w:rsidR="004416BB" w:rsidRPr="001023B6">
        <w:rPr>
          <w:rFonts w:ascii="Times New Roman" w:hAnsi="Times New Roman" w:cs="Times New Roman"/>
          <w:sz w:val="22"/>
          <w:szCs w:val="22"/>
        </w:rPr>
        <w:t>образовательное учреждение</w:t>
      </w:r>
      <w:r w:rsidRPr="001023B6">
        <w:rPr>
          <w:rFonts w:ascii="Times New Roman" w:hAnsi="Times New Roman" w:cs="Times New Roman"/>
          <w:sz w:val="22"/>
          <w:szCs w:val="22"/>
        </w:rPr>
        <w:t xml:space="preserve"> и в период действия настоящего Договора своевременно </w:t>
      </w:r>
      <w:proofErr w:type="gramStart"/>
      <w:r w:rsidRPr="001023B6">
        <w:rPr>
          <w:rFonts w:ascii="Times New Roman" w:hAnsi="Times New Roman" w:cs="Times New Roman"/>
          <w:sz w:val="22"/>
          <w:szCs w:val="22"/>
        </w:rPr>
        <w:t>предоставл</w:t>
      </w:r>
      <w:r w:rsidR="0014362B" w:rsidRPr="001023B6">
        <w:rPr>
          <w:rFonts w:ascii="Times New Roman" w:hAnsi="Times New Roman" w:cs="Times New Roman"/>
          <w:sz w:val="22"/>
          <w:szCs w:val="22"/>
        </w:rPr>
        <w:t xml:space="preserve">ять Исполнителю все необходимые </w:t>
      </w:r>
      <w:r w:rsidRPr="001023B6">
        <w:rPr>
          <w:rFonts w:ascii="Times New Roman" w:hAnsi="Times New Roman" w:cs="Times New Roman"/>
          <w:sz w:val="22"/>
          <w:szCs w:val="22"/>
        </w:rPr>
        <w:t>д</w:t>
      </w:r>
      <w:r w:rsidR="00B350AF" w:rsidRPr="001023B6">
        <w:rPr>
          <w:rFonts w:ascii="Times New Roman" w:hAnsi="Times New Roman" w:cs="Times New Roman"/>
          <w:sz w:val="22"/>
          <w:szCs w:val="22"/>
        </w:rPr>
        <w:t>окументы</w:t>
      </w:r>
      <w:proofErr w:type="gramEnd"/>
      <w:r w:rsidR="00B350AF" w:rsidRPr="001023B6">
        <w:rPr>
          <w:rFonts w:ascii="Times New Roman" w:hAnsi="Times New Roman" w:cs="Times New Roman"/>
          <w:sz w:val="22"/>
          <w:szCs w:val="22"/>
        </w:rPr>
        <w:t>, предусмотренные уставом образовательного учреждения</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2.4.4. Незамедлительно сообщать Исполнителю об изменении контактного телефона и места жительства.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2.4.5. Обеспечить посещен</w:t>
      </w:r>
      <w:r w:rsidR="00536BB6" w:rsidRPr="001023B6">
        <w:rPr>
          <w:rFonts w:ascii="Times New Roman" w:hAnsi="Times New Roman" w:cs="Times New Roman"/>
          <w:sz w:val="22"/>
          <w:szCs w:val="22"/>
        </w:rPr>
        <w:t>ие Воспитанником образовательного учреждения</w:t>
      </w:r>
      <w:r w:rsidRPr="001023B6">
        <w:rPr>
          <w:rFonts w:ascii="Times New Roman" w:hAnsi="Times New Roman" w:cs="Times New Roman"/>
          <w:sz w:val="22"/>
          <w:szCs w:val="22"/>
        </w:rPr>
        <w:t xml:space="preserve"> согласно правилам внутреннего распорядка Исполнителя.</w:t>
      </w:r>
    </w:p>
    <w:p w:rsidR="00DB4A2A" w:rsidRPr="001023B6" w:rsidRDefault="00B350AF"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2.4.6. </w:t>
      </w:r>
      <w:r w:rsidR="00DB4A2A" w:rsidRPr="001023B6">
        <w:rPr>
          <w:rFonts w:ascii="Times New Roman" w:hAnsi="Times New Roman" w:cs="Times New Roman"/>
          <w:sz w:val="22"/>
          <w:szCs w:val="22"/>
        </w:rPr>
        <w:t>Информировать Исполнителя о предстоящем отсутстви</w:t>
      </w:r>
      <w:r w:rsidR="00536BB6" w:rsidRPr="001023B6">
        <w:rPr>
          <w:rFonts w:ascii="Times New Roman" w:hAnsi="Times New Roman" w:cs="Times New Roman"/>
          <w:sz w:val="22"/>
          <w:szCs w:val="22"/>
        </w:rPr>
        <w:t>и Воспитанника в образовательном учреждении</w:t>
      </w:r>
      <w:r w:rsidR="00DB4A2A" w:rsidRPr="001023B6">
        <w:rPr>
          <w:rFonts w:ascii="Times New Roman" w:hAnsi="Times New Roman" w:cs="Times New Roman"/>
          <w:sz w:val="22"/>
          <w:szCs w:val="22"/>
        </w:rPr>
        <w:t xml:space="preserve"> или его болезни.</w:t>
      </w:r>
    </w:p>
    <w:p w:rsidR="00DB4A2A" w:rsidRDefault="00DB4A2A" w:rsidP="002F3211">
      <w:pPr>
        <w:pStyle w:val="ConsPlusNormal"/>
        <w:ind w:firstLine="284"/>
        <w:jc w:val="both"/>
        <w:rPr>
          <w:rFonts w:ascii="Times New Roman" w:hAnsi="Times New Roman" w:cs="Times New Roman"/>
          <w:sz w:val="22"/>
          <w:szCs w:val="22"/>
        </w:rPr>
      </w:pPr>
      <w:proofErr w:type="gramStart"/>
      <w:r w:rsidRPr="001023B6">
        <w:rPr>
          <w:rFonts w:ascii="Times New Roman" w:hAnsi="Times New Roman" w:cs="Times New Roman"/>
          <w:sz w:val="22"/>
          <w:szCs w:val="22"/>
        </w:rPr>
        <w:t xml:space="preserve">В случае заболевания Воспитанника, подтвержденного </w:t>
      </w:r>
      <w:r w:rsidR="0071753C" w:rsidRPr="0071753C">
        <w:rPr>
          <w:rFonts w:ascii="Times New Roman" w:hAnsi="Times New Roman" w:cs="Times New Roman"/>
          <w:sz w:val="22"/>
          <w:szCs w:val="22"/>
        </w:rPr>
        <w:t>медицинским заключением (медицинской справкой)</w:t>
      </w:r>
      <w:r w:rsidR="0071753C">
        <w:rPr>
          <w:rFonts w:ascii="Times New Roman" w:hAnsi="Times New Roman" w:cs="Times New Roman"/>
          <w:sz w:val="22"/>
          <w:szCs w:val="22"/>
        </w:rPr>
        <w:t xml:space="preserve"> </w:t>
      </w:r>
      <w:r w:rsidRPr="001023B6">
        <w:rPr>
          <w:rFonts w:ascii="Times New Roman" w:hAnsi="Times New Roman" w:cs="Times New Roman"/>
          <w:sz w:val="22"/>
          <w:szCs w:val="22"/>
        </w:rPr>
        <w:t xml:space="preserve">либо выявленного медицинским работником Исполнителя, принять меры по восстановлению его здоровья и не </w:t>
      </w:r>
      <w:r w:rsidRPr="001023B6">
        <w:rPr>
          <w:rFonts w:ascii="Times New Roman" w:hAnsi="Times New Roman" w:cs="Times New Roman"/>
          <w:sz w:val="22"/>
          <w:szCs w:val="22"/>
        </w:rPr>
        <w:lastRenderedPageBreak/>
        <w:t>доп</w:t>
      </w:r>
      <w:r w:rsidR="00536BB6" w:rsidRPr="001023B6">
        <w:rPr>
          <w:rFonts w:ascii="Times New Roman" w:hAnsi="Times New Roman" w:cs="Times New Roman"/>
          <w:sz w:val="22"/>
          <w:szCs w:val="22"/>
        </w:rPr>
        <w:t>ускать посещения образовательного учреждения</w:t>
      </w:r>
      <w:r w:rsidRPr="001023B6">
        <w:rPr>
          <w:rFonts w:ascii="Times New Roman" w:hAnsi="Times New Roman" w:cs="Times New Roman"/>
          <w:sz w:val="22"/>
          <w:szCs w:val="22"/>
        </w:rPr>
        <w:t xml:space="preserve"> Воспитанником в период заболевания.</w:t>
      </w:r>
      <w:proofErr w:type="gramEnd"/>
    </w:p>
    <w:p w:rsidR="0071753C"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2.4.7. </w:t>
      </w:r>
      <w:proofErr w:type="gramStart"/>
      <w:r w:rsidR="0071753C" w:rsidRPr="0071753C">
        <w:rPr>
          <w:rFonts w:ascii="Times New Roman" w:hAnsi="Times New Roman" w:cs="Times New Roman"/>
          <w:sz w:val="22"/>
          <w:szCs w:val="22"/>
        </w:rPr>
        <w:t>Предоставлять медицинское заклю</w:t>
      </w:r>
      <w:r w:rsidR="0071753C">
        <w:rPr>
          <w:rFonts w:ascii="Times New Roman" w:hAnsi="Times New Roman" w:cs="Times New Roman"/>
          <w:sz w:val="22"/>
          <w:szCs w:val="22"/>
        </w:rPr>
        <w:t>чение</w:t>
      </w:r>
      <w:proofErr w:type="gramEnd"/>
      <w:r w:rsidR="0071753C">
        <w:rPr>
          <w:rFonts w:ascii="Times New Roman" w:hAnsi="Times New Roman" w:cs="Times New Roman"/>
          <w:sz w:val="22"/>
          <w:szCs w:val="22"/>
        </w:rPr>
        <w:t xml:space="preserve"> (медицинскую справку)</w:t>
      </w:r>
      <w:r w:rsidR="0071753C" w:rsidRPr="0071753C">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r w:rsidR="0071753C">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4A2A" w:rsidRPr="001023B6" w:rsidRDefault="00DB4A2A" w:rsidP="00AF0277">
      <w:pPr>
        <w:pStyle w:val="ConsPlusNormal"/>
        <w:ind w:firstLine="284"/>
        <w:jc w:val="center"/>
        <w:outlineLvl w:val="1"/>
        <w:rPr>
          <w:rFonts w:ascii="Times New Roman" w:hAnsi="Times New Roman" w:cs="Times New Roman"/>
          <w:b/>
          <w:sz w:val="22"/>
          <w:szCs w:val="22"/>
        </w:rPr>
      </w:pPr>
      <w:bookmarkStart w:id="3" w:name="Par141"/>
      <w:bookmarkEnd w:id="3"/>
      <w:r w:rsidRPr="001023B6">
        <w:rPr>
          <w:rFonts w:ascii="Times New Roman" w:hAnsi="Times New Roman" w:cs="Times New Roman"/>
          <w:b/>
          <w:sz w:val="22"/>
          <w:szCs w:val="22"/>
        </w:rPr>
        <w:t>III. Размер, сроки и порядок оплаты за присмотр и уход</w:t>
      </w:r>
      <w:r w:rsidR="00AF027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за Воспитанником</w:t>
      </w:r>
      <w:r w:rsidR="0016154F">
        <w:rPr>
          <w:rFonts w:ascii="Times New Roman" w:hAnsi="Times New Roman" w:cs="Times New Roman"/>
          <w:b/>
          <w:sz w:val="22"/>
          <w:szCs w:val="22"/>
        </w:rPr>
        <w:t xml:space="preserve"> (в случае </w:t>
      </w:r>
      <w:r w:rsidR="0016154F" w:rsidRPr="0016154F">
        <w:rPr>
          <w:rFonts w:ascii="Times New Roman" w:hAnsi="Times New Roman" w:cs="Times New Roman"/>
          <w:b/>
          <w:sz w:val="22"/>
          <w:szCs w:val="22"/>
        </w:rPr>
        <w:t>оказания таких услуг</w:t>
      </w:r>
      <w:r w:rsidR="0016154F">
        <w:rPr>
          <w:rFonts w:ascii="Times New Roman" w:hAnsi="Times New Roman" w:cs="Times New Roman"/>
          <w:b/>
          <w:sz w:val="22"/>
          <w:szCs w:val="22"/>
        </w:rPr>
        <w:t>)</w:t>
      </w:r>
    </w:p>
    <w:p w:rsidR="00E11110" w:rsidRDefault="00DB4A2A" w:rsidP="00A7094C">
      <w:pPr>
        <w:jc w:val="both"/>
        <w:rPr>
          <w:i/>
          <w:sz w:val="16"/>
          <w:szCs w:val="16"/>
        </w:rPr>
      </w:pPr>
      <w:bookmarkStart w:id="4" w:name="Par144"/>
      <w:bookmarkEnd w:id="4"/>
      <w:r w:rsidRPr="001023B6">
        <w:rPr>
          <w:sz w:val="22"/>
          <w:szCs w:val="22"/>
        </w:rPr>
        <w:t>3.1. Стоимость  услуг Исполнителя по присмотру и уходу за Воспитанником</w:t>
      </w:r>
      <w:r w:rsidR="0014362B" w:rsidRPr="001023B6">
        <w:rPr>
          <w:sz w:val="22"/>
          <w:szCs w:val="22"/>
        </w:rPr>
        <w:t xml:space="preserve"> </w:t>
      </w:r>
      <w:r w:rsidRPr="001023B6">
        <w:rPr>
          <w:sz w:val="22"/>
          <w:szCs w:val="22"/>
        </w:rPr>
        <w:t xml:space="preserve">(далее - родительская плата) составляет </w:t>
      </w:r>
      <w:r w:rsidR="00A7094C">
        <w:rPr>
          <w:i/>
          <w:u w:val="single"/>
        </w:rPr>
        <w:t>3</w:t>
      </w:r>
      <w:r w:rsidR="001D1024">
        <w:rPr>
          <w:i/>
          <w:u w:val="single"/>
        </w:rPr>
        <w:t>200</w:t>
      </w:r>
      <w:r w:rsidR="00A7094C" w:rsidRPr="007C5643">
        <w:rPr>
          <w:i/>
          <w:u w:val="single"/>
        </w:rPr>
        <w:t>,00 (</w:t>
      </w:r>
      <w:r w:rsidR="00A7094C">
        <w:rPr>
          <w:i/>
          <w:u w:val="single"/>
        </w:rPr>
        <w:t>три</w:t>
      </w:r>
      <w:r w:rsidR="00A7094C" w:rsidRPr="007C5643">
        <w:rPr>
          <w:i/>
          <w:u w:val="single"/>
        </w:rPr>
        <w:t xml:space="preserve"> тысячи  </w:t>
      </w:r>
      <w:r w:rsidR="001D1024">
        <w:rPr>
          <w:i/>
          <w:u w:val="single"/>
        </w:rPr>
        <w:t>двести</w:t>
      </w:r>
      <w:r w:rsidR="00A7094C" w:rsidRPr="007C5643">
        <w:rPr>
          <w:i/>
          <w:u w:val="single"/>
        </w:rPr>
        <w:t xml:space="preserve">  рублей </w:t>
      </w:r>
      <w:r w:rsidR="00A7094C" w:rsidRPr="00A7094C">
        <w:rPr>
          <w:i/>
          <w:u w:val="single"/>
        </w:rPr>
        <w:t>00 копеек</w:t>
      </w:r>
      <w:r w:rsidR="00A7094C" w:rsidRPr="007C5643">
        <w:rPr>
          <w:i/>
        </w:rPr>
        <w:t xml:space="preserve">) </w:t>
      </w:r>
      <w:r w:rsidR="000A373E" w:rsidRPr="00CD7610">
        <w:rPr>
          <w:i/>
          <w:sz w:val="16"/>
          <w:szCs w:val="16"/>
        </w:rPr>
        <w:t xml:space="preserve"> </w:t>
      </w:r>
    </w:p>
    <w:p w:rsidR="00DB4A2A" w:rsidRPr="00CD7610" w:rsidRDefault="000A373E" w:rsidP="00A7094C">
      <w:pPr>
        <w:jc w:val="both"/>
        <w:rPr>
          <w:i/>
          <w:sz w:val="16"/>
          <w:szCs w:val="16"/>
        </w:rPr>
      </w:pPr>
      <w:r w:rsidRPr="00CD7610">
        <w:rPr>
          <w:i/>
          <w:sz w:val="16"/>
          <w:szCs w:val="16"/>
        </w:rPr>
        <w:t xml:space="preserve">                                                        </w:t>
      </w:r>
      <w:r w:rsidR="00CD7610">
        <w:rPr>
          <w:i/>
          <w:sz w:val="16"/>
          <w:szCs w:val="16"/>
        </w:rPr>
        <w:t xml:space="preserve">                           </w:t>
      </w:r>
      <w:r w:rsidR="00E11110">
        <w:rPr>
          <w:i/>
          <w:sz w:val="16"/>
          <w:szCs w:val="16"/>
        </w:rPr>
        <w:t xml:space="preserve">  </w:t>
      </w:r>
      <w:r w:rsidR="00DB4A2A" w:rsidRPr="00CD7610">
        <w:rPr>
          <w:i/>
          <w:sz w:val="16"/>
          <w:szCs w:val="16"/>
        </w:rPr>
        <w:t>(стоимость в рублях)</w:t>
      </w:r>
      <w:r w:rsidR="00A7094C">
        <w:rPr>
          <w:i/>
          <w:sz w:val="16"/>
          <w:szCs w:val="16"/>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w:t>
      </w:r>
      <w:r w:rsidR="00B350AF" w:rsidRPr="001023B6">
        <w:rPr>
          <w:rFonts w:ascii="Times New Roman" w:hAnsi="Times New Roman" w:cs="Times New Roman"/>
          <w:sz w:val="22"/>
          <w:szCs w:val="22"/>
        </w:rPr>
        <w:t>зовательного</w:t>
      </w:r>
      <w:r w:rsidRPr="001023B6">
        <w:rPr>
          <w:rFonts w:ascii="Times New Roman" w:hAnsi="Times New Roman" w:cs="Times New Roman"/>
          <w:sz w:val="22"/>
          <w:szCs w:val="22"/>
        </w:rPr>
        <w:t xml:space="preserve"> </w:t>
      </w:r>
      <w:r w:rsidR="00B350AF" w:rsidRPr="001023B6">
        <w:rPr>
          <w:rFonts w:ascii="Times New Roman" w:hAnsi="Times New Roman" w:cs="Times New Roman"/>
          <w:sz w:val="22"/>
          <w:szCs w:val="22"/>
        </w:rPr>
        <w:t xml:space="preserve">учреждения </w:t>
      </w:r>
      <w:r w:rsidRPr="001023B6">
        <w:rPr>
          <w:rFonts w:ascii="Times New Roman" w:hAnsi="Times New Roman" w:cs="Times New Roman"/>
          <w:sz w:val="22"/>
          <w:szCs w:val="22"/>
        </w:rPr>
        <w:t>в родительскую плату за присмотр и уход за Воспитанником.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57D70" w:rsidRDefault="00DB4A2A" w:rsidP="00257D70">
      <w:pPr>
        <w:jc w:val="both"/>
        <w:rPr>
          <w:sz w:val="21"/>
          <w:szCs w:val="21"/>
        </w:rPr>
      </w:pPr>
      <w:r w:rsidRPr="001023B6">
        <w:rPr>
          <w:sz w:val="22"/>
          <w:szCs w:val="22"/>
        </w:rPr>
        <w:t xml:space="preserve">3.3. </w:t>
      </w:r>
      <w:proofErr w:type="gramStart"/>
      <w:r w:rsidR="00257D70" w:rsidRPr="001023B6">
        <w:rPr>
          <w:sz w:val="22"/>
          <w:szCs w:val="22"/>
        </w:rPr>
        <w:t xml:space="preserve">Заказчик ежемесячно вносит  родительскую плату за присмотр и уход за Воспитанником, указанную в </w:t>
      </w:r>
      <w:r w:rsidR="001D1024">
        <w:fldChar w:fldCharType="begin"/>
      </w:r>
      <w:r w:rsidR="001D1024">
        <w:instrText xml:space="preserve"> HYPERLINK "file:///C:\\Users\\usr1308\\Desktop\\LAW160974</w:instrText>
      </w:r>
      <w:r w:rsidR="001D1024">
        <w:instrText xml:space="preserve">_0_20140301_131352_53377.doc" \l "Par144" \o "Ссылка на текущий документ" </w:instrText>
      </w:r>
      <w:r w:rsidR="001D1024">
        <w:fldChar w:fldCharType="separate"/>
      </w:r>
      <w:r w:rsidR="00257D70" w:rsidRPr="001023B6">
        <w:rPr>
          <w:rStyle w:val="a3"/>
          <w:sz w:val="22"/>
          <w:szCs w:val="22"/>
          <w:u w:val="none"/>
        </w:rPr>
        <w:t>пункте 3.1</w:t>
      </w:r>
      <w:r w:rsidR="001D1024">
        <w:rPr>
          <w:rStyle w:val="a3"/>
          <w:sz w:val="22"/>
          <w:szCs w:val="22"/>
          <w:u w:val="none"/>
        </w:rPr>
        <w:fldChar w:fldCharType="end"/>
      </w:r>
      <w:r w:rsidR="00257D70" w:rsidRPr="001023B6">
        <w:rPr>
          <w:sz w:val="22"/>
          <w:szCs w:val="22"/>
        </w:rPr>
        <w:t xml:space="preserve"> настоящего Договора, в сумме </w:t>
      </w:r>
      <w:r w:rsidR="00257D70">
        <w:rPr>
          <w:i/>
          <w:u w:val="single"/>
        </w:rPr>
        <w:t>3</w:t>
      </w:r>
      <w:r w:rsidR="001D1024">
        <w:rPr>
          <w:i/>
          <w:u w:val="single"/>
        </w:rPr>
        <w:t>200</w:t>
      </w:r>
      <w:r w:rsidR="00257D70" w:rsidRPr="007C5643">
        <w:rPr>
          <w:i/>
          <w:u w:val="single"/>
        </w:rPr>
        <w:t>,00 (</w:t>
      </w:r>
      <w:r w:rsidR="00257D70">
        <w:rPr>
          <w:i/>
          <w:u w:val="single"/>
        </w:rPr>
        <w:t>три</w:t>
      </w:r>
      <w:r w:rsidR="00257D70" w:rsidRPr="007C5643">
        <w:rPr>
          <w:i/>
          <w:u w:val="single"/>
        </w:rPr>
        <w:t xml:space="preserve"> тысячи  </w:t>
      </w:r>
      <w:r w:rsidR="001D1024">
        <w:rPr>
          <w:i/>
          <w:u w:val="single"/>
        </w:rPr>
        <w:t>двести</w:t>
      </w:r>
      <w:r w:rsidR="00257D70" w:rsidRPr="007C5643">
        <w:rPr>
          <w:i/>
          <w:u w:val="single"/>
        </w:rPr>
        <w:t xml:space="preserve">  рублей </w:t>
      </w:r>
      <w:r w:rsidR="00257D70" w:rsidRPr="007C5643">
        <w:rPr>
          <w:i/>
        </w:rPr>
        <w:t>00 копеек) рублей</w:t>
      </w:r>
      <w:r w:rsidR="00257D70">
        <w:t xml:space="preserve">, </w:t>
      </w:r>
      <w:r w:rsidR="00257D70" w:rsidRPr="004106F7">
        <w:rPr>
          <w:sz w:val="21"/>
          <w:szCs w:val="21"/>
        </w:rPr>
        <w:t xml:space="preserve">согласно распоряжению Департамента образования города Екатеринбурга Свердловской области </w:t>
      </w:r>
      <w:r w:rsidR="00257D70">
        <w:rPr>
          <w:b/>
          <w:bCs/>
          <w:sz w:val="21"/>
          <w:szCs w:val="21"/>
        </w:rPr>
        <w:t>2</w:t>
      </w:r>
      <w:r w:rsidR="001D1024">
        <w:rPr>
          <w:b/>
          <w:bCs/>
          <w:sz w:val="21"/>
          <w:szCs w:val="21"/>
        </w:rPr>
        <w:t>533</w:t>
      </w:r>
      <w:r w:rsidR="00257D70">
        <w:rPr>
          <w:b/>
          <w:bCs/>
          <w:sz w:val="21"/>
          <w:szCs w:val="21"/>
        </w:rPr>
        <w:t xml:space="preserve">/46/36 от </w:t>
      </w:r>
      <w:proofErr w:type="spellStart"/>
      <w:r w:rsidR="00257D70">
        <w:rPr>
          <w:b/>
          <w:bCs/>
          <w:sz w:val="21"/>
          <w:szCs w:val="21"/>
        </w:rPr>
        <w:t>2</w:t>
      </w:r>
      <w:r w:rsidR="001D1024">
        <w:rPr>
          <w:b/>
          <w:bCs/>
          <w:sz w:val="21"/>
          <w:szCs w:val="21"/>
        </w:rPr>
        <w:t>7</w:t>
      </w:r>
      <w:r w:rsidR="00257D70">
        <w:rPr>
          <w:b/>
          <w:bCs/>
          <w:sz w:val="21"/>
          <w:szCs w:val="21"/>
        </w:rPr>
        <w:t>.12.202</w:t>
      </w:r>
      <w:r w:rsidR="001D1024">
        <w:rPr>
          <w:b/>
          <w:bCs/>
          <w:sz w:val="21"/>
          <w:szCs w:val="21"/>
        </w:rPr>
        <w:t>4</w:t>
      </w:r>
      <w:r w:rsidR="00257D70">
        <w:rPr>
          <w:b/>
          <w:bCs/>
          <w:sz w:val="21"/>
          <w:szCs w:val="21"/>
        </w:rPr>
        <w:t>г</w:t>
      </w:r>
      <w:proofErr w:type="spellEnd"/>
      <w:r w:rsidR="00257D70">
        <w:rPr>
          <w:b/>
          <w:bCs/>
          <w:sz w:val="21"/>
          <w:szCs w:val="21"/>
        </w:rPr>
        <w:t>.</w:t>
      </w:r>
      <w:r w:rsidR="00257D70" w:rsidRPr="004106F7">
        <w:rPr>
          <w:b/>
          <w:bCs/>
          <w:sz w:val="21"/>
          <w:szCs w:val="21"/>
        </w:rPr>
        <w:t xml:space="preserve"> </w:t>
      </w:r>
      <w:r w:rsidR="00257D70" w:rsidRPr="004106F7">
        <w:rPr>
          <w:sz w:val="21"/>
          <w:szCs w:val="21"/>
        </w:rPr>
        <w:t>«Об установлении платы, взимаемой с родителей (законных представителей) несовершеннолетних обучающихся за присмотр и уход за детьми, в муниципальных образовательных</w:t>
      </w:r>
      <w:proofErr w:type="gramEnd"/>
      <w:r w:rsidR="00257D70" w:rsidRPr="004106F7">
        <w:rPr>
          <w:sz w:val="21"/>
          <w:szCs w:val="21"/>
        </w:rPr>
        <w:t xml:space="preserve"> </w:t>
      </w:r>
      <w:proofErr w:type="gramStart"/>
      <w:r w:rsidR="00257D70" w:rsidRPr="004106F7">
        <w:rPr>
          <w:sz w:val="21"/>
          <w:szCs w:val="21"/>
        </w:rPr>
        <w:t>организациях</w:t>
      </w:r>
      <w:proofErr w:type="gramEnd"/>
      <w:r w:rsidR="00257D70" w:rsidRPr="004106F7">
        <w:rPr>
          <w:sz w:val="21"/>
          <w:szCs w:val="21"/>
        </w:rPr>
        <w:t>,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r w:rsidR="00257D70">
        <w:rPr>
          <w:sz w:val="21"/>
          <w:szCs w:val="21"/>
        </w:rPr>
        <w:t>.</w:t>
      </w:r>
    </w:p>
    <w:p w:rsidR="00DB4A2A" w:rsidRDefault="00257D70" w:rsidP="00257D70">
      <w:pPr>
        <w:jc w:val="both"/>
        <w:rPr>
          <w:sz w:val="22"/>
          <w:szCs w:val="22"/>
        </w:rPr>
      </w:pPr>
      <w:r>
        <w:rPr>
          <w:sz w:val="22"/>
          <w:szCs w:val="22"/>
        </w:rPr>
        <w:t xml:space="preserve">     </w:t>
      </w:r>
      <w:r w:rsidR="00DB4A2A" w:rsidRPr="001023B6">
        <w:rPr>
          <w:sz w:val="22"/>
          <w:szCs w:val="22"/>
        </w:rPr>
        <w:t>3.4. Оп</w:t>
      </w:r>
      <w:r w:rsidR="00BA2E15" w:rsidRPr="001023B6">
        <w:rPr>
          <w:sz w:val="22"/>
          <w:szCs w:val="22"/>
        </w:rPr>
        <w:t xml:space="preserve">лата производится в срок не </w:t>
      </w:r>
      <w:r w:rsidR="00774D48" w:rsidRPr="001023B6">
        <w:rPr>
          <w:b/>
          <w:i/>
          <w:sz w:val="22"/>
          <w:szCs w:val="22"/>
        </w:rPr>
        <w:t>позднее 10 числа текущего месяца</w:t>
      </w:r>
      <w:r w:rsidR="00774D48" w:rsidRPr="001023B6">
        <w:rPr>
          <w:sz w:val="22"/>
          <w:szCs w:val="22"/>
        </w:rPr>
        <w:t xml:space="preserve"> </w:t>
      </w:r>
      <w:r w:rsidR="00DB4A2A" w:rsidRPr="001023B6">
        <w:rPr>
          <w:sz w:val="22"/>
          <w:szCs w:val="22"/>
        </w:rPr>
        <w:t xml:space="preserve">в безналичном порядке </w:t>
      </w:r>
      <w:r w:rsidR="00774D48" w:rsidRPr="001023B6">
        <w:rPr>
          <w:sz w:val="22"/>
          <w:szCs w:val="22"/>
        </w:rPr>
        <w:t>на счет, указанный в квитанциях установленного образца</w:t>
      </w:r>
      <w:r w:rsidR="00DB4A2A" w:rsidRPr="001023B6">
        <w:rPr>
          <w:sz w:val="22"/>
          <w:szCs w:val="22"/>
        </w:rPr>
        <w:t>.</w:t>
      </w:r>
    </w:p>
    <w:p w:rsidR="00CD7610" w:rsidRPr="006A45FC" w:rsidRDefault="00CD7610" w:rsidP="00CD7610">
      <w:pPr>
        <w:tabs>
          <w:tab w:val="left" w:pos="426"/>
        </w:tabs>
        <w:jc w:val="both"/>
        <w:rPr>
          <w:sz w:val="21"/>
          <w:szCs w:val="21"/>
        </w:rPr>
      </w:pPr>
      <w:r>
        <w:rPr>
          <w:sz w:val="21"/>
          <w:szCs w:val="21"/>
        </w:rPr>
        <w:t xml:space="preserve">     </w:t>
      </w:r>
      <w:r w:rsidRPr="006A45FC">
        <w:rPr>
          <w:sz w:val="21"/>
          <w:szCs w:val="21"/>
        </w:rPr>
        <w:t>3.5.</w:t>
      </w:r>
      <w:r w:rsidRPr="006A45FC">
        <w:rPr>
          <w:sz w:val="21"/>
          <w:szCs w:val="21"/>
        </w:rPr>
        <w:tab/>
        <w:t xml:space="preserve">В </w:t>
      </w:r>
      <w:proofErr w:type="gramStart"/>
      <w:r w:rsidRPr="006A45FC">
        <w:rPr>
          <w:sz w:val="21"/>
          <w:szCs w:val="21"/>
        </w:rPr>
        <w:t>целях</w:t>
      </w:r>
      <w:proofErr w:type="gramEnd"/>
      <w:r w:rsidRPr="006A45FC">
        <w:rPr>
          <w:sz w:val="21"/>
          <w:szCs w:val="21"/>
        </w:rPr>
        <w:t xml:space="preserve"> материальной поддержки воспитания и обучения детей, осваивающих образовательные программы дошкольного образования в ОУ, родителям (законным представителям) выплачивается компенсация в размере, установленном в соответствии со статьей 23 Закона Свердловской области от 15.07.2013 года № 78-ОЗ «Об образовании в Свердловской области» (с изменениями, внесенными </w:t>
      </w:r>
      <w:r w:rsidR="001D1024">
        <w:fldChar w:fldCharType="begin"/>
      </w:r>
      <w:r w:rsidR="001D1024">
        <w:instrText xml:space="preserve"> HYPERLINK "http://docs.cntd.ru/docu</w:instrText>
      </w:r>
      <w:r w:rsidR="001D1024">
        <w:instrText xml:space="preserve">ment/561443066" </w:instrText>
      </w:r>
      <w:r w:rsidR="001D1024">
        <w:fldChar w:fldCharType="separate"/>
      </w:r>
      <w:r w:rsidRPr="006A45FC">
        <w:rPr>
          <w:sz w:val="21"/>
          <w:szCs w:val="21"/>
        </w:rPr>
        <w:t>Законом Свердловской области от 02.08.2019 года № 70-ОЗ</w:t>
      </w:r>
      <w:r w:rsidR="001D1024">
        <w:rPr>
          <w:sz w:val="21"/>
          <w:szCs w:val="21"/>
        </w:rPr>
        <w:fldChar w:fldCharType="end"/>
      </w:r>
      <w:r w:rsidRPr="006A45FC">
        <w:rPr>
          <w:sz w:val="21"/>
          <w:szCs w:val="21"/>
        </w:rPr>
        <w:t>).</w:t>
      </w:r>
    </w:p>
    <w:p w:rsidR="00CD7610" w:rsidRPr="006A45FC" w:rsidRDefault="00B41CD6" w:rsidP="00CD7610">
      <w:pPr>
        <w:jc w:val="both"/>
        <w:rPr>
          <w:sz w:val="21"/>
          <w:szCs w:val="21"/>
        </w:rPr>
      </w:pPr>
      <w:r>
        <w:rPr>
          <w:sz w:val="21"/>
          <w:szCs w:val="21"/>
        </w:rPr>
        <w:t xml:space="preserve">        </w:t>
      </w:r>
      <w:r w:rsidR="00CD7610" w:rsidRPr="006A45FC">
        <w:rPr>
          <w:sz w:val="21"/>
          <w:szCs w:val="21"/>
        </w:rPr>
        <w:t>Компенсация предоставляется родителям (законным представителям) детей, осваивающих образовательные программы дошкольного образования в ОУ,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p>
    <w:p w:rsidR="00B41CD6" w:rsidRPr="006A45FC" w:rsidRDefault="00B41CD6" w:rsidP="00B41CD6">
      <w:pPr>
        <w:tabs>
          <w:tab w:val="left" w:pos="426"/>
        </w:tabs>
        <w:jc w:val="both"/>
        <w:rPr>
          <w:sz w:val="21"/>
          <w:szCs w:val="21"/>
        </w:rPr>
      </w:pPr>
      <w:r>
        <w:rPr>
          <w:sz w:val="21"/>
          <w:szCs w:val="21"/>
        </w:rPr>
        <w:t xml:space="preserve">     3.6</w:t>
      </w:r>
      <w:r w:rsidRPr="006A45FC">
        <w:rPr>
          <w:sz w:val="21"/>
          <w:szCs w:val="21"/>
        </w:rPr>
        <w:t>.</w:t>
      </w:r>
      <w:r w:rsidRPr="006A45FC">
        <w:rPr>
          <w:sz w:val="21"/>
          <w:szCs w:val="21"/>
        </w:rPr>
        <w:tab/>
        <w:t xml:space="preserve">Размер компенсации определяется муниципальной образовательной организацией с учетом фактической посещаемости ребенком соответствующего учреждения. </w:t>
      </w:r>
    </w:p>
    <w:p w:rsidR="00B41CD6" w:rsidRDefault="00B41CD6" w:rsidP="00B41CD6">
      <w:pPr>
        <w:tabs>
          <w:tab w:val="left" w:pos="426"/>
        </w:tabs>
        <w:jc w:val="both"/>
        <w:rPr>
          <w:color w:val="000000"/>
          <w:lang w:bidi="ru-RU"/>
        </w:rPr>
      </w:pPr>
      <w:r>
        <w:rPr>
          <w:sz w:val="21"/>
          <w:szCs w:val="21"/>
        </w:rPr>
        <w:t xml:space="preserve">      3.7</w:t>
      </w:r>
      <w:r w:rsidRPr="006A45FC">
        <w:rPr>
          <w:sz w:val="21"/>
          <w:szCs w:val="21"/>
        </w:rPr>
        <w:t>.</w:t>
      </w:r>
      <w:r w:rsidRPr="006A45FC">
        <w:rPr>
          <w:sz w:val="21"/>
          <w:szCs w:val="21"/>
        </w:rPr>
        <w:tab/>
        <w:t>Компенсация осуществляется путем перечисления на счет в кредитной организации, указанный родителем (законным представителем) в зачислении о назначении компенсации</w:t>
      </w:r>
      <w:r w:rsidRPr="007C5643">
        <w:rPr>
          <w:color w:val="000000"/>
          <w:lang w:bidi="ru-RU"/>
        </w:rPr>
        <w:t>.</w:t>
      </w:r>
    </w:p>
    <w:p w:rsidR="0016154F" w:rsidRDefault="0016154F" w:rsidP="0016154F">
      <w:pPr>
        <w:rPr>
          <w:sz w:val="21"/>
          <w:szCs w:val="21"/>
        </w:rPr>
      </w:pPr>
      <w:r>
        <w:rPr>
          <w:color w:val="000000"/>
          <w:lang w:bidi="ru-RU"/>
        </w:rPr>
        <w:t xml:space="preserve">3.8. </w:t>
      </w:r>
      <w:r w:rsidRPr="0016154F">
        <w:rPr>
          <w:color w:val="000000"/>
          <w:sz w:val="26"/>
          <w:szCs w:val="26"/>
        </w:rPr>
        <w:t xml:space="preserve">В </w:t>
      </w:r>
      <w:proofErr w:type="gramStart"/>
      <w:r w:rsidRPr="0016154F">
        <w:rPr>
          <w:sz w:val="21"/>
          <w:szCs w:val="21"/>
        </w:rPr>
        <w:t>случае</w:t>
      </w:r>
      <w:proofErr w:type="gramEnd"/>
      <w:r w:rsidRPr="0016154F">
        <w:rPr>
          <w:sz w:val="21"/>
          <w:szCs w:val="21"/>
        </w:rPr>
        <w:t xml:space="preserve"> отчисления Воспитанника возврат родительской платы за присмотр и уход производится по заявлению Заказчика с учетом фактического посещения</w:t>
      </w:r>
      <w:r w:rsidRPr="0016154F">
        <w:rPr>
          <w:sz w:val="21"/>
          <w:szCs w:val="21"/>
        </w:rPr>
        <w:tab/>
        <w:t>Воспитанником</w:t>
      </w:r>
      <w:r w:rsidRPr="0016154F">
        <w:rPr>
          <w:sz w:val="21"/>
          <w:szCs w:val="21"/>
        </w:rPr>
        <w:tab/>
        <w:t>образовательной</w:t>
      </w:r>
      <w:r w:rsidRPr="0016154F">
        <w:rPr>
          <w:sz w:val="21"/>
          <w:szCs w:val="21"/>
        </w:rPr>
        <w:tab/>
        <w:t>организации на основании</w:t>
      </w:r>
      <w:r>
        <w:rPr>
          <w:sz w:val="21"/>
          <w:szCs w:val="21"/>
        </w:rPr>
        <w:t xml:space="preserve"> </w:t>
      </w:r>
      <w:r w:rsidRPr="0016154F">
        <w:rPr>
          <w:sz w:val="21"/>
          <w:szCs w:val="21"/>
        </w:rPr>
        <w:t>распорядительного акта Исполнителя.</w:t>
      </w:r>
    </w:p>
    <w:p w:rsidR="0016154F" w:rsidRDefault="0016154F" w:rsidP="0016154F">
      <w:pPr>
        <w:jc w:val="both"/>
        <w:rPr>
          <w:sz w:val="21"/>
          <w:szCs w:val="21"/>
        </w:rPr>
      </w:pPr>
      <w:r>
        <w:rPr>
          <w:sz w:val="21"/>
          <w:szCs w:val="21"/>
        </w:rPr>
        <w:t xml:space="preserve">3.9. </w:t>
      </w:r>
      <w:r w:rsidRPr="0016154F">
        <w:rPr>
          <w:sz w:val="21"/>
          <w:szCs w:val="21"/>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w:t>
      </w:r>
      <w:r>
        <w:rPr>
          <w:sz w:val="21"/>
          <w:szCs w:val="21"/>
        </w:rPr>
        <w:t>ельством Российской Федерации.</w:t>
      </w:r>
    </w:p>
    <w:p w:rsidR="0016154F" w:rsidRPr="0016154F" w:rsidRDefault="0016154F" w:rsidP="0016154F">
      <w:pPr>
        <w:jc w:val="both"/>
        <w:rPr>
          <w:sz w:val="21"/>
          <w:szCs w:val="21"/>
        </w:rPr>
      </w:pPr>
      <w:r>
        <w:rPr>
          <w:sz w:val="21"/>
          <w:szCs w:val="21"/>
        </w:rPr>
        <w:t xml:space="preserve">          </w:t>
      </w:r>
      <w:r w:rsidRPr="0016154F">
        <w:rPr>
          <w:sz w:val="21"/>
          <w:szCs w:val="21"/>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Pr>
          <w:sz w:val="21"/>
          <w:szCs w:val="21"/>
        </w:rPr>
        <w:t>.</w:t>
      </w:r>
    </w:p>
    <w:p w:rsidR="0016154F" w:rsidRPr="007C5643" w:rsidRDefault="0016154F" w:rsidP="00B41CD6">
      <w:pPr>
        <w:tabs>
          <w:tab w:val="left" w:pos="426"/>
        </w:tabs>
        <w:jc w:val="both"/>
        <w:rPr>
          <w:color w:val="000000"/>
          <w:lang w:bidi="ru-RU"/>
        </w:rPr>
      </w:pPr>
    </w:p>
    <w:p w:rsidR="00DB4A2A" w:rsidRPr="001023B6" w:rsidRDefault="00DB4A2A" w:rsidP="00AF0277">
      <w:pPr>
        <w:pStyle w:val="ConsPlusNormal"/>
        <w:ind w:firstLine="284"/>
        <w:jc w:val="center"/>
        <w:outlineLvl w:val="1"/>
        <w:rPr>
          <w:rFonts w:ascii="Times New Roman" w:hAnsi="Times New Roman" w:cs="Times New Roman"/>
          <w:b/>
          <w:sz w:val="22"/>
          <w:szCs w:val="22"/>
        </w:rPr>
      </w:pPr>
      <w:bookmarkStart w:id="5" w:name="Par165"/>
      <w:bookmarkEnd w:id="5"/>
      <w:r w:rsidRPr="00B41CD6">
        <w:rPr>
          <w:rFonts w:ascii="Times New Roman" w:hAnsi="Times New Roman" w:cs="Times New Roman"/>
          <w:b/>
          <w:sz w:val="22"/>
          <w:szCs w:val="22"/>
        </w:rPr>
        <w:t>IV</w:t>
      </w:r>
      <w:r w:rsidRPr="001023B6">
        <w:rPr>
          <w:rFonts w:ascii="Times New Roman" w:hAnsi="Times New Roman" w:cs="Times New Roman"/>
          <w:b/>
          <w:sz w:val="22"/>
          <w:szCs w:val="22"/>
        </w:rPr>
        <w:t>. Размер, сроки и порядок оплаты дополнительных</w:t>
      </w:r>
      <w:r w:rsidR="00AF0277" w:rsidRPr="001023B6">
        <w:rPr>
          <w:rFonts w:ascii="Times New Roman" w:hAnsi="Times New Roman" w:cs="Times New Roman"/>
          <w:b/>
          <w:sz w:val="22"/>
          <w:szCs w:val="22"/>
        </w:rPr>
        <w:t xml:space="preserve"> </w:t>
      </w:r>
      <w:r w:rsidR="00774D48" w:rsidRPr="001023B6">
        <w:rPr>
          <w:rFonts w:ascii="Times New Roman" w:hAnsi="Times New Roman" w:cs="Times New Roman"/>
          <w:b/>
          <w:sz w:val="22"/>
          <w:szCs w:val="22"/>
        </w:rPr>
        <w:t>образовательных услуг</w:t>
      </w:r>
    </w:p>
    <w:p w:rsidR="00DB4A2A" w:rsidRPr="001023B6" w:rsidRDefault="0014362B"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4.1. </w:t>
      </w:r>
      <w:r w:rsidR="00DB4A2A" w:rsidRPr="001023B6">
        <w:rPr>
          <w:rFonts w:ascii="Times New Roman" w:hAnsi="Times New Roman" w:cs="Times New Roman"/>
          <w:sz w:val="22"/>
          <w:szCs w:val="22"/>
        </w:rPr>
        <w:t>Полная    стоимость   дополнительных   образовательных   услуг,</w:t>
      </w:r>
      <w:r w:rsidR="007F4D8A"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наименование,      перечень      и     форма     предоставления     которых</w:t>
      </w:r>
      <w:r w:rsidR="00774D48"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определены    в    </w:t>
      </w:r>
      <w:r w:rsidR="001D1024">
        <w:fldChar w:fldCharType="begin"/>
      </w:r>
      <w:r w:rsidR="001D1024">
        <w:instrText xml:space="preserve"> HYPERLINK "file:///C:\\Users\\usr1308\\Desktop\\LAW160974_0_20140301_131352_53377.doc" \l "Par278" \o "Ссылка на текущий документ" </w:instrText>
      </w:r>
      <w:r w:rsidR="001D1024">
        <w:fldChar w:fldCharType="separate"/>
      </w:r>
      <w:r w:rsidR="00DB4A2A" w:rsidRPr="001023B6">
        <w:rPr>
          <w:rStyle w:val="a3"/>
          <w:rFonts w:ascii="Times New Roman" w:hAnsi="Times New Roman" w:cs="Times New Roman"/>
          <w:sz w:val="22"/>
          <w:szCs w:val="22"/>
          <w:u w:val="none"/>
        </w:rPr>
        <w:t>приложении</w:t>
      </w:r>
      <w:r w:rsidR="001D1024">
        <w:rPr>
          <w:rStyle w:val="a3"/>
          <w:rFonts w:ascii="Times New Roman" w:hAnsi="Times New Roman" w:cs="Times New Roman"/>
          <w:sz w:val="22"/>
          <w:szCs w:val="22"/>
          <w:u w:val="none"/>
        </w:rPr>
        <w:fldChar w:fldCharType="end"/>
      </w:r>
      <w:r w:rsidR="00DB4A2A" w:rsidRPr="001023B6">
        <w:rPr>
          <w:rFonts w:ascii="Times New Roman" w:hAnsi="Times New Roman" w:cs="Times New Roman"/>
          <w:sz w:val="22"/>
          <w:szCs w:val="22"/>
        </w:rPr>
        <w:t xml:space="preserve">    к    настоящему    Договору,    составляет___________________________________________</w:t>
      </w:r>
      <w:r w:rsidR="002F3211" w:rsidRPr="001023B6">
        <w:rPr>
          <w:rFonts w:ascii="Times New Roman" w:hAnsi="Times New Roman" w:cs="Times New Roman"/>
          <w:sz w:val="22"/>
          <w:szCs w:val="22"/>
        </w:rPr>
        <w:t>_________</w:t>
      </w:r>
      <w:r w:rsidR="001023B6">
        <w:rPr>
          <w:rFonts w:ascii="Times New Roman" w:hAnsi="Times New Roman" w:cs="Times New Roman"/>
          <w:sz w:val="22"/>
          <w:szCs w:val="22"/>
        </w:rPr>
        <w:t>_______________________________</w:t>
      </w:r>
    </w:p>
    <w:p w:rsidR="00DB4A2A" w:rsidRPr="00B41CD6" w:rsidRDefault="00DB4A2A" w:rsidP="002F3211">
      <w:pPr>
        <w:pStyle w:val="ConsPlusNonformat"/>
        <w:ind w:firstLine="284"/>
        <w:jc w:val="center"/>
        <w:rPr>
          <w:rFonts w:ascii="Times New Roman" w:hAnsi="Times New Roman" w:cs="Times New Roman"/>
          <w:i/>
          <w:sz w:val="16"/>
          <w:szCs w:val="16"/>
        </w:rPr>
      </w:pPr>
      <w:r w:rsidRPr="00B41CD6">
        <w:rPr>
          <w:rFonts w:ascii="Times New Roman" w:hAnsi="Times New Roman" w:cs="Times New Roman"/>
          <w:i/>
          <w:sz w:val="16"/>
          <w:szCs w:val="16"/>
        </w:rPr>
        <w:t>(стоимость в рублях)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B4A2A" w:rsidRPr="001023B6" w:rsidRDefault="00774D48"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4.2. Заказчик ежемесячно </w:t>
      </w:r>
      <w:r w:rsidR="00DB4A2A" w:rsidRPr="001023B6">
        <w:rPr>
          <w:rFonts w:ascii="Times New Roman" w:hAnsi="Times New Roman" w:cs="Times New Roman"/>
          <w:sz w:val="22"/>
          <w:szCs w:val="22"/>
        </w:rPr>
        <w:t xml:space="preserve">оплачивает     дополнительные     образовательные     услуги     в    </w:t>
      </w:r>
      <w:r w:rsidR="007559EF" w:rsidRPr="001023B6">
        <w:rPr>
          <w:rFonts w:ascii="Times New Roman" w:hAnsi="Times New Roman" w:cs="Times New Roman"/>
          <w:sz w:val="22"/>
          <w:szCs w:val="22"/>
        </w:rPr>
        <w:t>сумме</w:t>
      </w:r>
      <w:proofErr w:type="gramStart"/>
      <w:r w:rsidR="007559EF" w:rsidRPr="001023B6">
        <w:rPr>
          <w:rFonts w:ascii="Times New Roman" w:hAnsi="Times New Roman" w:cs="Times New Roman"/>
          <w:sz w:val="22"/>
          <w:szCs w:val="22"/>
        </w:rPr>
        <w:t>_____________</w:t>
      </w:r>
      <w:r w:rsid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(____________________</w:t>
      </w:r>
      <w:r w:rsidRPr="001023B6">
        <w:rPr>
          <w:rFonts w:ascii="Times New Roman" w:hAnsi="Times New Roman" w:cs="Times New Roman"/>
          <w:sz w:val="22"/>
          <w:szCs w:val="22"/>
        </w:rPr>
        <w:t>________________________________</w:t>
      </w:r>
      <w:r w:rsidR="007559EF" w:rsidRPr="001023B6">
        <w:rPr>
          <w:rFonts w:ascii="Times New Roman" w:hAnsi="Times New Roman" w:cs="Times New Roman"/>
          <w:sz w:val="22"/>
          <w:szCs w:val="22"/>
        </w:rPr>
        <w:t>______</w:t>
      </w:r>
      <w:r w:rsidR="001023B6">
        <w:rPr>
          <w:rFonts w:ascii="Times New Roman" w:hAnsi="Times New Roman" w:cs="Times New Roman"/>
          <w:sz w:val="22"/>
          <w:szCs w:val="22"/>
        </w:rPr>
        <w:t>______</w:t>
      </w:r>
      <w:r w:rsidR="00DB4A2A" w:rsidRPr="001023B6">
        <w:rPr>
          <w:rFonts w:ascii="Times New Roman" w:hAnsi="Times New Roman" w:cs="Times New Roman"/>
          <w:sz w:val="22"/>
          <w:szCs w:val="22"/>
        </w:rPr>
        <w:t xml:space="preserve">) </w:t>
      </w:r>
      <w:proofErr w:type="gramEnd"/>
      <w:r w:rsidR="00DB4A2A" w:rsidRPr="001023B6">
        <w:rPr>
          <w:rFonts w:ascii="Times New Roman" w:hAnsi="Times New Roman" w:cs="Times New Roman"/>
          <w:sz w:val="22"/>
          <w:szCs w:val="22"/>
        </w:rPr>
        <w:t>рублей.</w:t>
      </w:r>
    </w:p>
    <w:p w:rsidR="00DB4A2A" w:rsidRPr="00B41CD6" w:rsidRDefault="00DB4A2A" w:rsidP="007559EF">
      <w:pPr>
        <w:pStyle w:val="ConsPlusNonformat"/>
        <w:ind w:firstLine="284"/>
        <w:jc w:val="center"/>
        <w:rPr>
          <w:rFonts w:ascii="Times New Roman" w:hAnsi="Times New Roman" w:cs="Times New Roman"/>
          <w:i/>
          <w:sz w:val="16"/>
          <w:szCs w:val="16"/>
        </w:rPr>
      </w:pPr>
      <w:r w:rsidRPr="00B41CD6">
        <w:rPr>
          <w:rFonts w:ascii="Times New Roman" w:hAnsi="Times New Roman" w:cs="Times New Roman"/>
          <w:i/>
          <w:sz w:val="16"/>
          <w:szCs w:val="16"/>
        </w:rPr>
        <w:t>(сумма прописью)</w:t>
      </w:r>
    </w:p>
    <w:p w:rsidR="00774D48" w:rsidRPr="001023B6" w:rsidRDefault="006C5327"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4.3. </w:t>
      </w:r>
      <w:r w:rsidR="00774D48" w:rsidRPr="001023B6">
        <w:rPr>
          <w:rFonts w:ascii="Times New Roman" w:hAnsi="Times New Roman" w:cs="Times New Roman"/>
          <w:sz w:val="22"/>
          <w:szCs w:val="22"/>
        </w:rPr>
        <w:t xml:space="preserve">Оплата производится в срок </w:t>
      </w:r>
      <w:r w:rsidR="00774D48" w:rsidRPr="001023B6">
        <w:rPr>
          <w:rFonts w:ascii="Times New Roman" w:hAnsi="Times New Roman" w:cs="Times New Roman"/>
          <w:b/>
          <w:sz w:val="22"/>
          <w:szCs w:val="22"/>
        </w:rPr>
        <w:t>не позднее 10 числа текущего месяца</w:t>
      </w:r>
      <w:r w:rsidR="00774D48" w:rsidRPr="001023B6">
        <w:rPr>
          <w:rFonts w:ascii="Times New Roman" w:hAnsi="Times New Roman" w:cs="Times New Roman"/>
          <w:sz w:val="22"/>
          <w:szCs w:val="22"/>
        </w:rPr>
        <w:t xml:space="preserve"> в безналичном порядке на счет, указанный в квитанциях установленного образца.</w:t>
      </w:r>
    </w:p>
    <w:p w:rsidR="007F4D8A" w:rsidRDefault="00DB4A2A" w:rsidP="001023B6">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4.4. На оказание платных образовательных услуг, предусмотренных настоящим Договором, может быть составлена смета.</w:t>
      </w:r>
    </w:p>
    <w:p w:rsidR="0016154F" w:rsidRDefault="0016154F" w:rsidP="0016154F">
      <w:pPr>
        <w:pStyle w:val="ConsPlusNonformat"/>
        <w:ind w:firstLine="284"/>
        <w:jc w:val="both"/>
        <w:rPr>
          <w:rFonts w:ascii="Times New Roman" w:hAnsi="Times New Roman" w:cs="Times New Roman"/>
          <w:sz w:val="22"/>
          <w:szCs w:val="22"/>
        </w:rPr>
      </w:pPr>
      <w:r>
        <w:rPr>
          <w:rFonts w:ascii="Times New Roman" w:hAnsi="Times New Roman" w:cs="Times New Roman"/>
          <w:sz w:val="22"/>
          <w:szCs w:val="22"/>
        </w:rPr>
        <w:t xml:space="preserve">4.5. </w:t>
      </w:r>
      <w:r w:rsidRPr="0016154F">
        <w:rPr>
          <w:rFonts w:ascii="Times New Roman" w:hAnsi="Times New Roman" w:cs="Times New Roman"/>
          <w:sz w:val="22"/>
          <w:szCs w:val="22"/>
        </w:rPr>
        <w:t xml:space="preserve">В </w:t>
      </w:r>
      <w:proofErr w:type="gramStart"/>
      <w:r w:rsidRPr="0016154F">
        <w:rPr>
          <w:rFonts w:ascii="Times New Roman" w:hAnsi="Times New Roman" w:cs="Times New Roman"/>
          <w:sz w:val="22"/>
          <w:szCs w:val="22"/>
        </w:rPr>
        <w:t>случае</w:t>
      </w:r>
      <w:proofErr w:type="gramEnd"/>
      <w:r w:rsidRPr="0016154F">
        <w:rPr>
          <w:rFonts w:ascii="Times New Roman" w:hAnsi="Times New Roman" w:cs="Times New Roman"/>
          <w:sz w:val="22"/>
          <w:szCs w:val="22"/>
        </w:rPr>
        <w:t xml:space="preserve"> отчисления Воспитанника возврат стоимости платных дополнительных образовательных услуг </w:t>
      </w:r>
      <w:r w:rsidRPr="0016154F">
        <w:rPr>
          <w:rFonts w:ascii="Times New Roman" w:hAnsi="Times New Roman" w:cs="Times New Roman"/>
          <w:sz w:val="22"/>
          <w:szCs w:val="22"/>
        </w:rPr>
        <w:lastRenderedPageBreak/>
        <w:t>производится по заявлению Заказчика</w:t>
      </w:r>
      <w:r>
        <w:rPr>
          <w:rFonts w:ascii="Times New Roman" w:hAnsi="Times New Roman" w:cs="Times New Roman"/>
          <w:sz w:val="22"/>
          <w:szCs w:val="22"/>
        </w:rPr>
        <w:t xml:space="preserve"> </w:t>
      </w:r>
      <w:r w:rsidRPr="0016154F">
        <w:rPr>
          <w:rFonts w:ascii="Times New Roman" w:hAnsi="Times New Roman" w:cs="Times New Roman"/>
          <w:sz w:val="22"/>
          <w:szCs w:val="22"/>
        </w:rPr>
        <w:t>с учетом фактически оказанных платных дополнительных образовательных услуг Воспитаннику на основании распорядительного акта Исполнителя</w:t>
      </w:r>
      <w:r>
        <w:rPr>
          <w:rFonts w:ascii="Times New Roman" w:hAnsi="Times New Roman" w:cs="Times New Roman"/>
          <w:sz w:val="22"/>
          <w:szCs w:val="22"/>
        </w:rPr>
        <w:t>.</w:t>
      </w:r>
    </w:p>
    <w:p w:rsidR="0016154F" w:rsidRPr="0016154F" w:rsidRDefault="0016154F" w:rsidP="0016154F">
      <w:pPr>
        <w:jc w:val="both"/>
        <w:rPr>
          <w:sz w:val="22"/>
          <w:szCs w:val="22"/>
        </w:rPr>
      </w:pPr>
      <w:r>
        <w:rPr>
          <w:sz w:val="22"/>
          <w:szCs w:val="22"/>
        </w:rPr>
        <w:t xml:space="preserve">4.6. </w:t>
      </w:r>
      <w:r w:rsidRPr="0016154F">
        <w:rPr>
          <w:sz w:val="22"/>
          <w:szCs w:val="22"/>
        </w:rPr>
        <w:t xml:space="preserve">Оплата </w:t>
      </w:r>
      <w:r>
        <w:rPr>
          <w:sz w:val="22"/>
          <w:szCs w:val="22"/>
        </w:rPr>
        <w:t>стоимости платных дополнительных</w:t>
      </w:r>
      <w:r w:rsidRPr="0016154F">
        <w:rPr>
          <w:sz w:val="22"/>
          <w:szCs w:val="22"/>
        </w:rPr>
        <w:t xml:space="preserve">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w:t>
      </w:r>
      <w:r>
        <w:rPr>
          <w:sz w:val="22"/>
          <w:szCs w:val="22"/>
        </w:rPr>
        <w:t>ьством Российской Федерации.</w:t>
      </w:r>
    </w:p>
    <w:p w:rsidR="0016154F" w:rsidRPr="001023B6" w:rsidRDefault="0016154F" w:rsidP="0016154F">
      <w:pPr>
        <w:pStyle w:val="ConsPlusNonformat"/>
        <w:ind w:firstLine="284"/>
        <w:jc w:val="both"/>
        <w:rPr>
          <w:rFonts w:ascii="Times New Roman" w:hAnsi="Times New Roman" w:cs="Times New Roman"/>
          <w:sz w:val="22"/>
          <w:szCs w:val="22"/>
        </w:rPr>
      </w:pPr>
      <w:r w:rsidRPr="0016154F">
        <w:rPr>
          <w:rFonts w:ascii="Times New Roman" w:hAnsi="Times New Roman" w:cs="Times New Roman"/>
          <w:sz w:val="22"/>
          <w:szCs w:val="22"/>
        </w:rPr>
        <w:t>Возврат стоимости платных дополнительных о</w:t>
      </w:r>
      <w:r>
        <w:rPr>
          <w:rFonts w:ascii="Times New Roman" w:hAnsi="Times New Roman" w:cs="Times New Roman"/>
          <w:sz w:val="22"/>
          <w:szCs w:val="22"/>
        </w:rPr>
        <w:t>бразовательных услуг, оплаченных</w:t>
      </w:r>
      <w:r w:rsidRPr="0016154F">
        <w:rPr>
          <w:rFonts w:ascii="Times New Roman" w:hAnsi="Times New Roman" w:cs="Times New Roman"/>
          <w:sz w:val="22"/>
          <w:szCs w:val="22"/>
        </w:rPr>
        <w:t xml:space="preserve">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Pr>
          <w:rFonts w:ascii="Times New Roman" w:hAnsi="Times New Roman" w:cs="Times New Roman"/>
          <w:sz w:val="22"/>
          <w:szCs w:val="22"/>
        </w:rPr>
        <w:t>.</w:t>
      </w:r>
    </w:p>
    <w:p w:rsidR="00B41CD6" w:rsidRDefault="00B41CD6" w:rsidP="002F3211">
      <w:pPr>
        <w:pStyle w:val="ConsPlusNormal"/>
        <w:ind w:firstLine="284"/>
        <w:jc w:val="center"/>
        <w:outlineLvl w:val="1"/>
        <w:rPr>
          <w:rFonts w:ascii="Times New Roman" w:hAnsi="Times New Roman" w:cs="Times New Roman"/>
          <w:b/>
          <w:sz w:val="22"/>
          <w:szCs w:val="22"/>
        </w:rPr>
      </w:pPr>
      <w:bookmarkStart w:id="6" w:name="Par191"/>
      <w:bookmarkEnd w:id="6"/>
    </w:p>
    <w:p w:rsidR="00DB4A2A" w:rsidRPr="001023B6" w:rsidRDefault="00DB4A2A" w:rsidP="002F3211">
      <w:pPr>
        <w:pStyle w:val="ConsPlusNormal"/>
        <w:ind w:firstLine="284"/>
        <w:jc w:val="center"/>
        <w:outlineLvl w:val="1"/>
        <w:rPr>
          <w:rFonts w:ascii="Times New Roman" w:hAnsi="Times New Roman" w:cs="Times New Roman"/>
          <w:b/>
          <w:sz w:val="22"/>
          <w:szCs w:val="22"/>
        </w:rPr>
      </w:pPr>
      <w:r w:rsidRPr="001023B6">
        <w:rPr>
          <w:rFonts w:ascii="Times New Roman" w:hAnsi="Times New Roman" w:cs="Times New Roman"/>
          <w:b/>
          <w:sz w:val="22"/>
          <w:szCs w:val="22"/>
        </w:rPr>
        <w:t>V. Ответственность за неисполнение или ненадлежащее</w:t>
      </w:r>
    </w:p>
    <w:p w:rsidR="00DB4A2A" w:rsidRPr="001023B6" w:rsidRDefault="00DB4A2A" w:rsidP="006C5327">
      <w:pPr>
        <w:pStyle w:val="ConsPlusNormal"/>
        <w:ind w:firstLine="284"/>
        <w:jc w:val="center"/>
        <w:rPr>
          <w:rFonts w:ascii="Times New Roman" w:hAnsi="Times New Roman" w:cs="Times New Roman"/>
          <w:b/>
          <w:sz w:val="22"/>
          <w:szCs w:val="22"/>
        </w:rPr>
      </w:pPr>
      <w:r w:rsidRPr="001023B6">
        <w:rPr>
          <w:rFonts w:ascii="Times New Roman" w:hAnsi="Times New Roman" w:cs="Times New Roman"/>
          <w:b/>
          <w:sz w:val="22"/>
          <w:szCs w:val="22"/>
        </w:rPr>
        <w:t>исполнение обязательств по договору, порядок</w:t>
      </w:r>
      <w:r w:rsidR="006C532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 xml:space="preserve">разрешения споров </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безвозмездного оказания образовательной услуги;</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соразмерного уменьшения стоимости оказанной платной образовательной услуги;</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B4A2A" w:rsidRPr="001023B6" w:rsidRDefault="00DB4A2A" w:rsidP="003F669C">
      <w:pPr>
        <w:pStyle w:val="ConsPlusNonformat"/>
        <w:ind w:firstLine="284"/>
        <w:jc w:val="both"/>
        <w:rPr>
          <w:rFonts w:ascii="Times New Roman" w:hAnsi="Times New Roman" w:cs="Times New Roman"/>
          <w:sz w:val="22"/>
          <w:szCs w:val="22"/>
        </w:rPr>
      </w:pPr>
      <w:r w:rsidRPr="001023B6">
        <w:rPr>
          <w:rFonts w:ascii="Times New Roman" w:hAnsi="Times New Roman" w:cs="Times New Roman"/>
          <w:sz w:val="22"/>
          <w:szCs w:val="22"/>
        </w:rPr>
        <w:t>5.3. Заказчик вправе отказаться от исполнения настоящего Договора и</w:t>
      </w:r>
      <w:r w:rsidR="00774D48"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потребовать </w:t>
      </w:r>
      <w:r w:rsidR="003F669C">
        <w:rPr>
          <w:rFonts w:ascii="Times New Roman" w:hAnsi="Times New Roman" w:cs="Times New Roman"/>
          <w:sz w:val="22"/>
          <w:szCs w:val="22"/>
        </w:rPr>
        <w:t xml:space="preserve">полного возмещения </w:t>
      </w:r>
      <w:r w:rsidRPr="001023B6">
        <w:rPr>
          <w:rFonts w:ascii="Times New Roman" w:hAnsi="Times New Roman" w:cs="Times New Roman"/>
          <w:sz w:val="22"/>
          <w:szCs w:val="22"/>
        </w:rPr>
        <w:t xml:space="preserve">убытков, если </w:t>
      </w:r>
      <w:r w:rsidR="003F669C">
        <w:rPr>
          <w:rFonts w:ascii="Times New Roman" w:hAnsi="Times New Roman" w:cs="Times New Roman"/>
          <w:sz w:val="22"/>
          <w:szCs w:val="22"/>
        </w:rPr>
        <w:t>в</w:t>
      </w:r>
      <w:r w:rsidRPr="001023B6">
        <w:rPr>
          <w:rFonts w:ascii="Times New Roman" w:hAnsi="Times New Roman" w:cs="Times New Roman"/>
          <w:sz w:val="22"/>
          <w:szCs w:val="22"/>
        </w:rPr>
        <w:t xml:space="preserve"> течение</w:t>
      </w:r>
      <w:r w:rsidR="00774D48" w:rsidRPr="001023B6">
        <w:rPr>
          <w:rFonts w:ascii="Times New Roman" w:hAnsi="Times New Roman" w:cs="Times New Roman"/>
          <w:sz w:val="22"/>
          <w:szCs w:val="22"/>
        </w:rPr>
        <w:t xml:space="preserve"> 1 месяца </w:t>
      </w:r>
      <w:r w:rsidRPr="001023B6">
        <w:rPr>
          <w:rFonts w:ascii="Times New Roman" w:hAnsi="Times New Roman" w:cs="Times New Roman"/>
          <w:sz w:val="22"/>
          <w:szCs w:val="22"/>
        </w:rPr>
        <w:t>недостатки платной образовательной услуги не устранены Исполнителем.</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потребовать уменьшения стоимости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г) расторгнуть настоящий Договор.</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41CD6" w:rsidRDefault="00B41CD6" w:rsidP="006C5327">
      <w:pPr>
        <w:pStyle w:val="ConsPlusNormal"/>
        <w:ind w:firstLine="284"/>
        <w:jc w:val="center"/>
        <w:outlineLvl w:val="1"/>
        <w:rPr>
          <w:rFonts w:ascii="Times New Roman" w:hAnsi="Times New Roman" w:cs="Times New Roman"/>
          <w:b/>
          <w:sz w:val="22"/>
          <w:szCs w:val="22"/>
        </w:rPr>
      </w:pPr>
      <w:bookmarkStart w:id="7" w:name="Par213"/>
      <w:bookmarkEnd w:id="7"/>
    </w:p>
    <w:p w:rsidR="00DB4A2A" w:rsidRPr="001023B6" w:rsidRDefault="00DB4A2A" w:rsidP="006C5327">
      <w:pPr>
        <w:pStyle w:val="ConsPlusNormal"/>
        <w:ind w:firstLine="284"/>
        <w:jc w:val="center"/>
        <w:outlineLvl w:val="1"/>
        <w:rPr>
          <w:rFonts w:ascii="Times New Roman" w:hAnsi="Times New Roman" w:cs="Times New Roman"/>
          <w:sz w:val="22"/>
          <w:szCs w:val="22"/>
        </w:rPr>
      </w:pPr>
      <w:r w:rsidRPr="001023B6">
        <w:rPr>
          <w:rFonts w:ascii="Times New Roman" w:hAnsi="Times New Roman" w:cs="Times New Roman"/>
          <w:b/>
          <w:sz w:val="22"/>
          <w:szCs w:val="22"/>
        </w:rPr>
        <w:t>VI. Основания изменения и расторжения договора</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6.2. Все изменения и дополнения к настоящему Договору должны быть </w:t>
      </w:r>
      <w:proofErr w:type="gramStart"/>
      <w:r w:rsidRPr="001023B6">
        <w:rPr>
          <w:rFonts w:ascii="Times New Roman" w:hAnsi="Times New Roman" w:cs="Times New Roman"/>
          <w:sz w:val="22"/>
          <w:szCs w:val="22"/>
        </w:rPr>
        <w:t>совершены в письменной форме и подписаны</w:t>
      </w:r>
      <w:proofErr w:type="gramEnd"/>
      <w:r w:rsidRPr="001023B6">
        <w:rPr>
          <w:rFonts w:ascii="Times New Roman" w:hAnsi="Times New Roman" w:cs="Times New Roman"/>
          <w:sz w:val="22"/>
          <w:szCs w:val="22"/>
        </w:rPr>
        <w:t xml:space="preserve"> уполномоченными представителями Сторон.</w:t>
      </w:r>
    </w:p>
    <w:p w:rsidR="0016154F" w:rsidRPr="0016154F" w:rsidRDefault="00DB4A2A" w:rsidP="0016154F">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6.3. </w:t>
      </w:r>
      <w:r w:rsidR="0016154F" w:rsidRPr="0016154F">
        <w:rPr>
          <w:rFonts w:ascii="Times New Roman" w:hAnsi="Times New Roman" w:cs="Times New Roman"/>
          <w:sz w:val="22"/>
          <w:szCs w:val="22"/>
        </w:rPr>
        <w:t xml:space="preserve">Настоящий </w:t>
      </w:r>
      <w:proofErr w:type="gramStart"/>
      <w:r w:rsidR="0016154F" w:rsidRPr="0016154F">
        <w:rPr>
          <w:rFonts w:ascii="Times New Roman" w:hAnsi="Times New Roman" w:cs="Times New Roman"/>
          <w:sz w:val="22"/>
          <w:szCs w:val="22"/>
        </w:rPr>
        <w:t>Договор</w:t>
      </w:r>
      <w:proofErr w:type="gramEnd"/>
      <w:r w:rsidR="0016154F" w:rsidRPr="0016154F">
        <w:rPr>
          <w:rFonts w:ascii="Times New Roman" w:hAnsi="Times New Roman" w:cs="Times New Roman"/>
          <w:sz w:val="22"/>
          <w:szCs w:val="22"/>
        </w:rPr>
        <w:t xml:space="preserve"> может быть расторгнут по соглашению Сторон. По инициативе одной из Сторон настоящий </w:t>
      </w:r>
      <w:proofErr w:type="gramStart"/>
      <w:r w:rsidR="0016154F" w:rsidRPr="0016154F">
        <w:rPr>
          <w:rFonts w:ascii="Times New Roman" w:hAnsi="Times New Roman" w:cs="Times New Roman"/>
          <w:sz w:val="22"/>
          <w:szCs w:val="22"/>
        </w:rPr>
        <w:t>Договор</w:t>
      </w:r>
      <w:proofErr w:type="gramEnd"/>
      <w:r w:rsidR="0016154F" w:rsidRPr="0016154F">
        <w:rPr>
          <w:rFonts w:ascii="Times New Roman" w:hAnsi="Times New Roman" w:cs="Times New Roman"/>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r w:rsidR="0016154F">
        <w:rPr>
          <w:rFonts w:ascii="Times New Roman" w:hAnsi="Times New Roman" w:cs="Times New Roman"/>
          <w:sz w:val="22"/>
          <w:szCs w:val="22"/>
        </w:rPr>
        <w:t>.</w:t>
      </w:r>
    </w:p>
    <w:p w:rsidR="00DB4A2A" w:rsidRPr="001023B6" w:rsidRDefault="00DB4A2A" w:rsidP="0016154F">
      <w:pPr>
        <w:pStyle w:val="ConsPlusNormal"/>
        <w:ind w:firstLine="284"/>
        <w:jc w:val="both"/>
        <w:rPr>
          <w:rFonts w:ascii="Times New Roman" w:hAnsi="Times New Roman" w:cs="Times New Roman"/>
          <w:b/>
          <w:sz w:val="22"/>
          <w:szCs w:val="22"/>
        </w:rPr>
      </w:pPr>
      <w:r w:rsidRPr="001023B6">
        <w:rPr>
          <w:rFonts w:ascii="Times New Roman" w:hAnsi="Times New Roman" w:cs="Times New Roman"/>
          <w:b/>
          <w:sz w:val="22"/>
          <w:szCs w:val="22"/>
        </w:rPr>
        <w:t xml:space="preserve">VII. Заключительные положения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7.1. Настоящий договор вступает в силу с</w:t>
      </w:r>
      <w:r w:rsidR="00B41CD6">
        <w:rPr>
          <w:rFonts w:ascii="Times New Roman" w:hAnsi="Times New Roman" w:cs="Times New Roman"/>
          <w:sz w:val="22"/>
          <w:szCs w:val="22"/>
        </w:rPr>
        <w:t xml:space="preserve"> «___»______</w:t>
      </w:r>
      <w:r w:rsidR="00E11110">
        <w:rPr>
          <w:rFonts w:ascii="Times New Roman" w:hAnsi="Times New Roman" w:cs="Times New Roman"/>
          <w:sz w:val="22"/>
          <w:szCs w:val="22"/>
        </w:rPr>
        <w:t>__</w:t>
      </w:r>
      <w:proofErr w:type="spellStart"/>
      <w:r w:rsidR="00E11110">
        <w:rPr>
          <w:rFonts w:ascii="Times New Roman" w:hAnsi="Times New Roman" w:cs="Times New Roman"/>
          <w:sz w:val="22"/>
          <w:szCs w:val="22"/>
        </w:rPr>
        <w:t>202</w:t>
      </w:r>
      <w:r w:rsidR="001D1024">
        <w:rPr>
          <w:rFonts w:ascii="Times New Roman" w:hAnsi="Times New Roman" w:cs="Times New Roman"/>
          <w:sz w:val="22"/>
          <w:szCs w:val="22"/>
        </w:rPr>
        <w:t>5</w:t>
      </w:r>
      <w:r w:rsidR="00D5255F">
        <w:rPr>
          <w:rFonts w:ascii="Times New Roman" w:hAnsi="Times New Roman" w:cs="Times New Roman"/>
          <w:sz w:val="22"/>
          <w:szCs w:val="22"/>
        </w:rPr>
        <w:t>г</w:t>
      </w:r>
      <w:proofErr w:type="spellEnd"/>
      <w:r w:rsidR="00D5255F">
        <w:rPr>
          <w:rFonts w:ascii="Times New Roman" w:hAnsi="Times New Roman" w:cs="Times New Roman"/>
          <w:sz w:val="22"/>
          <w:szCs w:val="22"/>
        </w:rPr>
        <w:t>.</w:t>
      </w:r>
      <w:r w:rsidRPr="001023B6">
        <w:rPr>
          <w:rFonts w:ascii="Times New Roman" w:hAnsi="Times New Roman" w:cs="Times New Roman"/>
          <w:sz w:val="22"/>
          <w:szCs w:val="22"/>
        </w:rPr>
        <w:t xml:space="preserve"> и действует до "__</w:t>
      </w:r>
      <w:r w:rsidR="0014362B" w:rsidRPr="001023B6">
        <w:rPr>
          <w:rFonts w:ascii="Times New Roman" w:hAnsi="Times New Roman" w:cs="Times New Roman"/>
          <w:sz w:val="22"/>
          <w:szCs w:val="22"/>
        </w:rPr>
        <w:t>___</w:t>
      </w:r>
      <w:r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00B41CD6">
        <w:rPr>
          <w:rFonts w:ascii="Times New Roman" w:hAnsi="Times New Roman" w:cs="Times New Roman"/>
          <w:sz w:val="22"/>
          <w:szCs w:val="22"/>
        </w:rPr>
        <w:t>___</w:t>
      </w:r>
      <w:r w:rsidR="00162625">
        <w:rPr>
          <w:rFonts w:ascii="Times New Roman" w:hAnsi="Times New Roman" w:cs="Times New Roman"/>
          <w:sz w:val="22"/>
          <w:szCs w:val="22"/>
        </w:rPr>
        <w:t>__</w:t>
      </w:r>
      <w:r w:rsidR="007D60F0">
        <w:rPr>
          <w:rFonts w:ascii="Times New Roman" w:hAnsi="Times New Roman" w:cs="Times New Roman"/>
          <w:sz w:val="22"/>
          <w:szCs w:val="22"/>
        </w:rPr>
        <w:t>_202__</w:t>
      </w:r>
      <w:r w:rsidRPr="001023B6">
        <w:rPr>
          <w:rFonts w:ascii="Times New Roman" w:hAnsi="Times New Roman" w:cs="Times New Roman"/>
          <w:sz w:val="22"/>
          <w:szCs w:val="22"/>
        </w:rPr>
        <w:t xml:space="preserve"> г.</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7.2. Настоящий Договор составлен в </w:t>
      </w:r>
      <w:r w:rsidR="00026E2D" w:rsidRPr="001023B6">
        <w:rPr>
          <w:rFonts w:ascii="Times New Roman" w:hAnsi="Times New Roman" w:cs="Times New Roman"/>
          <w:sz w:val="22"/>
          <w:szCs w:val="22"/>
        </w:rPr>
        <w:t xml:space="preserve">2 </w:t>
      </w:r>
      <w:r w:rsidRPr="001023B6">
        <w:rPr>
          <w:rFonts w:ascii="Times New Roman" w:hAnsi="Times New Roman" w:cs="Times New Roman"/>
          <w:sz w:val="22"/>
          <w:szCs w:val="22"/>
        </w:rPr>
        <w:t>экземплярах, имеющих равную юридическую силу, по одному для каждой из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7.3. Стороны обязуются письменно извещать друг друга о смене реквизитов, адресов и иных существенных изменениях.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7.7. При выполнении условий настоящего Договора Стороны руководствуются законодательством Российской Федерации.</w:t>
      </w:r>
    </w:p>
    <w:p w:rsidR="00B41CD6" w:rsidRDefault="00B41CD6" w:rsidP="00DB4A2A">
      <w:pPr>
        <w:pStyle w:val="ConsPlusNormal"/>
        <w:jc w:val="center"/>
        <w:outlineLvl w:val="1"/>
        <w:rPr>
          <w:rFonts w:ascii="Times New Roman" w:hAnsi="Times New Roman" w:cs="Times New Roman"/>
          <w:b/>
          <w:sz w:val="22"/>
          <w:szCs w:val="22"/>
        </w:rPr>
      </w:pPr>
      <w:bookmarkStart w:id="8" w:name="Par229"/>
      <w:bookmarkEnd w:id="8"/>
    </w:p>
    <w:p w:rsidR="00DB4A2A" w:rsidRPr="001023B6" w:rsidRDefault="00DB4A2A" w:rsidP="00DB4A2A">
      <w:pPr>
        <w:pStyle w:val="ConsPlusNormal"/>
        <w:jc w:val="center"/>
        <w:outlineLvl w:val="1"/>
        <w:rPr>
          <w:rFonts w:ascii="Times New Roman" w:hAnsi="Times New Roman" w:cs="Times New Roman"/>
          <w:b/>
          <w:sz w:val="22"/>
          <w:szCs w:val="22"/>
        </w:rPr>
      </w:pPr>
      <w:r w:rsidRPr="001023B6">
        <w:rPr>
          <w:rFonts w:ascii="Times New Roman" w:hAnsi="Times New Roman" w:cs="Times New Roman"/>
          <w:b/>
          <w:sz w:val="22"/>
          <w:szCs w:val="22"/>
        </w:rPr>
        <w:t>VIII. Реквизиты и подписи сторон</w:t>
      </w:r>
    </w:p>
    <w:tbl>
      <w:tblPr>
        <w:tblW w:w="0" w:type="auto"/>
        <w:tblLook w:val="01E0" w:firstRow="1" w:lastRow="1" w:firstColumn="1" w:lastColumn="1" w:noHBand="0" w:noVBand="0"/>
      </w:tblPr>
      <w:tblGrid>
        <w:gridCol w:w="5184"/>
        <w:gridCol w:w="5236"/>
      </w:tblGrid>
      <w:tr w:rsidR="004C1F60" w:rsidRPr="001023B6" w:rsidTr="007D60F0">
        <w:tc>
          <w:tcPr>
            <w:tcW w:w="5184" w:type="dxa"/>
          </w:tcPr>
          <w:p w:rsidR="004C1F60" w:rsidRPr="004C1F60" w:rsidRDefault="004C1F60" w:rsidP="0014362B">
            <w:pPr>
              <w:tabs>
                <w:tab w:val="left" w:pos="592"/>
              </w:tabs>
              <w:spacing w:line="276" w:lineRule="exact"/>
              <w:rPr>
                <w:b/>
                <w:sz w:val="22"/>
                <w:szCs w:val="22"/>
              </w:rPr>
            </w:pPr>
            <w:r w:rsidRPr="004C1F60">
              <w:rPr>
                <w:b/>
                <w:sz w:val="22"/>
                <w:szCs w:val="22"/>
              </w:rPr>
              <w:t>Исполнитель:</w:t>
            </w:r>
          </w:p>
        </w:tc>
        <w:tc>
          <w:tcPr>
            <w:tcW w:w="5236" w:type="dxa"/>
          </w:tcPr>
          <w:p w:rsidR="004C1F60" w:rsidRPr="004C1F60" w:rsidRDefault="004C1F60" w:rsidP="00A65B43">
            <w:pPr>
              <w:tabs>
                <w:tab w:val="left" w:pos="592"/>
              </w:tabs>
              <w:spacing w:line="276" w:lineRule="exact"/>
              <w:jc w:val="both"/>
              <w:rPr>
                <w:b/>
                <w:sz w:val="22"/>
                <w:szCs w:val="22"/>
              </w:rPr>
            </w:pPr>
            <w:r w:rsidRPr="004C1F60">
              <w:rPr>
                <w:b/>
                <w:sz w:val="22"/>
                <w:szCs w:val="22"/>
              </w:rPr>
              <w:t>Заказчик</w:t>
            </w:r>
            <w:r>
              <w:rPr>
                <w:b/>
                <w:sz w:val="22"/>
                <w:szCs w:val="22"/>
              </w:rPr>
              <w:t>:</w:t>
            </w:r>
          </w:p>
        </w:tc>
      </w:tr>
      <w:tr w:rsidR="00026E2D" w:rsidRPr="001023B6" w:rsidTr="007D60F0">
        <w:tc>
          <w:tcPr>
            <w:tcW w:w="5184" w:type="dxa"/>
          </w:tcPr>
          <w:p w:rsidR="000A373E" w:rsidRPr="001838F0" w:rsidRDefault="000A373E" w:rsidP="000A373E">
            <w:pPr>
              <w:jc w:val="both"/>
              <w:rPr>
                <w:color w:val="000000"/>
                <w:sz w:val="20"/>
                <w:szCs w:val="20"/>
                <w:lang w:bidi="ru-RU"/>
              </w:rPr>
            </w:pPr>
            <w:bookmarkStart w:id="9" w:name="Par253"/>
            <w:bookmarkEnd w:id="9"/>
            <w:proofErr w:type="gramStart"/>
            <w:r w:rsidRPr="001838F0">
              <w:rPr>
                <w:color w:val="000000"/>
                <w:sz w:val="20"/>
                <w:szCs w:val="20"/>
                <w:lang w:bidi="ru-RU"/>
              </w:rPr>
              <w:t>Муниципальное</w:t>
            </w:r>
            <w:proofErr w:type="gramEnd"/>
            <w:r w:rsidRPr="001838F0">
              <w:rPr>
                <w:color w:val="000000"/>
                <w:sz w:val="20"/>
                <w:szCs w:val="20"/>
                <w:lang w:bidi="ru-RU"/>
              </w:rPr>
              <w:t xml:space="preserve"> бюджетное дошкольное образовательное учреждение – детский сад </w:t>
            </w:r>
            <w:r w:rsidR="000472ED">
              <w:rPr>
                <w:color w:val="000000"/>
                <w:sz w:val="20"/>
                <w:szCs w:val="20"/>
                <w:lang w:bidi="ru-RU"/>
              </w:rPr>
              <w:t xml:space="preserve">комбинированного вида </w:t>
            </w:r>
            <w:r w:rsidRPr="001838F0">
              <w:rPr>
                <w:color w:val="000000"/>
                <w:sz w:val="20"/>
                <w:szCs w:val="20"/>
                <w:lang w:bidi="ru-RU"/>
              </w:rPr>
              <w:t>№ 62</w:t>
            </w:r>
          </w:p>
          <w:p w:rsidR="000A373E" w:rsidRPr="001838F0" w:rsidRDefault="000A373E" w:rsidP="000A373E">
            <w:pPr>
              <w:jc w:val="both"/>
              <w:rPr>
                <w:color w:val="000000"/>
                <w:sz w:val="20"/>
                <w:szCs w:val="20"/>
                <w:lang w:bidi="ru-RU"/>
              </w:rPr>
            </w:pPr>
            <w:r w:rsidRPr="001838F0">
              <w:rPr>
                <w:color w:val="000000"/>
                <w:sz w:val="20"/>
                <w:szCs w:val="20"/>
                <w:lang w:bidi="ru-RU"/>
              </w:rPr>
              <w:t>620138, г. Екатеринбург, бул. С. Есенина, 11</w:t>
            </w:r>
          </w:p>
          <w:p w:rsidR="000A373E" w:rsidRPr="001838F0" w:rsidRDefault="000A373E" w:rsidP="000A373E">
            <w:pPr>
              <w:jc w:val="both"/>
              <w:rPr>
                <w:color w:val="000000"/>
                <w:sz w:val="20"/>
                <w:szCs w:val="20"/>
                <w:lang w:bidi="ru-RU"/>
              </w:rPr>
            </w:pPr>
            <w:r w:rsidRPr="001838F0">
              <w:rPr>
                <w:color w:val="000000"/>
                <w:sz w:val="20"/>
                <w:szCs w:val="20"/>
                <w:lang w:bidi="ru-RU"/>
              </w:rPr>
              <w:t>Тел. 262-27-47, 262-27-21</w:t>
            </w:r>
          </w:p>
          <w:p w:rsidR="000A373E" w:rsidRPr="001838F0" w:rsidRDefault="000A373E" w:rsidP="000A373E">
            <w:pPr>
              <w:jc w:val="both"/>
              <w:rPr>
                <w:sz w:val="20"/>
                <w:szCs w:val="20"/>
              </w:rPr>
            </w:pPr>
            <w:proofErr w:type="spellStart"/>
            <w:r w:rsidRPr="001838F0">
              <w:rPr>
                <w:color w:val="000000"/>
                <w:sz w:val="20"/>
                <w:szCs w:val="20"/>
                <w:lang w:bidi="ru-RU"/>
              </w:rPr>
              <w:t>Email</w:t>
            </w:r>
            <w:proofErr w:type="spellEnd"/>
            <w:r w:rsidRPr="001838F0">
              <w:rPr>
                <w:sz w:val="20"/>
                <w:szCs w:val="20"/>
              </w:rPr>
              <w:t xml:space="preserve">: </w:t>
            </w:r>
            <w:r w:rsidR="001D1024">
              <w:fldChar w:fldCharType="begin"/>
            </w:r>
            <w:r w:rsidR="001D1024">
              <w:instrText xml:space="preserve"> HYPERLINK "mailto:mdou62@eduekb.ru" </w:instrText>
            </w:r>
            <w:r w:rsidR="001D1024">
              <w:fldChar w:fldCharType="separate"/>
            </w:r>
            <w:r w:rsidRPr="001838F0">
              <w:rPr>
                <w:rStyle w:val="a3"/>
                <w:sz w:val="20"/>
                <w:szCs w:val="20"/>
              </w:rPr>
              <w:t>mdou62@</w:t>
            </w:r>
            <w:r w:rsidRPr="001838F0">
              <w:rPr>
                <w:rStyle w:val="a3"/>
                <w:sz w:val="20"/>
                <w:szCs w:val="20"/>
                <w:lang w:val="en-US"/>
              </w:rPr>
              <w:t>eduekb</w:t>
            </w:r>
            <w:r w:rsidRPr="001838F0">
              <w:rPr>
                <w:rStyle w:val="a3"/>
                <w:sz w:val="20"/>
                <w:szCs w:val="20"/>
              </w:rPr>
              <w:t>.ru</w:t>
            </w:r>
            <w:r w:rsidR="001D1024">
              <w:rPr>
                <w:rStyle w:val="a3"/>
                <w:sz w:val="20"/>
                <w:szCs w:val="20"/>
              </w:rPr>
              <w:fldChar w:fldCharType="end"/>
            </w:r>
          </w:p>
          <w:p w:rsidR="000A373E" w:rsidRPr="001838F0" w:rsidRDefault="000A373E" w:rsidP="000A373E">
            <w:pPr>
              <w:jc w:val="both"/>
              <w:rPr>
                <w:color w:val="000000"/>
                <w:sz w:val="20"/>
                <w:szCs w:val="20"/>
                <w:lang w:bidi="ru-RU"/>
              </w:rPr>
            </w:pPr>
            <w:r w:rsidRPr="001838F0">
              <w:rPr>
                <w:color w:val="000000"/>
                <w:sz w:val="20"/>
                <w:szCs w:val="20"/>
                <w:lang w:bidi="ru-RU"/>
              </w:rPr>
              <w:t>ИНН 6662121150 КПП 668501001</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р</w:t>
            </w:r>
            <w:proofErr w:type="gramEnd"/>
            <w:r w:rsidRPr="001838F0">
              <w:rPr>
                <w:color w:val="000000"/>
                <w:sz w:val="20"/>
                <w:szCs w:val="20"/>
                <w:lang w:bidi="ru-RU"/>
              </w:rPr>
              <w:t>/с 03234643657010006200</w:t>
            </w:r>
          </w:p>
          <w:p w:rsidR="000A373E" w:rsidRPr="001838F0" w:rsidRDefault="000A373E" w:rsidP="000A373E">
            <w:pPr>
              <w:jc w:val="both"/>
              <w:rPr>
                <w:color w:val="000000"/>
                <w:sz w:val="20"/>
                <w:szCs w:val="20"/>
                <w:lang w:bidi="ru-RU"/>
              </w:rPr>
            </w:pPr>
            <w:r w:rsidRPr="001838F0">
              <w:rPr>
                <w:color w:val="000000"/>
                <w:sz w:val="20"/>
                <w:szCs w:val="20"/>
                <w:lang w:bidi="ru-RU"/>
              </w:rPr>
              <w:t>БИК 016577551</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Уральское</w:t>
            </w:r>
            <w:proofErr w:type="gramEnd"/>
            <w:r w:rsidRPr="001838F0">
              <w:rPr>
                <w:color w:val="000000"/>
                <w:sz w:val="20"/>
                <w:szCs w:val="20"/>
                <w:lang w:bidi="ru-RU"/>
              </w:rPr>
              <w:t xml:space="preserve"> ГУ Банка России//УФК по </w:t>
            </w:r>
          </w:p>
          <w:p w:rsidR="000A373E" w:rsidRPr="001838F0" w:rsidRDefault="000A373E" w:rsidP="000A373E">
            <w:pPr>
              <w:jc w:val="both"/>
              <w:rPr>
                <w:color w:val="000000"/>
                <w:sz w:val="20"/>
                <w:szCs w:val="20"/>
                <w:lang w:bidi="ru-RU"/>
              </w:rPr>
            </w:pPr>
            <w:r w:rsidRPr="001838F0">
              <w:rPr>
                <w:color w:val="000000"/>
                <w:sz w:val="20"/>
                <w:szCs w:val="20"/>
                <w:lang w:bidi="ru-RU"/>
              </w:rPr>
              <w:t>Свердловской области  г. Екатеринбург</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л</w:t>
            </w:r>
            <w:proofErr w:type="gramEnd"/>
            <w:r w:rsidRPr="001838F0">
              <w:rPr>
                <w:color w:val="000000"/>
                <w:sz w:val="20"/>
                <w:szCs w:val="20"/>
                <w:lang w:bidi="ru-RU"/>
              </w:rPr>
              <w:t>/с 29061004023</w:t>
            </w:r>
          </w:p>
          <w:p w:rsidR="000A373E" w:rsidRPr="001838F0" w:rsidRDefault="000A373E" w:rsidP="000A373E">
            <w:pPr>
              <w:jc w:val="both"/>
              <w:rPr>
                <w:color w:val="000000"/>
                <w:sz w:val="20"/>
                <w:szCs w:val="20"/>
                <w:lang w:bidi="ru-RU"/>
              </w:rPr>
            </w:pPr>
          </w:p>
          <w:p w:rsidR="000A373E" w:rsidRPr="001838F0" w:rsidRDefault="000A373E" w:rsidP="000A373E">
            <w:pPr>
              <w:jc w:val="both"/>
              <w:rPr>
                <w:color w:val="000000"/>
                <w:sz w:val="20"/>
                <w:szCs w:val="20"/>
                <w:lang w:bidi="ru-RU"/>
              </w:rPr>
            </w:pPr>
            <w:r>
              <w:rPr>
                <w:color w:val="000000"/>
                <w:sz w:val="20"/>
                <w:szCs w:val="20"/>
                <w:lang w:bidi="ru-RU"/>
              </w:rPr>
              <w:t>Заведующий</w:t>
            </w:r>
            <w:r w:rsidRPr="001838F0">
              <w:rPr>
                <w:color w:val="000000"/>
                <w:sz w:val="20"/>
                <w:szCs w:val="20"/>
                <w:lang w:bidi="ru-RU"/>
              </w:rPr>
              <w:t xml:space="preserve"> МБДОУ №62</w:t>
            </w:r>
          </w:p>
          <w:p w:rsidR="000A373E" w:rsidRPr="001838F0" w:rsidRDefault="000A373E" w:rsidP="000A373E">
            <w:pPr>
              <w:jc w:val="both"/>
              <w:rPr>
                <w:color w:val="000000"/>
                <w:sz w:val="20"/>
                <w:szCs w:val="20"/>
                <w:lang w:bidi="ru-RU"/>
              </w:rPr>
            </w:pPr>
            <w:r w:rsidRPr="001838F0">
              <w:rPr>
                <w:color w:val="000000"/>
                <w:sz w:val="20"/>
                <w:szCs w:val="20"/>
                <w:lang w:bidi="ru-RU"/>
              </w:rPr>
              <w:t xml:space="preserve">___________________________ </w:t>
            </w:r>
            <w:r>
              <w:rPr>
                <w:color w:val="000000"/>
                <w:sz w:val="20"/>
                <w:szCs w:val="20"/>
                <w:lang w:bidi="ru-RU"/>
              </w:rPr>
              <w:t>Н.И. Чусовитина</w:t>
            </w:r>
          </w:p>
          <w:p w:rsidR="000A373E" w:rsidRPr="001838F0" w:rsidRDefault="000A373E" w:rsidP="000A373E">
            <w:pPr>
              <w:jc w:val="both"/>
              <w:rPr>
                <w:color w:val="000000"/>
                <w:sz w:val="20"/>
                <w:szCs w:val="20"/>
                <w:lang w:bidi="ru-RU"/>
              </w:rPr>
            </w:pPr>
            <w:r w:rsidRPr="001838F0">
              <w:rPr>
                <w:color w:val="000000"/>
                <w:sz w:val="20"/>
                <w:szCs w:val="20"/>
                <w:lang w:bidi="ru-RU"/>
              </w:rPr>
              <w:t>М.П.</w:t>
            </w: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026E2D" w:rsidRPr="001023B6" w:rsidRDefault="00026E2D" w:rsidP="0014362B">
            <w:pPr>
              <w:tabs>
                <w:tab w:val="left" w:pos="592"/>
              </w:tabs>
              <w:spacing w:line="276" w:lineRule="exact"/>
            </w:pPr>
            <w:r w:rsidRPr="001023B6">
              <w:rPr>
                <w:sz w:val="22"/>
                <w:szCs w:val="22"/>
              </w:rPr>
              <w:t xml:space="preserve">   М.П.</w:t>
            </w:r>
          </w:p>
        </w:tc>
        <w:tc>
          <w:tcPr>
            <w:tcW w:w="5236" w:type="dxa"/>
          </w:tcPr>
          <w:p w:rsidR="00026E2D" w:rsidRPr="007D60F0" w:rsidRDefault="004C1F60" w:rsidP="00A65B43">
            <w:pPr>
              <w:tabs>
                <w:tab w:val="left" w:pos="592"/>
              </w:tabs>
              <w:spacing w:line="276" w:lineRule="exact"/>
              <w:jc w:val="both"/>
              <w:rPr>
                <w:sz w:val="22"/>
                <w:szCs w:val="22"/>
              </w:rPr>
            </w:pPr>
            <w:r w:rsidRPr="007D60F0">
              <w:rPr>
                <w:sz w:val="22"/>
                <w:szCs w:val="22"/>
              </w:rPr>
              <w:t>_______________________________________ _______________________________________ _______________________________________</w:t>
            </w:r>
          </w:p>
          <w:p w:rsidR="00026E2D" w:rsidRPr="00B41CD6" w:rsidRDefault="00026E2D" w:rsidP="00B41CD6">
            <w:pPr>
              <w:tabs>
                <w:tab w:val="left" w:pos="592"/>
              </w:tabs>
              <w:jc w:val="center"/>
              <w:rPr>
                <w:sz w:val="16"/>
                <w:szCs w:val="16"/>
              </w:rPr>
            </w:pPr>
            <w:r w:rsidRPr="00B41CD6">
              <w:rPr>
                <w:sz w:val="16"/>
                <w:szCs w:val="16"/>
              </w:rPr>
              <w:t>(Ф.И.О)</w:t>
            </w:r>
          </w:p>
          <w:p w:rsidR="004C1F60" w:rsidRPr="007D60F0" w:rsidRDefault="004C1F60" w:rsidP="004C1F60">
            <w:pPr>
              <w:tabs>
                <w:tab w:val="left" w:pos="592"/>
              </w:tabs>
              <w:spacing w:line="276" w:lineRule="exact"/>
              <w:jc w:val="both"/>
              <w:rPr>
                <w:sz w:val="22"/>
                <w:szCs w:val="22"/>
              </w:rPr>
            </w:pPr>
            <w:r w:rsidRPr="001023B6">
              <w:rPr>
                <w:sz w:val="22"/>
                <w:szCs w:val="22"/>
              </w:rPr>
              <w:t>Паспортные данные:</w:t>
            </w:r>
          </w:p>
          <w:p w:rsidR="00026E2D" w:rsidRDefault="004C1F60" w:rsidP="00A65B43">
            <w:pPr>
              <w:tabs>
                <w:tab w:val="left" w:pos="592"/>
              </w:tabs>
              <w:spacing w:line="276" w:lineRule="exact"/>
              <w:jc w:val="both"/>
              <w:rPr>
                <w:sz w:val="22"/>
                <w:szCs w:val="22"/>
              </w:rPr>
            </w:pPr>
            <w:r w:rsidRPr="001023B6">
              <w:rPr>
                <w:sz w:val="22"/>
                <w:szCs w:val="22"/>
              </w:rPr>
              <w:t>Серия</w:t>
            </w:r>
            <w:r>
              <w:rPr>
                <w:sz w:val="22"/>
                <w:szCs w:val="22"/>
              </w:rPr>
              <w:t>_____  №____________</w:t>
            </w:r>
            <w:r w:rsidRPr="001023B6">
              <w:rPr>
                <w:sz w:val="22"/>
                <w:szCs w:val="22"/>
              </w:rPr>
              <w:t xml:space="preserve">, </w:t>
            </w:r>
            <w:proofErr w:type="gramStart"/>
            <w:r w:rsidRPr="001023B6">
              <w:rPr>
                <w:sz w:val="22"/>
                <w:szCs w:val="22"/>
              </w:rPr>
              <w:t>выдан</w:t>
            </w:r>
            <w:proofErr w:type="gramEnd"/>
            <w:r>
              <w:rPr>
                <w:sz w:val="22"/>
                <w:szCs w:val="22"/>
              </w:rPr>
              <w:t>___________ _____________________________________________ ____________________________</w:t>
            </w:r>
            <w:r w:rsidR="007D60F0">
              <w:rPr>
                <w:sz w:val="22"/>
                <w:szCs w:val="22"/>
              </w:rPr>
              <w:t>_________________</w:t>
            </w:r>
          </w:p>
          <w:p w:rsidR="004C1F60" w:rsidRPr="007D60F0" w:rsidRDefault="004C1F60" w:rsidP="00A65B43">
            <w:pPr>
              <w:tabs>
                <w:tab w:val="left" w:pos="592"/>
              </w:tabs>
              <w:spacing w:line="276" w:lineRule="exact"/>
              <w:jc w:val="both"/>
              <w:rPr>
                <w:sz w:val="22"/>
                <w:szCs w:val="22"/>
              </w:rPr>
            </w:pPr>
            <w:r w:rsidRPr="007D60F0">
              <w:rPr>
                <w:sz w:val="22"/>
                <w:szCs w:val="22"/>
              </w:rPr>
              <w:t>(кем, когда)</w:t>
            </w:r>
          </w:p>
          <w:p w:rsidR="00026E2D" w:rsidRDefault="004C1F60" w:rsidP="00A65B43">
            <w:pPr>
              <w:tabs>
                <w:tab w:val="left" w:pos="592"/>
              </w:tabs>
              <w:spacing w:line="276" w:lineRule="exact"/>
              <w:jc w:val="both"/>
              <w:rPr>
                <w:sz w:val="22"/>
                <w:szCs w:val="22"/>
              </w:rPr>
            </w:pPr>
            <w:r w:rsidRPr="004C1F60">
              <w:rPr>
                <w:sz w:val="22"/>
                <w:szCs w:val="22"/>
              </w:rPr>
              <w:t>Адрес регистрации</w:t>
            </w:r>
            <w:r>
              <w:rPr>
                <w:sz w:val="22"/>
                <w:szCs w:val="22"/>
              </w:rPr>
              <w:t>:</w:t>
            </w:r>
            <w:r w:rsidRPr="004C1F60">
              <w:rPr>
                <w:sz w:val="22"/>
                <w:szCs w:val="22"/>
              </w:rPr>
              <w:t xml:space="preserve"> </w:t>
            </w:r>
            <w:r>
              <w:rPr>
                <w:sz w:val="22"/>
                <w:szCs w:val="22"/>
              </w:rPr>
              <w:t>_______</w:t>
            </w:r>
            <w:r w:rsidRPr="004C1F60">
              <w:rPr>
                <w:sz w:val="22"/>
                <w:szCs w:val="22"/>
              </w:rPr>
              <w:t>_____________________</w:t>
            </w:r>
            <w:r w:rsidR="007D60F0">
              <w:rPr>
                <w:sz w:val="22"/>
                <w:szCs w:val="22"/>
              </w:rPr>
              <w:t xml:space="preserve"> </w:t>
            </w:r>
          </w:p>
          <w:p w:rsidR="004C1F60" w:rsidRPr="004C1F60" w:rsidRDefault="004C1F60" w:rsidP="00A65B43">
            <w:pPr>
              <w:tabs>
                <w:tab w:val="left" w:pos="592"/>
              </w:tabs>
              <w:spacing w:line="276" w:lineRule="exact"/>
              <w:jc w:val="both"/>
              <w:rPr>
                <w:sz w:val="22"/>
                <w:szCs w:val="22"/>
              </w:rPr>
            </w:pPr>
            <w:r>
              <w:rPr>
                <w:sz w:val="22"/>
                <w:szCs w:val="22"/>
              </w:rPr>
              <w:t>Телефон:_____________________________________</w:t>
            </w:r>
          </w:p>
          <w:p w:rsidR="00026E2D" w:rsidRDefault="004C1F60" w:rsidP="00A65B43">
            <w:pPr>
              <w:tabs>
                <w:tab w:val="left" w:pos="592"/>
              </w:tabs>
              <w:spacing w:line="276" w:lineRule="exact"/>
              <w:jc w:val="both"/>
              <w:rPr>
                <w:sz w:val="22"/>
                <w:szCs w:val="22"/>
              </w:rPr>
            </w:pPr>
            <w:r>
              <w:rPr>
                <w:sz w:val="22"/>
                <w:szCs w:val="22"/>
              </w:rPr>
              <w:t>П</w:t>
            </w:r>
            <w:r w:rsidR="00026E2D" w:rsidRPr="004C1F60">
              <w:rPr>
                <w:sz w:val="22"/>
                <w:szCs w:val="22"/>
              </w:rPr>
              <w:t>одпись</w:t>
            </w:r>
            <w:r>
              <w:rPr>
                <w:sz w:val="22"/>
                <w:szCs w:val="22"/>
              </w:rPr>
              <w:t>:</w:t>
            </w:r>
          </w:p>
          <w:p w:rsidR="004C1F60" w:rsidRDefault="004C1F60" w:rsidP="00A65B43">
            <w:pPr>
              <w:tabs>
                <w:tab w:val="left" w:pos="592"/>
              </w:tabs>
              <w:spacing w:line="276" w:lineRule="exact"/>
              <w:jc w:val="both"/>
              <w:rPr>
                <w:sz w:val="22"/>
                <w:szCs w:val="22"/>
              </w:rPr>
            </w:pPr>
            <w:r>
              <w:rPr>
                <w:sz w:val="22"/>
                <w:szCs w:val="22"/>
              </w:rPr>
              <w:t>_________________ /__________________________/</w:t>
            </w:r>
          </w:p>
          <w:p w:rsidR="004C1F60" w:rsidRPr="007D60F0" w:rsidRDefault="004C1F60" w:rsidP="004C1F60">
            <w:pPr>
              <w:tabs>
                <w:tab w:val="left" w:pos="592"/>
              </w:tabs>
              <w:spacing w:line="276" w:lineRule="exact"/>
              <w:jc w:val="center"/>
              <w:rPr>
                <w:sz w:val="22"/>
                <w:szCs w:val="22"/>
              </w:rPr>
            </w:pPr>
            <w:r w:rsidRPr="007D60F0">
              <w:rPr>
                <w:sz w:val="22"/>
                <w:szCs w:val="22"/>
              </w:rPr>
              <w:t xml:space="preserve">                                       (расшифровка)</w:t>
            </w:r>
          </w:p>
          <w:p w:rsidR="007D60F0" w:rsidRPr="007D60F0" w:rsidRDefault="007D60F0" w:rsidP="007D60F0">
            <w:pPr>
              <w:tabs>
                <w:tab w:val="left" w:pos="592"/>
              </w:tabs>
              <w:spacing w:line="276" w:lineRule="exact"/>
              <w:jc w:val="both"/>
              <w:rPr>
                <w:sz w:val="22"/>
                <w:szCs w:val="22"/>
              </w:rPr>
            </w:pPr>
            <w:r w:rsidRPr="007D60F0">
              <w:rPr>
                <w:sz w:val="22"/>
                <w:szCs w:val="22"/>
              </w:rPr>
              <w:t xml:space="preserve">С документами, указанными в </w:t>
            </w:r>
            <w:proofErr w:type="spellStart"/>
            <w:r w:rsidRPr="007D60F0">
              <w:rPr>
                <w:sz w:val="22"/>
                <w:szCs w:val="22"/>
              </w:rPr>
              <w:t>п.2.2.3</w:t>
            </w:r>
            <w:proofErr w:type="spellEnd"/>
            <w:r w:rsidRPr="007D60F0">
              <w:rPr>
                <w:sz w:val="22"/>
                <w:szCs w:val="22"/>
              </w:rPr>
              <w:t xml:space="preserve">., 2.3.1. настоящего договора </w:t>
            </w:r>
            <w:proofErr w:type="gramStart"/>
            <w:r w:rsidRPr="007D60F0">
              <w:rPr>
                <w:sz w:val="22"/>
                <w:szCs w:val="22"/>
              </w:rPr>
              <w:t>ознакомлен</w:t>
            </w:r>
            <w:proofErr w:type="gramEnd"/>
            <w:r w:rsidRPr="007D60F0">
              <w:rPr>
                <w:sz w:val="22"/>
                <w:szCs w:val="22"/>
              </w:rPr>
              <w:t>:</w:t>
            </w:r>
            <w:r w:rsidR="00A7094C">
              <w:rPr>
                <w:sz w:val="22"/>
                <w:szCs w:val="22"/>
              </w:rPr>
              <w:t xml:space="preserve"> _______________</w:t>
            </w:r>
          </w:p>
          <w:p w:rsidR="007D60F0" w:rsidRPr="007D60F0" w:rsidRDefault="007D60F0" w:rsidP="004C1F60">
            <w:pPr>
              <w:tabs>
                <w:tab w:val="left" w:pos="592"/>
              </w:tabs>
              <w:spacing w:line="276" w:lineRule="exact"/>
              <w:jc w:val="center"/>
              <w:rPr>
                <w:sz w:val="22"/>
                <w:szCs w:val="22"/>
              </w:rPr>
            </w:pPr>
          </w:p>
          <w:p w:rsidR="00026E2D" w:rsidRPr="004C1F60" w:rsidRDefault="004C1F60" w:rsidP="00A65B43">
            <w:pPr>
              <w:tabs>
                <w:tab w:val="left" w:pos="592"/>
              </w:tabs>
              <w:spacing w:line="276" w:lineRule="exact"/>
              <w:jc w:val="both"/>
              <w:rPr>
                <w:sz w:val="22"/>
                <w:szCs w:val="22"/>
              </w:rPr>
            </w:pPr>
            <w:r>
              <w:rPr>
                <w:sz w:val="22"/>
                <w:szCs w:val="22"/>
              </w:rPr>
              <w:t xml:space="preserve">Второй экземпляр договора мною </w:t>
            </w:r>
            <w:r w:rsidR="00026E2D" w:rsidRPr="004C1F60">
              <w:rPr>
                <w:sz w:val="22"/>
                <w:szCs w:val="22"/>
              </w:rPr>
              <w:t>получен:</w:t>
            </w:r>
          </w:p>
          <w:p w:rsidR="00026E2D" w:rsidRPr="004C1F60" w:rsidRDefault="004C1F60" w:rsidP="00A65B43">
            <w:pPr>
              <w:tabs>
                <w:tab w:val="left" w:pos="592"/>
              </w:tabs>
              <w:spacing w:line="276" w:lineRule="exact"/>
              <w:jc w:val="both"/>
              <w:rPr>
                <w:sz w:val="22"/>
                <w:szCs w:val="22"/>
              </w:rPr>
            </w:pPr>
            <w:r>
              <w:rPr>
                <w:sz w:val="22"/>
                <w:szCs w:val="22"/>
              </w:rPr>
              <w:t>Подпись:_____________</w:t>
            </w:r>
            <w:r w:rsidR="00026E2D" w:rsidRPr="004C1F60">
              <w:rPr>
                <w:sz w:val="22"/>
                <w:szCs w:val="22"/>
              </w:rPr>
              <w:t>_</w:t>
            </w:r>
            <w:r>
              <w:rPr>
                <w:sz w:val="22"/>
                <w:szCs w:val="22"/>
              </w:rPr>
              <w:t>/</w:t>
            </w:r>
            <w:r w:rsidR="00026E2D" w:rsidRPr="004C1F60">
              <w:rPr>
                <w:sz w:val="22"/>
                <w:szCs w:val="22"/>
              </w:rPr>
              <w:t>_</w:t>
            </w:r>
            <w:r>
              <w:rPr>
                <w:sz w:val="22"/>
                <w:szCs w:val="22"/>
              </w:rPr>
              <w:t>_____________________/</w:t>
            </w:r>
            <w:r w:rsidR="00026E2D" w:rsidRPr="004C1F60">
              <w:rPr>
                <w:sz w:val="22"/>
                <w:szCs w:val="22"/>
              </w:rPr>
              <w:t xml:space="preserve"> </w:t>
            </w:r>
          </w:p>
          <w:p w:rsidR="00026E2D" w:rsidRPr="007D60F0" w:rsidRDefault="004C1F60" w:rsidP="000A373E">
            <w:pPr>
              <w:tabs>
                <w:tab w:val="left" w:pos="592"/>
              </w:tabs>
              <w:spacing w:line="276" w:lineRule="exact"/>
              <w:jc w:val="center"/>
              <w:rPr>
                <w:sz w:val="22"/>
                <w:szCs w:val="22"/>
              </w:rPr>
            </w:pPr>
            <w:r w:rsidRPr="007D60F0">
              <w:rPr>
                <w:sz w:val="22"/>
                <w:szCs w:val="22"/>
              </w:rPr>
              <w:t xml:space="preserve">                                       (расшифровка)</w:t>
            </w:r>
          </w:p>
        </w:tc>
      </w:tr>
    </w:tbl>
    <w:p w:rsidR="0016154F" w:rsidRDefault="0016154F" w:rsidP="007D60F0">
      <w:pPr>
        <w:pStyle w:val="ConsPlusNormal"/>
        <w:jc w:val="right"/>
        <w:outlineLvl w:val="1"/>
        <w:rPr>
          <w:rFonts w:ascii="Times New Roman" w:hAnsi="Times New Roman" w:cs="Times New Roman"/>
          <w:sz w:val="22"/>
          <w:szCs w:val="22"/>
        </w:rPr>
      </w:pPr>
    </w:p>
    <w:p w:rsidR="0016154F" w:rsidRDefault="0016154F">
      <w:pPr>
        <w:spacing w:after="160" w:line="259" w:lineRule="auto"/>
        <w:rPr>
          <w:sz w:val="22"/>
          <w:szCs w:val="22"/>
        </w:rPr>
      </w:pPr>
      <w:r>
        <w:rPr>
          <w:sz w:val="22"/>
          <w:szCs w:val="22"/>
        </w:rPr>
        <w:br w:type="page"/>
      </w:r>
      <w:bookmarkStart w:id="10" w:name="_GoBack"/>
      <w:bookmarkEnd w:id="10"/>
    </w:p>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lastRenderedPageBreak/>
        <w:t>Приложение</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к примерной форме договора</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 xml:space="preserve">об образовании по </w:t>
      </w:r>
      <w:proofErr w:type="gramStart"/>
      <w:r w:rsidRPr="007D60F0">
        <w:rPr>
          <w:rFonts w:ascii="Times New Roman" w:hAnsi="Times New Roman" w:cs="Times New Roman"/>
          <w:sz w:val="22"/>
          <w:szCs w:val="22"/>
        </w:rPr>
        <w:t>образовательным</w:t>
      </w:r>
      <w:proofErr w:type="gramEnd"/>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программам дошкольного образования,</w:t>
      </w:r>
    </w:p>
    <w:p w:rsidR="007D60F0" w:rsidRPr="007D60F0" w:rsidRDefault="007D60F0" w:rsidP="007D60F0">
      <w:pPr>
        <w:pStyle w:val="ConsPlusNormal"/>
        <w:ind w:left="284"/>
        <w:jc w:val="right"/>
        <w:rPr>
          <w:rFonts w:ascii="Times New Roman" w:hAnsi="Times New Roman" w:cs="Times New Roman"/>
          <w:sz w:val="22"/>
          <w:szCs w:val="22"/>
        </w:rPr>
      </w:pPr>
      <w:proofErr w:type="gramStart"/>
      <w:r w:rsidRPr="007D60F0">
        <w:rPr>
          <w:rFonts w:ascii="Times New Roman" w:hAnsi="Times New Roman" w:cs="Times New Roman"/>
          <w:sz w:val="22"/>
          <w:szCs w:val="22"/>
        </w:rPr>
        <w:t>утвержденной</w:t>
      </w:r>
      <w:proofErr w:type="gramEnd"/>
      <w:r w:rsidRPr="007D60F0">
        <w:rPr>
          <w:rFonts w:ascii="Times New Roman" w:hAnsi="Times New Roman" w:cs="Times New Roman"/>
          <w:sz w:val="22"/>
          <w:szCs w:val="22"/>
        </w:rPr>
        <w:t xml:space="preserve"> приказом Министерства</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образования и науки</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Российской Федерации</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от 13 января 2014 г. N 8</w:t>
      </w:r>
    </w:p>
    <w:p w:rsidR="007D60F0" w:rsidRPr="00DB4A2A" w:rsidRDefault="007D60F0" w:rsidP="007D60F0">
      <w:pPr>
        <w:pStyle w:val="ConsPlusNormal"/>
        <w:ind w:firstLine="540"/>
        <w:jc w:val="both"/>
        <w:rPr>
          <w:sz w:val="24"/>
          <w:szCs w:val="24"/>
        </w:rPr>
      </w:pP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705"/>
        <w:gridCol w:w="1966"/>
        <w:gridCol w:w="1944"/>
        <w:gridCol w:w="1110"/>
        <w:gridCol w:w="1300"/>
      </w:tblGrid>
      <w:tr w:rsidR="007D60F0" w:rsidRPr="00DB4A2A" w:rsidTr="007D60F0">
        <w:tc>
          <w:tcPr>
            <w:tcW w:w="709"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 xml:space="preserve">N </w:t>
            </w:r>
            <w:proofErr w:type="gramStart"/>
            <w:r w:rsidRPr="007D60F0">
              <w:rPr>
                <w:rFonts w:ascii="Times New Roman" w:hAnsi="Times New Roman" w:cs="Times New Roman"/>
                <w:sz w:val="22"/>
                <w:szCs w:val="22"/>
              </w:rPr>
              <w:t>п</w:t>
            </w:r>
            <w:proofErr w:type="gramEnd"/>
            <w:r w:rsidRPr="007D60F0">
              <w:rPr>
                <w:rFonts w:ascii="Times New Roman" w:hAnsi="Times New Roman" w:cs="Times New Roman"/>
                <w:sz w:val="22"/>
                <w:szCs w:val="22"/>
              </w:rPr>
              <w:t>/п</w:t>
            </w:r>
          </w:p>
        </w:tc>
        <w:tc>
          <w:tcPr>
            <w:tcW w:w="3705"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Наименование дополнительной образовательной услуги</w:t>
            </w:r>
          </w:p>
        </w:tc>
        <w:tc>
          <w:tcPr>
            <w:tcW w:w="1966"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Форма предоставления (оказания) услуги (индивидуальная, групповая)</w:t>
            </w:r>
          </w:p>
        </w:tc>
        <w:tc>
          <w:tcPr>
            <w:tcW w:w="1944"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Наименование образовательной программы (части образовательной программы)</w:t>
            </w:r>
          </w:p>
        </w:tc>
        <w:tc>
          <w:tcPr>
            <w:tcW w:w="2410" w:type="dxa"/>
            <w:gridSpan w:val="2"/>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Количество часов</w:t>
            </w:r>
          </w:p>
        </w:tc>
      </w:tr>
      <w:tr w:rsidR="007D60F0" w:rsidRPr="00DB4A2A" w:rsidTr="007D60F0">
        <w:tc>
          <w:tcPr>
            <w:tcW w:w="709"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3705"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966"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944"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110" w:type="dxa"/>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в неделю</w:t>
            </w:r>
          </w:p>
        </w:tc>
        <w:tc>
          <w:tcPr>
            <w:tcW w:w="1300" w:type="dxa"/>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всего</w:t>
            </w: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bl>
    <w:p w:rsidR="007D60F0" w:rsidRPr="00DB4A2A" w:rsidRDefault="007D60F0" w:rsidP="007D60F0">
      <w:pPr>
        <w:pStyle w:val="ConsPlusNormal"/>
        <w:jc w:val="both"/>
        <w:rPr>
          <w:sz w:val="24"/>
          <w:szCs w:val="24"/>
        </w:rPr>
      </w:pPr>
    </w:p>
    <w:tbl>
      <w:tblPr>
        <w:tblW w:w="10740" w:type="dxa"/>
        <w:tblLook w:val="01E0" w:firstRow="1" w:lastRow="1" w:firstColumn="1" w:lastColumn="1" w:noHBand="0" w:noVBand="0"/>
      </w:tblPr>
      <w:tblGrid>
        <w:gridCol w:w="5661"/>
        <w:gridCol w:w="5079"/>
      </w:tblGrid>
      <w:tr w:rsidR="007D60F0" w:rsidRPr="00A55302" w:rsidTr="00B41CD6">
        <w:tc>
          <w:tcPr>
            <w:tcW w:w="5661" w:type="dxa"/>
          </w:tcPr>
          <w:p w:rsidR="007D60F0" w:rsidRPr="001838F0" w:rsidRDefault="007D60F0" w:rsidP="007D60F0">
            <w:pPr>
              <w:jc w:val="both"/>
              <w:rPr>
                <w:color w:val="000000"/>
                <w:sz w:val="20"/>
                <w:szCs w:val="20"/>
                <w:lang w:bidi="ru-RU"/>
              </w:rPr>
            </w:pPr>
            <w:proofErr w:type="gramStart"/>
            <w:r w:rsidRPr="001838F0">
              <w:rPr>
                <w:color w:val="000000"/>
                <w:sz w:val="20"/>
                <w:szCs w:val="20"/>
                <w:lang w:bidi="ru-RU"/>
              </w:rPr>
              <w:t>Муниципальное</w:t>
            </w:r>
            <w:proofErr w:type="gramEnd"/>
            <w:r w:rsidRPr="001838F0">
              <w:rPr>
                <w:color w:val="000000"/>
                <w:sz w:val="20"/>
                <w:szCs w:val="20"/>
                <w:lang w:bidi="ru-RU"/>
              </w:rPr>
              <w:t xml:space="preserve"> бюджетное дошкольное образовательное учреждение – детский сад </w:t>
            </w:r>
            <w:r>
              <w:rPr>
                <w:color w:val="000000"/>
                <w:sz w:val="20"/>
                <w:szCs w:val="20"/>
                <w:lang w:bidi="ru-RU"/>
              </w:rPr>
              <w:t xml:space="preserve">комбинированного вида </w:t>
            </w:r>
            <w:r w:rsidRPr="001838F0">
              <w:rPr>
                <w:color w:val="000000"/>
                <w:sz w:val="20"/>
                <w:szCs w:val="20"/>
                <w:lang w:bidi="ru-RU"/>
              </w:rPr>
              <w:t>№ 62</w:t>
            </w:r>
          </w:p>
          <w:p w:rsidR="007D60F0" w:rsidRPr="001838F0" w:rsidRDefault="007D60F0" w:rsidP="007D60F0">
            <w:pPr>
              <w:jc w:val="both"/>
              <w:rPr>
                <w:color w:val="000000"/>
                <w:sz w:val="20"/>
                <w:szCs w:val="20"/>
                <w:lang w:bidi="ru-RU"/>
              </w:rPr>
            </w:pPr>
            <w:r w:rsidRPr="001838F0">
              <w:rPr>
                <w:color w:val="000000"/>
                <w:sz w:val="20"/>
                <w:szCs w:val="20"/>
                <w:lang w:bidi="ru-RU"/>
              </w:rPr>
              <w:t>620138, г. Екатеринбург, бул. С. Есенина, 11</w:t>
            </w:r>
          </w:p>
          <w:p w:rsidR="007D60F0" w:rsidRPr="001838F0" w:rsidRDefault="007D60F0" w:rsidP="007D60F0">
            <w:pPr>
              <w:jc w:val="both"/>
              <w:rPr>
                <w:color w:val="000000"/>
                <w:sz w:val="20"/>
                <w:szCs w:val="20"/>
                <w:lang w:bidi="ru-RU"/>
              </w:rPr>
            </w:pPr>
            <w:r w:rsidRPr="001838F0">
              <w:rPr>
                <w:color w:val="000000"/>
                <w:sz w:val="20"/>
                <w:szCs w:val="20"/>
                <w:lang w:bidi="ru-RU"/>
              </w:rPr>
              <w:t>Тел. 262-27-47, 262-27-21</w:t>
            </w:r>
          </w:p>
          <w:p w:rsidR="007D60F0" w:rsidRPr="001838F0" w:rsidRDefault="007D60F0" w:rsidP="007D60F0">
            <w:pPr>
              <w:jc w:val="both"/>
              <w:rPr>
                <w:sz w:val="20"/>
                <w:szCs w:val="20"/>
              </w:rPr>
            </w:pPr>
            <w:proofErr w:type="spellStart"/>
            <w:r w:rsidRPr="001838F0">
              <w:rPr>
                <w:color w:val="000000"/>
                <w:sz w:val="20"/>
                <w:szCs w:val="20"/>
                <w:lang w:bidi="ru-RU"/>
              </w:rPr>
              <w:t>Email</w:t>
            </w:r>
            <w:proofErr w:type="spellEnd"/>
            <w:r w:rsidRPr="001838F0">
              <w:rPr>
                <w:sz w:val="20"/>
                <w:szCs w:val="20"/>
              </w:rPr>
              <w:t xml:space="preserve">: </w:t>
            </w:r>
            <w:hyperlink r:id="rId7" w:history="1">
              <w:r w:rsidRPr="001838F0">
                <w:rPr>
                  <w:rStyle w:val="a3"/>
                  <w:sz w:val="20"/>
                  <w:szCs w:val="20"/>
                </w:rPr>
                <w:t>mdou62@</w:t>
              </w:r>
              <w:r w:rsidRPr="001838F0">
                <w:rPr>
                  <w:rStyle w:val="a3"/>
                  <w:sz w:val="20"/>
                  <w:szCs w:val="20"/>
                  <w:lang w:val="en-US"/>
                </w:rPr>
                <w:t>eduekb</w:t>
              </w:r>
              <w:r w:rsidRPr="001838F0">
                <w:rPr>
                  <w:rStyle w:val="a3"/>
                  <w:sz w:val="20"/>
                  <w:szCs w:val="20"/>
                </w:rPr>
                <w:t>.ru</w:t>
              </w:r>
            </w:hyperlink>
          </w:p>
          <w:p w:rsidR="007D60F0" w:rsidRPr="001838F0" w:rsidRDefault="007D60F0" w:rsidP="007D60F0">
            <w:pPr>
              <w:jc w:val="both"/>
              <w:rPr>
                <w:color w:val="000000"/>
                <w:sz w:val="20"/>
                <w:szCs w:val="20"/>
                <w:lang w:bidi="ru-RU"/>
              </w:rPr>
            </w:pPr>
            <w:r w:rsidRPr="001838F0">
              <w:rPr>
                <w:color w:val="000000"/>
                <w:sz w:val="20"/>
                <w:szCs w:val="20"/>
                <w:lang w:bidi="ru-RU"/>
              </w:rPr>
              <w:t>ИНН 6662121150 КПП 668501001</w:t>
            </w:r>
          </w:p>
          <w:p w:rsidR="007D60F0" w:rsidRPr="001838F0" w:rsidRDefault="007D60F0" w:rsidP="007D60F0">
            <w:pPr>
              <w:jc w:val="both"/>
              <w:rPr>
                <w:color w:val="000000"/>
                <w:sz w:val="20"/>
                <w:szCs w:val="20"/>
                <w:lang w:bidi="ru-RU"/>
              </w:rPr>
            </w:pPr>
            <w:proofErr w:type="gramStart"/>
            <w:r w:rsidRPr="001838F0">
              <w:rPr>
                <w:color w:val="000000"/>
                <w:sz w:val="20"/>
                <w:szCs w:val="20"/>
                <w:lang w:bidi="ru-RU"/>
              </w:rPr>
              <w:t>л</w:t>
            </w:r>
            <w:proofErr w:type="gramEnd"/>
            <w:r w:rsidRPr="001838F0">
              <w:rPr>
                <w:color w:val="000000"/>
                <w:sz w:val="20"/>
                <w:szCs w:val="20"/>
                <w:lang w:bidi="ru-RU"/>
              </w:rPr>
              <w:t>/с 29061004023</w:t>
            </w:r>
          </w:p>
          <w:p w:rsidR="007D60F0" w:rsidRPr="001838F0" w:rsidRDefault="007D60F0" w:rsidP="007D60F0">
            <w:pPr>
              <w:jc w:val="both"/>
              <w:rPr>
                <w:color w:val="000000"/>
                <w:sz w:val="20"/>
                <w:szCs w:val="20"/>
                <w:lang w:bidi="ru-RU"/>
              </w:rPr>
            </w:pPr>
          </w:p>
          <w:p w:rsidR="007D60F0" w:rsidRPr="001838F0" w:rsidRDefault="007D60F0" w:rsidP="007D60F0">
            <w:pPr>
              <w:jc w:val="both"/>
              <w:rPr>
                <w:color w:val="000000"/>
                <w:sz w:val="20"/>
                <w:szCs w:val="20"/>
                <w:lang w:bidi="ru-RU"/>
              </w:rPr>
            </w:pPr>
            <w:r>
              <w:rPr>
                <w:color w:val="000000"/>
                <w:sz w:val="20"/>
                <w:szCs w:val="20"/>
                <w:lang w:bidi="ru-RU"/>
              </w:rPr>
              <w:t>Заведующий</w:t>
            </w:r>
            <w:r w:rsidRPr="001838F0">
              <w:rPr>
                <w:color w:val="000000"/>
                <w:sz w:val="20"/>
                <w:szCs w:val="20"/>
                <w:lang w:bidi="ru-RU"/>
              </w:rPr>
              <w:t xml:space="preserve"> МБДОУ №62</w:t>
            </w:r>
          </w:p>
          <w:p w:rsidR="007D60F0" w:rsidRPr="001838F0" w:rsidRDefault="007D60F0" w:rsidP="007D60F0">
            <w:pPr>
              <w:jc w:val="both"/>
              <w:rPr>
                <w:color w:val="000000"/>
                <w:sz w:val="20"/>
                <w:szCs w:val="20"/>
                <w:lang w:bidi="ru-RU"/>
              </w:rPr>
            </w:pPr>
            <w:r w:rsidRPr="001838F0">
              <w:rPr>
                <w:color w:val="000000"/>
                <w:sz w:val="20"/>
                <w:szCs w:val="20"/>
                <w:lang w:bidi="ru-RU"/>
              </w:rPr>
              <w:t xml:space="preserve">___________________________ </w:t>
            </w:r>
            <w:r>
              <w:rPr>
                <w:color w:val="000000"/>
                <w:sz w:val="20"/>
                <w:szCs w:val="20"/>
                <w:lang w:bidi="ru-RU"/>
              </w:rPr>
              <w:t>Н.И. Чусовитина</w:t>
            </w:r>
          </w:p>
          <w:p w:rsidR="007D60F0" w:rsidRPr="001838F0" w:rsidRDefault="007D60F0" w:rsidP="007D60F0">
            <w:pPr>
              <w:jc w:val="both"/>
              <w:rPr>
                <w:color w:val="000000"/>
                <w:sz w:val="20"/>
                <w:szCs w:val="20"/>
                <w:lang w:bidi="ru-RU"/>
              </w:rPr>
            </w:pPr>
            <w:r w:rsidRPr="001838F0">
              <w:rPr>
                <w:color w:val="000000"/>
                <w:sz w:val="20"/>
                <w:szCs w:val="20"/>
                <w:lang w:bidi="ru-RU"/>
              </w:rPr>
              <w:t>М.П.</w:t>
            </w:r>
          </w:p>
          <w:p w:rsidR="007D60F0" w:rsidRPr="00026E2D" w:rsidRDefault="007D60F0" w:rsidP="00B46852">
            <w:pPr>
              <w:tabs>
                <w:tab w:val="left" w:pos="592"/>
              </w:tabs>
              <w:spacing w:line="276" w:lineRule="exact"/>
              <w:jc w:val="both"/>
              <w:rPr>
                <w:rFonts w:ascii="Arial" w:hAnsi="Arial" w:cs="Arial"/>
                <w:b/>
                <w:sz w:val="22"/>
                <w:szCs w:val="22"/>
              </w:rPr>
            </w:pPr>
          </w:p>
          <w:p w:rsidR="007D60F0" w:rsidRPr="00A55302" w:rsidRDefault="007D60F0" w:rsidP="007D60F0">
            <w:pPr>
              <w:tabs>
                <w:tab w:val="left" w:pos="592"/>
              </w:tabs>
              <w:spacing w:line="276" w:lineRule="exact"/>
              <w:jc w:val="both"/>
              <w:rPr>
                <w:b/>
                <w:sz w:val="22"/>
                <w:szCs w:val="22"/>
              </w:rPr>
            </w:pPr>
            <w:r w:rsidRPr="00A55302">
              <w:rPr>
                <w:b/>
                <w:sz w:val="22"/>
                <w:szCs w:val="22"/>
              </w:rPr>
              <w:t xml:space="preserve">  </w:t>
            </w:r>
          </w:p>
          <w:p w:rsidR="007D60F0" w:rsidRPr="00A55302" w:rsidRDefault="007D60F0" w:rsidP="00B46852">
            <w:pPr>
              <w:tabs>
                <w:tab w:val="left" w:pos="592"/>
              </w:tabs>
              <w:spacing w:line="276" w:lineRule="exact"/>
              <w:jc w:val="both"/>
              <w:rPr>
                <w:b/>
                <w:sz w:val="22"/>
                <w:szCs w:val="22"/>
              </w:rPr>
            </w:pPr>
          </w:p>
          <w:p w:rsidR="007D60F0" w:rsidRPr="00A55302" w:rsidRDefault="007D60F0" w:rsidP="007D60F0">
            <w:pPr>
              <w:tabs>
                <w:tab w:val="left" w:pos="592"/>
              </w:tabs>
              <w:spacing w:line="276" w:lineRule="exact"/>
              <w:jc w:val="both"/>
              <w:rPr>
                <w:sz w:val="22"/>
                <w:szCs w:val="22"/>
              </w:rPr>
            </w:pPr>
            <w:r w:rsidRPr="00A55302">
              <w:rPr>
                <w:b/>
                <w:sz w:val="22"/>
                <w:szCs w:val="22"/>
              </w:rPr>
              <w:t xml:space="preserve">                                                                   </w:t>
            </w:r>
          </w:p>
        </w:tc>
        <w:tc>
          <w:tcPr>
            <w:tcW w:w="5079" w:type="dxa"/>
          </w:tcPr>
          <w:p w:rsidR="007D60F0" w:rsidRPr="007D60F0" w:rsidRDefault="007D60F0" w:rsidP="00B46852">
            <w:pPr>
              <w:tabs>
                <w:tab w:val="left" w:pos="592"/>
              </w:tabs>
              <w:spacing w:line="276" w:lineRule="exact"/>
              <w:jc w:val="both"/>
              <w:rPr>
                <w:sz w:val="22"/>
                <w:szCs w:val="22"/>
              </w:rPr>
            </w:pPr>
            <w:r w:rsidRPr="007D60F0">
              <w:rPr>
                <w:sz w:val="22"/>
                <w:szCs w:val="22"/>
              </w:rPr>
              <w:t>Родитель (законный представитель)</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(Ф.И.О)</w:t>
            </w:r>
          </w:p>
          <w:p w:rsidR="007D60F0" w:rsidRPr="007D60F0" w:rsidRDefault="007D60F0" w:rsidP="00B46852">
            <w:pPr>
              <w:tabs>
                <w:tab w:val="left" w:pos="592"/>
              </w:tabs>
              <w:spacing w:line="276" w:lineRule="exact"/>
              <w:jc w:val="both"/>
              <w:rPr>
                <w:sz w:val="22"/>
                <w:szCs w:val="22"/>
              </w:rPr>
            </w:pPr>
            <w:r w:rsidRPr="007D60F0">
              <w:rPr>
                <w:sz w:val="22"/>
                <w:szCs w:val="22"/>
              </w:rPr>
              <w:t>Адрес:…………………………………………….</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Паспортные данные:</w:t>
            </w:r>
          </w:p>
          <w:p w:rsidR="007D60F0" w:rsidRPr="007D60F0" w:rsidRDefault="007D60F0" w:rsidP="00B46852">
            <w:pPr>
              <w:tabs>
                <w:tab w:val="left" w:pos="592"/>
              </w:tabs>
              <w:spacing w:line="276" w:lineRule="exact"/>
              <w:jc w:val="both"/>
              <w:rPr>
                <w:sz w:val="22"/>
                <w:szCs w:val="22"/>
              </w:rPr>
            </w:pPr>
            <w:r w:rsidRPr="007D60F0">
              <w:rPr>
                <w:sz w:val="22"/>
                <w:szCs w:val="22"/>
              </w:rPr>
              <w:t>Серия…………номер………………………..., выдан</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A55302" w:rsidRDefault="007D60F0" w:rsidP="00B46852">
            <w:pPr>
              <w:tabs>
                <w:tab w:val="left" w:pos="592"/>
              </w:tabs>
              <w:spacing w:line="276" w:lineRule="exact"/>
              <w:jc w:val="both"/>
              <w:rPr>
                <w:b/>
                <w:sz w:val="22"/>
                <w:szCs w:val="22"/>
              </w:rPr>
            </w:pPr>
            <w:r w:rsidRPr="007D60F0">
              <w:rPr>
                <w:sz w:val="22"/>
                <w:szCs w:val="22"/>
              </w:rPr>
              <w:t>………………../……………………………………</w:t>
            </w:r>
          </w:p>
          <w:p w:rsidR="007D60F0" w:rsidRPr="00A55302" w:rsidRDefault="007D60F0" w:rsidP="00B46852">
            <w:pPr>
              <w:tabs>
                <w:tab w:val="left" w:pos="592"/>
              </w:tabs>
              <w:spacing w:line="276" w:lineRule="exact"/>
              <w:jc w:val="both"/>
              <w:rPr>
                <w:sz w:val="22"/>
                <w:szCs w:val="22"/>
              </w:rPr>
            </w:pPr>
            <w:r w:rsidRPr="00A55302">
              <w:rPr>
                <w:b/>
                <w:sz w:val="22"/>
                <w:szCs w:val="22"/>
              </w:rPr>
              <w:t>(</w:t>
            </w:r>
            <w:r w:rsidRPr="00A55302">
              <w:rPr>
                <w:sz w:val="22"/>
                <w:szCs w:val="22"/>
              </w:rPr>
              <w:t>подпись)</w:t>
            </w:r>
          </w:p>
          <w:p w:rsidR="007D60F0" w:rsidRPr="00A55302" w:rsidRDefault="007D60F0" w:rsidP="00B46852">
            <w:pPr>
              <w:tabs>
                <w:tab w:val="left" w:pos="592"/>
              </w:tabs>
              <w:spacing w:line="276" w:lineRule="exact"/>
              <w:jc w:val="both"/>
              <w:rPr>
                <w:sz w:val="22"/>
                <w:szCs w:val="22"/>
              </w:rPr>
            </w:pPr>
            <w:r w:rsidRPr="00A55302">
              <w:rPr>
                <w:sz w:val="22"/>
                <w:szCs w:val="22"/>
              </w:rPr>
              <w:t>С</w:t>
            </w:r>
            <w:r>
              <w:rPr>
                <w:sz w:val="22"/>
                <w:szCs w:val="22"/>
              </w:rPr>
              <w:t xml:space="preserve"> документами, указанными в </w:t>
            </w:r>
            <w:proofErr w:type="spellStart"/>
            <w:r>
              <w:rPr>
                <w:sz w:val="22"/>
                <w:szCs w:val="22"/>
              </w:rPr>
              <w:t>п.2.3.3</w:t>
            </w:r>
            <w:proofErr w:type="spellEnd"/>
            <w:r w:rsidRPr="00A55302">
              <w:rPr>
                <w:sz w:val="22"/>
                <w:szCs w:val="22"/>
              </w:rPr>
              <w:t xml:space="preserve">. настоящего договора </w:t>
            </w:r>
            <w:proofErr w:type="gramStart"/>
            <w:r w:rsidRPr="00A55302">
              <w:rPr>
                <w:sz w:val="22"/>
                <w:szCs w:val="22"/>
              </w:rPr>
              <w:t>ознакомлен</w:t>
            </w:r>
            <w:proofErr w:type="gramEnd"/>
            <w:r w:rsidRPr="00A55302">
              <w:rPr>
                <w:sz w:val="22"/>
                <w:szCs w:val="22"/>
              </w:rPr>
              <w:t>:</w:t>
            </w:r>
          </w:p>
          <w:p w:rsidR="007D60F0" w:rsidRPr="00A55302" w:rsidRDefault="007D60F0" w:rsidP="00B46852">
            <w:pPr>
              <w:tabs>
                <w:tab w:val="left" w:pos="592"/>
              </w:tabs>
              <w:spacing w:line="276" w:lineRule="exact"/>
              <w:jc w:val="both"/>
              <w:rPr>
                <w:sz w:val="22"/>
                <w:szCs w:val="22"/>
              </w:rPr>
            </w:pPr>
            <w:r w:rsidRPr="00A55302">
              <w:rPr>
                <w:sz w:val="22"/>
                <w:szCs w:val="22"/>
              </w:rPr>
              <w:t>Подпись________________________</w:t>
            </w:r>
          </w:p>
          <w:p w:rsidR="007D60F0" w:rsidRPr="00A55302" w:rsidRDefault="007D60F0" w:rsidP="00B46852">
            <w:pPr>
              <w:tabs>
                <w:tab w:val="left" w:pos="592"/>
              </w:tabs>
              <w:spacing w:line="276" w:lineRule="exact"/>
              <w:jc w:val="both"/>
              <w:rPr>
                <w:sz w:val="22"/>
                <w:szCs w:val="22"/>
              </w:rPr>
            </w:pPr>
            <w:r w:rsidRPr="00A55302">
              <w:rPr>
                <w:sz w:val="22"/>
                <w:szCs w:val="22"/>
              </w:rPr>
              <w:t>Мною экземпляр договора получен:</w:t>
            </w:r>
          </w:p>
          <w:p w:rsidR="007D60F0" w:rsidRPr="00A55302" w:rsidRDefault="007D60F0" w:rsidP="00B46852">
            <w:pPr>
              <w:tabs>
                <w:tab w:val="left" w:pos="592"/>
              </w:tabs>
              <w:spacing w:line="276" w:lineRule="exact"/>
              <w:jc w:val="both"/>
              <w:rPr>
                <w:sz w:val="22"/>
                <w:szCs w:val="22"/>
              </w:rPr>
            </w:pPr>
            <w:r w:rsidRPr="00A55302">
              <w:rPr>
                <w:sz w:val="22"/>
                <w:szCs w:val="22"/>
              </w:rPr>
              <w:t xml:space="preserve">Подпись:_______________________ </w:t>
            </w:r>
          </w:p>
          <w:p w:rsidR="007D60F0" w:rsidRPr="00A55302" w:rsidRDefault="007D60F0" w:rsidP="00B46852">
            <w:pPr>
              <w:tabs>
                <w:tab w:val="left" w:pos="592"/>
              </w:tabs>
              <w:spacing w:line="276" w:lineRule="exact"/>
              <w:jc w:val="both"/>
              <w:rPr>
                <w:b/>
                <w:sz w:val="22"/>
                <w:szCs w:val="22"/>
              </w:rPr>
            </w:pPr>
          </w:p>
        </w:tc>
      </w:tr>
    </w:tbl>
    <w:p w:rsidR="007D60F0" w:rsidRPr="00DB4A2A" w:rsidRDefault="007D60F0" w:rsidP="007D60F0">
      <w:pPr>
        <w:pStyle w:val="ConsPlusCell"/>
        <w:rPr>
          <w:sz w:val="24"/>
          <w:szCs w:val="24"/>
        </w:rPr>
      </w:pPr>
    </w:p>
    <w:p w:rsidR="007D60F0" w:rsidRDefault="007D60F0" w:rsidP="007D60F0">
      <w:pPr>
        <w:pStyle w:val="ConsPlusNormal"/>
        <w:ind w:firstLine="540"/>
        <w:jc w:val="both"/>
        <w:rPr>
          <w:sz w:val="24"/>
          <w:szCs w:val="24"/>
        </w:rPr>
      </w:pPr>
    </w:p>
    <w:p w:rsidR="007D60F0" w:rsidRDefault="007D60F0" w:rsidP="007D60F0">
      <w:pPr>
        <w:pStyle w:val="ConsPlusNormal"/>
        <w:ind w:firstLine="540"/>
        <w:jc w:val="both"/>
        <w:rPr>
          <w:sz w:val="24"/>
          <w:szCs w:val="24"/>
        </w:rPr>
      </w:pPr>
    </w:p>
    <w:p w:rsidR="007F4D8A" w:rsidRDefault="007F4D8A" w:rsidP="004C1F60">
      <w:pPr>
        <w:pStyle w:val="ConsPlusNormal"/>
        <w:jc w:val="both"/>
        <w:rPr>
          <w:sz w:val="24"/>
          <w:szCs w:val="24"/>
        </w:rPr>
      </w:pPr>
    </w:p>
    <w:sectPr w:rsidR="007F4D8A" w:rsidSect="00B41CD6">
      <w:pgSz w:w="11906" w:h="16838"/>
      <w:pgMar w:top="568" w:right="42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F8"/>
    <w:rsid w:val="00026E2D"/>
    <w:rsid w:val="00040305"/>
    <w:rsid w:val="000470D8"/>
    <w:rsid w:val="000472ED"/>
    <w:rsid w:val="00063BA9"/>
    <w:rsid w:val="000810AA"/>
    <w:rsid w:val="00092063"/>
    <w:rsid w:val="00096A75"/>
    <w:rsid w:val="000A373E"/>
    <w:rsid w:val="000D5E3F"/>
    <w:rsid w:val="000F629E"/>
    <w:rsid w:val="001023B6"/>
    <w:rsid w:val="0014362B"/>
    <w:rsid w:val="00147C8F"/>
    <w:rsid w:val="0016154F"/>
    <w:rsid w:val="00162625"/>
    <w:rsid w:val="001D1024"/>
    <w:rsid w:val="00206872"/>
    <w:rsid w:val="00217980"/>
    <w:rsid w:val="00257D70"/>
    <w:rsid w:val="00283341"/>
    <w:rsid w:val="002D1EC2"/>
    <w:rsid w:val="002F3211"/>
    <w:rsid w:val="0032794A"/>
    <w:rsid w:val="003339D8"/>
    <w:rsid w:val="00344505"/>
    <w:rsid w:val="0036696E"/>
    <w:rsid w:val="003B25B1"/>
    <w:rsid w:val="003B46F8"/>
    <w:rsid w:val="003F669C"/>
    <w:rsid w:val="004416BB"/>
    <w:rsid w:val="004427F5"/>
    <w:rsid w:val="004644D5"/>
    <w:rsid w:val="00467750"/>
    <w:rsid w:val="00471392"/>
    <w:rsid w:val="00480BE3"/>
    <w:rsid w:val="004C1F60"/>
    <w:rsid w:val="0053618E"/>
    <w:rsid w:val="00536BB6"/>
    <w:rsid w:val="005563DC"/>
    <w:rsid w:val="005D6AE8"/>
    <w:rsid w:val="005E2D86"/>
    <w:rsid w:val="005F0CB3"/>
    <w:rsid w:val="005F45FE"/>
    <w:rsid w:val="00620877"/>
    <w:rsid w:val="00635E45"/>
    <w:rsid w:val="00640079"/>
    <w:rsid w:val="0065660A"/>
    <w:rsid w:val="006C2F38"/>
    <w:rsid w:val="006C33A2"/>
    <w:rsid w:val="006C5327"/>
    <w:rsid w:val="006F0A8F"/>
    <w:rsid w:val="0071753C"/>
    <w:rsid w:val="0075572B"/>
    <w:rsid w:val="007559EF"/>
    <w:rsid w:val="00765EA7"/>
    <w:rsid w:val="00774D48"/>
    <w:rsid w:val="0079224B"/>
    <w:rsid w:val="00796CFF"/>
    <w:rsid w:val="007A7470"/>
    <w:rsid w:val="007C45BF"/>
    <w:rsid w:val="007D60F0"/>
    <w:rsid w:val="007F3D9F"/>
    <w:rsid w:val="007F4D8A"/>
    <w:rsid w:val="008A6F39"/>
    <w:rsid w:val="008B0E6A"/>
    <w:rsid w:val="008C5BF2"/>
    <w:rsid w:val="00923DE8"/>
    <w:rsid w:val="00983238"/>
    <w:rsid w:val="0098762E"/>
    <w:rsid w:val="009F5DB1"/>
    <w:rsid w:val="00A06084"/>
    <w:rsid w:val="00A358CA"/>
    <w:rsid w:val="00A65B43"/>
    <w:rsid w:val="00A7094C"/>
    <w:rsid w:val="00AA1695"/>
    <w:rsid w:val="00AA728D"/>
    <w:rsid w:val="00AB6E29"/>
    <w:rsid w:val="00AF0277"/>
    <w:rsid w:val="00B350AF"/>
    <w:rsid w:val="00B41CD6"/>
    <w:rsid w:val="00B601B6"/>
    <w:rsid w:val="00BA2E15"/>
    <w:rsid w:val="00BE7EB0"/>
    <w:rsid w:val="00C37976"/>
    <w:rsid w:val="00C445FA"/>
    <w:rsid w:val="00C5264A"/>
    <w:rsid w:val="00C776CC"/>
    <w:rsid w:val="00C778CF"/>
    <w:rsid w:val="00C8361C"/>
    <w:rsid w:val="00C95363"/>
    <w:rsid w:val="00CA373D"/>
    <w:rsid w:val="00CD7610"/>
    <w:rsid w:val="00CF2E8C"/>
    <w:rsid w:val="00CF681C"/>
    <w:rsid w:val="00D15A17"/>
    <w:rsid w:val="00D34B0A"/>
    <w:rsid w:val="00D5255F"/>
    <w:rsid w:val="00D734DB"/>
    <w:rsid w:val="00D92EEA"/>
    <w:rsid w:val="00DB4A2A"/>
    <w:rsid w:val="00DD1C9B"/>
    <w:rsid w:val="00DD51D3"/>
    <w:rsid w:val="00E031EF"/>
    <w:rsid w:val="00E07BC6"/>
    <w:rsid w:val="00E11110"/>
    <w:rsid w:val="00E36608"/>
    <w:rsid w:val="00EA34B3"/>
    <w:rsid w:val="00EF6DB4"/>
    <w:rsid w:val="00F64B16"/>
    <w:rsid w:val="00FB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B4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B4A2A"/>
    <w:rPr>
      <w:color w:val="0000FF"/>
      <w:u w:val="single"/>
    </w:rPr>
  </w:style>
  <w:style w:type="paragraph" w:styleId="a4">
    <w:name w:val="Balloon Text"/>
    <w:basedOn w:val="a"/>
    <w:link w:val="a5"/>
    <w:uiPriority w:val="99"/>
    <w:semiHidden/>
    <w:unhideWhenUsed/>
    <w:rsid w:val="00640079"/>
    <w:rPr>
      <w:rFonts w:ascii="Segoe UI" w:hAnsi="Segoe UI" w:cs="Segoe UI"/>
      <w:sz w:val="18"/>
      <w:szCs w:val="18"/>
    </w:rPr>
  </w:style>
  <w:style w:type="character" w:customStyle="1" w:styleId="a5">
    <w:name w:val="Текст выноски Знак"/>
    <w:basedOn w:val="a0"/>
    <w:link w:val="a4"/>
    <w:uiPriority w:val="99"/>
    <w:semiHidden/>
    <w:rsid w:val="00640079"/>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B4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B4A2A"/>
    <w:rPr>
      <w:color w:val="0000FF"/>
      <w:u w:val="single"/>
    </w:rPr>
  </w:style>
  <w:style w:type="paragraph" w:styleId="a4">
    <w:name w:val="Balloon Text"/>
    <w:basedOn w:val="a"/>
    <w:link w:val="a5"/>
    <w:uiPriority w:val="99"/>
    <w:semiHidden/>
    <w:unhideWhenUsed/>
    <w:rsid w:val="00640079"/>
    <w:rPr>
      <w:rFonts w:ascii="Segoe UI" w:hAnsi="Segoe UI" w:cs="Segoe UI"/>
      <w:sz w:val="18"/>
      <w:szCs w:val="18"/>
    </w:rPr>
  </w:style>
  <w:style w:type="character" w:customStyle="1" w:styleId="a5">
    <w:name w:val="Текст выноски Знак"/>
    <w:basedOn w:val="a0"/>
    <w:link w:val="a4"/>
    <w:uiPriority w:val="99"/>
    <w:semiHidden/>
    <w:rsid w:val="0064007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dou62@eduekb.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usr1308\Desktop\LAW160974_0_20140301_131352_53377.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48DC-77CB-456C-8353-0B47AD91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3456</Words>
  <Characters>19705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usr1308</dc:creator>
  <cp:lastModifiedBy>Чусовитина Наталия Игоревна</cp:lastModifiedBy>
  <cp:revision>7</cp:revision>
  <cp:lastPrinted>2025-01-14T11:32:00Z</cp:lastPrinted>
  <dcterms:created xsi:type="dcterms:W3CDTF">2024-05-29T08:19:00Z</dcterms:created>
  <dcterms:modified xsi:type="dcterms:W3CDTF">2025-01-14T11:32:00Z</dcterms:modified>
</cp:coreProperties>
</file>