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457" w:rsidRDefault="00F069B7" w:rsidP="00F069B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Зачем ребенку кукольный театр</w:t>
      </w:r>
    </w:p>
    <w:p w:rsidR="00EC5D5C" w:rsidRDefault="00EC5D5C" w:rsidP="00EC5D5C">
      <w:pPr>
        <w:spacing w:after="0" w:line="240" w:lineRule="auto"/>
        <w:rPr>
          <w:sz w:val="28"/>
          <w:szCs w:val="28"/>
        </w:rPr>
      </w:pPr>
    </w:p>
    <w:p w:rsidR="00EC5D5C" w:rsidRDefault="00EC5D5C" w:rsidP="00563F5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Преимущество кукольных театров в том, что, как правило, все они основаны на известных и любимых детьми сказках. Все мы знаем, что без сказок невозможно полноценное развитие ребенка. Сказка затрагивает самые глубинные пласты психики человека и открывает основополагающие человеческие ценности.</w:t>
      </w:r>
    </w:p>
    <w:p w:rsidR="00EC5D5C" w:rsidRDefault="00EC5D5C" w:rsidP="00563F5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Очевидно благотворное влияние сказки даже на психику взрослого человека. Для ребенка же сказка - это возможность научиться думать, оценивать</w:t>
      </w:r>
      <w:r w:rsidR="00A67FF1">
        <w:rPr>
          <w:sz w:val="28"/>
          <w:szCs w:val="28"/>
        </w:rPr>
        <w:t xml:space="preserve"> поступки героев, , усвоить этические нормы, развить память и речь. Ритмичный, простой и певчий язык сказок, полный повторов и устойчивых оборотов ("жили-были","жить-поживать, да добра наживать", "</w:t>
      </w:r>
      <w:proofErr w:type="spellStart"/>
      <w:r w:rsidR="00A67FF1">
        <w:rPr>
          <w:sz w:val="28"/>
          <w:szCs w:val="28"/>
        </w:rPr>
        <w:t>зайчик-побегайчик</w:t>
      </w:r>
      <w:proofErr w:type="spellEnd"/>
      <w:r w:rsidR="00A67FF1">
        <w:rPr>
          <w:sz w:val="28"/>
          <w:szCs w:val="28"/>
        </w:rPr>
        <w:t>","лисичка-сестричка" и т. д. ), значительно облегчает понимание сказок и тренирует речевой аппарат ребенка при произнесении сказки вслух.</w:t>
      </w:r>
    </w:p>
    <w:p w:rsidR="00A67FF1" w:rsidRDefault="00A67FF1" w:rsidP="00563F5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театральной постановке может участвовать вся семья, а чтобы ребенку было интереснее, пригласите для игры его сверстников. Пусть каждый из малышей выберет героя, который ему симпатичней. Научите детей называть вслух свою роль и пояснять в игре свои действия, озвучивать персонаж : "Я - лягушка-квакушка","Я - лисичка-сестричка" и т.д. - каждый из героев говорит с особой интонацией, выражает только ему свойственный характер.</w:t>
      </w:r>
    </w:p>
    <w:p w:rsidR="00A67FF1" w:rsidRDefault="00A67FF1" w:rsidP="00563F5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И помните, театр - это волшебное действо, для которого нужно обеспечить</w:t>
      </w:r>
      <w:r w:rsidR="00CE63F0">
        <w:rPr>
          <w:sz w:val="28"/>
          <w:szCs w:val="28"/>
        </w:rPr>
        <w:t xml:space="preserve"> соответствующую "магическую" обстановку : полумрак, кулисы, с  помощью свечей или разноцветной подсветки можно создать таинственную игру света и тени.</w:t>
      </w:r>
    </w:p>
    <w:p w:rsidR="00CE63F0" w:rsidRDefault="00CE63F0" w:rsidP="00563F5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Вспомним, что кукла полностью подвластна ребенку, зависит от него. Это дает малышу возможность смоделировать собственный мир, который будет являться отражением "настоящего" мира, мира взрослых.</w:t>
      </w:r>
    </w:p>
    <w:p w:rsidR="00CE63F0" w:rsidRDefault="00CE63F0" w:rsidP="00563F5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этом моделировании параллельно происходят два очень важных для развития малыша процесса. С одной стороны, это подражание взрослым, которое является одним из ключевых факторов детского развития.</w:t>
      </w:r>
    </w:p>
    <w:p w:rsidR="00CE63F0" w:rsidRDefault="00CE63F0" w:rsidP="00563F5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Раз за разом ребенок повторяет движение, ситуацию, фразу, сказку, отслеживая при этом реакцию окружающих. Через это подражание ребенок учится самоопределению.</w:t>
      </w:r>
    </w:p>
    <w:p w:rsidR="00CE63F0" w:rsidRDefault="00CE63F0" w:rsidP="00563F5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Второй процесс противоположен по своей сути, но внутренне тесно взаимосвязан с первым. Это процесс создания своего, нового мира, т.е</w:t>
      </w:r>
      <w:r w:rsidR="00563F54">
        <w:rPr>
          <w:sz w:val="28"/>
          <w:szCs w:val="28"/>
        </w:rPr>
        <w:t>. творчество. Сюжет сказки - лиш</w:t>
      </w:r>
      <w:r>
        <w:rPr>
          <w:sz w:val="28"/>
          <w:szCs w:val="28"/>
        </w:rPr>
        <w:t>ь опора для малыша, лишь толчок к</w:t>
      </w:r>
      <w:r w:rsidR="00563F54">
        <w:rPr>
          <w:sz w:val="28"/>
          <w:szCs w:val="28"/>
        </w:rPr>
        <w:t xml:space="preserve"> самостоятельному творчеству.</w:t>
      </w:r>
    </w:p>
    <w:p w:rsidR="00563F54" w:rsidRDefault="00563F54" w:rsidP="00563F5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идеале, кукольный театр нужен ребенку как возможность для бесконечных экспериментов, модуляций.</w:t>
      </w:r>
    </w:p>
    <w:p w:rsidR="00563F54" w:rsidRDefault="00563F54" w:rsidP="00EC5D5C">
      <w:pPr>
        <w:spacing w:after="0" w:line="240" w:lineRule="auto"/>
        <w:rPr>
          <w:sz w:val="28"/>
          <w:szCs w:val="28"/>
        </w:rPr>
      </w:pPr>
    </w:p>
    <w:p w:rsidR="00563F54" w:rsidRDefault="00F069B7" w:rsidP="00F069B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Что такое творчество?</w:t>
      </w:r>
    </w:p>
    <w:p w:rsidR="00563F54" w:rsidRDefault="00563F54" w:rsidP="00EC5D5C">
      <w:pPr>
        <w:spacing w:after="0" w:line="240" w:lineRule="auto"/>
        <w:rPr>
          <w:sz w:val="28"/>
          <w:szCs w:val="28"/>
        </w:rPr>
      </w:pPr>
    </w:p>
    <w:p w:rsidR="00563F54" w:rsidRDefault="00563F54" w:rsidP="00563F5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Это способность создавать собственные идеи, не действовать по шаблонам и подсказкам. Творческие способности закладываются в детские годы и развиваются на основе собственной активности, заинтересованности реальным миром.</w:t>
      </w:r>
    </w:p>
    <w:p w:rsidR="00563F54" w:rsidRDefault="00563F54" w:rsidP="00563F5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Поэтому так важно дать ребенку возможность свободного познания окружающей действительности. Поощрять его не только в том, чтобы он выучил , запомнил и "правильно" сыграл ту или иную роль, но и в том, чтобы он развивал свои сюжеты, свободную игру, в которой он сможет реализовать свои фантазии.</w:t>
      </w:r>
    </w:p>
    <w:p w:rsidR="00563F54" w:rsidRPr="00EC5D5C" w:rsidRDefault="00563F54" w:rsidP="00563F5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Именно так формируется основа будущего творческого восприятия мира. Возможность сформировать эту основу, и дает малышам игра в кукольный театр.</w:t>
      </w:r>
    </w:p>
    <w:sectPr w:rsidR="00563F54" w:rsidRPr="00EC5D5C" w:rsidSect="0002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C5D5C"/>
    <w:rsid w:val="00024457"/>
    <w:rsid w:val="004336DF"/>
    <w:rsid w:val="00563F54"/>
    <w:rsid w:val="006D4AC0"/>
    <w:rsid w:val="00A67FF1"/>
    <w:rsid w:val="00CE63F0"/>
    <w:rsid w:val="00EC5D5C"/>
    <w:rsid w:val="00F06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cp:lastPrinted>2020-04-19T16:51:00Z</cp:lastPrinted>
  <dcterms:created xsi:type="dcterms:W3CDTF">2020-04-19T15:25:00Z</dcterms:created>
  <dcterms:modified xsi:type="dcterms:W3CDTF">2020-09-06T05:44:00Z</dcterms:modified>
</cp:coreProperties>
</file>