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3D" w:rsidRDefault="00E40ABC" w:rsidP="00E40AB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Праздники   дома</w:t>
      </w:r>
    </w:p>
    <w:p w:rsidR="00AB46C4" w:rsidRDefault="00AB46C4" w:rsidP="00AB46C4">
      <w:pPr>
        <w:spacing w:after="0" w:line="240" w:lineRule="auto"/>
        <w:rPr>
          <w:sz w:val="28"/>
          <w:szCs w:val="28"/>
        </w:rPr>
      </w:pPr>
    </w:p>
    <w:p w:rsidR="00AB46C4" w:rsidRDefault="00AB46C4" w:rsidP="00AB46C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Праздники дома. Поводов</w:t>
      </w:r>
      <w:r w:rsidR="00081DD1">
        <w:rPr>
          <w:sz w:val="28"/>
          <w:szCs w:val="28"/>
        </w:rPr>
        <w:t xml:space="preserve"> для них немало - день рождения ребенка, окончание детского сада, бабушкин и дедушкин юбилеи, Новый год и много других.</w:t>
      </w:r>
    </w:p>
    <w:p w:rsidR="00081DD1" w:rsidRDefault="00081DD1" w:rsidP="00AB46C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Для взрослых это прежде всего покупка подарков и приготовление застолья. А почему бы не ввести в семейную традицию составление программы для проведения семейных торжеств, в которых немалое место будет отведено вашему ребенку? Еще лучше, если их у вас двое или трое. Выберите время, сядьте вместе и наметьте программу, опираясь на пожелания младшего поколения. Очень тактично предложите детям доставить удовольствие их выступлением : пожеланиями, стихотворением. Подтолкните их к творчеству, выдумке и фантазии. Пусть они почувствуют себя создателями чего-то интересного, необычного. Спойте для виновника торжества самую его любимую песню, станцуйте компанией танец, который знают все. Например :"Танец утят","</w:t>
      </w:r>
      <w:proofErr w:type="spellStart"/>
      <w:r>
        <w:rPr>
          <w:sz w:val="28"/>
          <w:szCs w:val="28"/>
        </w:rPr>
        <w:t>Летку-Енку</w:t>
      </w:r>
      <w:proofErr w:type="spellEnd"/>
      <w:r>
        <w:rPr>
          <w:sz w:val="28"/>
          <w:szCs w:val="28"/>
        </w:rPr>
        <w:t>","Буги-вуги" и т.д. Таких</w:t>
      </w:r>
      <w:r w:rsidR="0007454C">
        <w:rPr>
          <w:sz w:val="28"/>
          <w:szCs w:val="28"/>
        </w:rPr>
        <w:t xml:space="preserve"> танцев сейчас очень много. В помощь вам придет интернет. Основой такой программы могут стать конкурсы, викторины, игры ( готовятся заранее ).</w:t>
      </w:r>
    </w:p>
    <w:p w:rsidR="0007454C" w:rsidRDefault="0007454C" w:rsidP="00AB46C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Сюрпризом может стать аппликация или поделка из пластилина или природных материалов. Приятно будет получить в подарок букет из конфет. Их образцы можно найти в интернете и подарок приготовить заранее. Юбиляр любит музыку? Прекрасно! Особенно необычную. Порадуйте гостей и домочадцев оркестром из музыкальных инструментов, сделанных из подручных средств : бутылочки, кастрюли, ложки, стиральная доска, целлофановые мешочки и т. д. Поставьте любую веселую музыку и аккомпанируйте в такт. Одному из детей можно доверить роль дирижера.</w:t>
      </w:r>
    </w:p>
    <w:p w:rsidR="0007454C" w:rsidRDefault="0007454C" w:rsidP="00AB46C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На детские праздники, взрослые часто думают, что достаточно включить детям музыку, поставить на стол угощение и гости сами себя развлекут, найдут, во что поиграть. Увы, нередко это заканчивается</w:t>
      </w:r>
      <w:r w:rsidR="00970F99">
        <w:rPr>
          <w:sz w:val="28"/>
          <w:szCs w:val="28"/>
        </w:rPr>
        <w:t xml:space="preserve"> в лучшем случае всеобщей скукой, в худшем - ссорами.</w:t>
      </w:r>
    </w:p>
    <w:p w:rsidR="00970F99" w:rsidRDefault="00970F99" w:rsidP="00AB46C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Самыми увлекательными зарекомендовали себя тематические праздники, а интересных тем безграничное множество - путешествие во времени, путешествие по странам, по сюжетам сказок, мультфильмов, детских художественных фильмов и т. д. </w:t>
      </w:r>
    </w:p>
    <w:p w:rsidR="00970F99" w:rsidRDefault="00970F99" w:rsidP="00AB46C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Некоторые родители боятся браться за подготовку детских праздников, называют себя безрукими и опасаются, что не справятся с маленькими гостями. Н самом деле все не так страшно, как кажется! Попробуйте - и вы в этом убедитесь.</w:t>
      </w:r>
    </w:p>
    <w:p w:rsidR="00970F99" w:rsidRDefault="00E40ABC" w:rsidP="00AB46C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Забла</w:t>
      </w:r>
      <w:r w:rsidR="00970F99">
        <w:rPr>
          <w:sz w:val="28"/>
          <w:szCs w:val="28"/>
        </w:rPr>
        <w:t xml:space="preserve">говременно вместе с детьми продумайте, как оформить помещение, в котором будете принимать гостей. Оформление должно быть лаконичным, строгим, изящным и легким, юмористическим и веселым. При </w:t>
      </w:r>
      <w:r w:rsidR="00970F99">
        <w:rPr>
          <w:sz w:val="28"/>
          <w:szCs w:val="28"/>
        </w:rPr>
        <w:lastRenderedPageBreak/>
        <w:t xml:space="preserve">оформлении можно использовать рисунки не только детей, но и взрослых, фото именинника, шары, гирлянды и т. д. </w:t>
      </w:r>
    </w:p>
    <w:p w:rsidR="00970F99" w:rsidRDefault="00970F99" w:rsidP="00AB46C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Поверьте, это не трудно, но очень занимательно и интересно! Это сближает, сплачивает, а самое главное, </w:t>
      </w:r>
      <w:r w:rsidR="00A37908">
        <w:rPr>
          <w:sz w:val="28"/>
          <w:szCs w:val="28"/>
        </w:rPr>
        <w:t>воспитывает в детях чувство любви, уважения и долга к родным и близким, желание доставить любимому человеку приятное.</w:t>
      </w:r>
    </w:p>
    <w:p w:rsidR="00A37908" w:rsidRDefault="00A37908" w:rsidP="00AB46C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Проявите фантазию! Для этого надо только желание!</w:t>
      </w:r>
    </w:p>
    <w:p w:rsidR="00A37908" w:rsidRDefault="00A37908" w:rsidP="00AB46C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Праздник, подготовленный таким образом будет приятным долгожданным событием в семье. Он доставит радость не только детям, имениннику, но и всем присутствующим и надолго останется в памяти.</w:t>
      </w:r>
    </w:p>
    <w:p w:rsidR="00A37908" w:rsidRDefault="00A37908" w:rsidP="00AB46C4">
      <w:pPr>
        <w:spacing w:after="0" w:line="240" w:lineRule="auto"/>
        <w:rPr>
          <w:sz w:val="28"/>
          <w:szCs w:val="28"/>
        </w:rPr>
      </w:pPr>
    </w:p>
    <w:p w:rsidR="00A37908" w:rsidRPr="00AB46C4" w:rsidRDefault="00A37908" w:rsidP="00AB46C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И ПОМНИТЕ ! РЕБЕНОК  УЧИТСЯ  ТОМУ , ЧТО  ВИДИТ  У  СЕБЯ  В  ДОМУ !</w:t>
      </w:r>
    </w:p>
    <w:sectPr w:rsidR="00A37908" w:rsidRPr="00AB46C4" w:rsidSect="00B65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B46C4"/>
    <w:rsid w:val="0007454C"/>
    <w:rsid w:val="00081DD1"/>
    <w:rsid w:val="00970F99"/>
    <w:rsid w:val="00A04B71"/>
    <w:rsid w:val="00A37908"/>
    <w:rsid w:val="00AB46C4"/>
    <w:rsid w:val="00B6563D"/>
    <w:rsid w:val="00E40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cp:lastPrinted>2020-04-19T15:22:00Z</cp:lastPrinted>
  <dcterms:created xsi:type="dcterms:W3CDTF">2020-04-19T14:35:00Z</dcterms:created>
  <dcterms:modified xsi:type="dcterms:W3CDTF">2020-09-06T06:09:00Z</dcterms:modified>
</cp:coreProperties>
</file>